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08" w:rsidRPr="006C1A25" w:rsidRDefault="001E7908" w:rsidP="001E7908">
      <w:pPr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</w:pPr>
      <w:r w:rsidRPr="00FB35F5">
        <w:rPr>
          <w:rFonts w:ascii="Calibri" w:eastAsia="Calibri" w:hAnsi="Calibri" w:cs="Times New Roman"/>
          <w:color w:val="0070C0"/>
        </w:rPr>
        <w:t xml:space="preserve">            </w:t>
      </w:r>
      <w:r>
        <w:rPr>
          <w:rFonts w:ascii="Calibri" w:eastAsia="Calibri" w:hAnsi="Calibri" w:cs="Times New Roman"/>
          <w:color w:val="0070C0"/>
        </w:rPr>
        <w:t xml:space="preserve">     </w:t>
      </w:r>
      <w:r w:rsidRPr="00FB35F5">
        <w:rPr>
          <w:rFonts w:ascii="Calibri" w:eastAsia="Calibri" w:hAnsi="Calibri" w:cs="Times New Roman"/>
          <w:color w:val="0070C0"/>
        </w:rPr>
        <w:t xml:space="preserve">            </w:t>
      </w:r>
      <w:r>
        <w:rPr>
          <w:rFonts w:ascii="Calibri" w:eastAsia="Calibri" w:hAnsi="Calibri" w:cs="Times New Roman"/>
          <w:color w:val="0070C0"/>
        </w:rPr>
        <w:t xml:space="preserve">     </w:t>
      </w:r>
      <w:r w:rsidRPr="00FB35F5">
        <w:rPr>
          <w:rFonts w:ascii="Calibri" w:eastAsia="Calibri" w:hAnsi="Calibri" w:cs="Times New Roman"/>
          <w:color w:val="0070C0"/>
        </w:rPr>
        <w:t xml:space="preserve">      </w:t>
      </w:r>
      <w:r w:rsidRPr="00FB35F5"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>Памятны</w:t>
      </w:r>
      <w:r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 xml:space="preserve">е и знаменательные даты </w:t>
      </w:r>
      <w:r w:rsidRPr="00FB35F5">
        <w:rPr>
          <w:rFonts w:ascii="Cambria" w:eastAsia="Calibri" w:hAnsi="Cambria" w:cs="Arial"/>
          <w:b/>
          <w:color w:val="0070C0"/>
          <w:sz w:val="28"/>
          <w:szCs w:val="28"/>
          <w:shd w:val="clear" w:color="auto" w:fill="FFFFFF"/>
        </w:rPr>
        <w:t xml:space="preserve"> </w:t>
      </w:r>
    </w:p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1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6F26145C" wp14:editId="22E7FA25">
                  <wp:extent cx="2386965" cy="1793240"/>
                  <wp:effectExtent l="19050" t="0" r="0" b="0"/>
                  <wp:docPr id="1" name="Рисунок 1" descr="http://xn--90aamkbbnf2a4b.xn--b1afaboidnttn.xn--p1ai/images/calend/calend04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xn--90aamkbbnf2a4b.xn--b1afaboidnttn.xn--p1ai/images/calend/calend04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Международный день птиц. Интернациональный экологический праздник, который отмечается ежегодно, 1 апреля. В Российской Федерации является самым известным из «птичьих» праздников.</w:t>
            </w:r>
          </w:p>
        </w:tc>
        <w:bookmarkStart w:id="0" w:name="_GoBack"/>
        <w:bookmarkEnd w:id="0"/>
      </w:tr>
    </w:tbl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79B6F5D2" wp14:editId="7B01779D">
                  <wp:extent cx="1793240" cy="2386965"/>
                  <wp:effectExtent l="19050" t="0" r="0" b="0"/>
                  <wp:docPr id="2" name="Рисунок 2" descr="http://xn--90aamkbbnf2a4b.xn--b1afaboidnttn.xn--p1ai/images/calend/calend04_0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xn--90aamkbbnf2a4b.xn--b1afaboidnttn.xn--p1ai/images/calend/calend04_06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В 1917 году в Кузнецке вышел пробный выпуск газеты "Кузнецкий край" с подзаголовком "Беспартийная газета-крошка". Она стала первой газетой Кузбасса. Редактор – Дмитрий Тимофеевич Ярославцев. В мае 1918 г. в связи с контрреволюционным мятежом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белочехов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она прекратила свое существование. В феврале 1950 года вышел первый номер областной молодежной газеты "Комсомолец Кузбасса". В 1991 году газета сменила название на «Кузнецкий край». В 2003 году стала единственным средством массовой информации Кузбасса, удостоенным диплома лауреата Первого национального конкурса прессы "Остановим насилие" за серию публикаций, посвященных борьбе с домашним насилием, насилием против женщин во время вооруженных конфликтов. Главный редактор газеты А. В. Трутнев.</w:t>
            </w:r>
          </w:p>
        </w:tc>
      </w:tr>
    </w:tbl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2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6699E53A" wp14:editId="38FBDB4E">
                  <wp:extent cx="2386965" cy="1793240"/>
                  <wp:effectExtent l="19050" t="0" r="0" b="0"/>
                  <wp:docPr id="3" name="Рисунок 3" descr="http://xn--90aamkbbnf2a4b.xn--b1afaboidnttn.xn--p1ai/images/calend/calend04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xn--90aamkbbnf2a4b.xn--b1afaboidnttn.xn--p1ai/images/calend/calend04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Международный день детской книги отмечается 2 апреля, в день рождения Г. Х. Андерсена. Учрежден в 1967 году некоммерческой организацией Международный совет по детской книге (IBBY). Инициатива создания Международного Дня детской книги принадлежит известной немецкой писательнице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Йелле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Лепман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. Ежегодно в качестве спонсора этого Международного дня выступает одна из национальных организаций IBBY. Кто-либо из её писателей и художников становятся авторами послания к детям и соответствующего плаката. В дальнейшем послание и плакат используются IBBY в других странах.</w:t>
            </w:r>
          </w:p>
        </w:tc>
      </w:tr>
    </w:tbl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10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5D258982" wp14:editId="041932B9">
                  <wp:extent cx="2386965" cy="1793240"/>
                  <wp:effectExtent l="19050" t="0" r="0" b="0"/>
                  <wp:docPr id="4" name="Рисунок 4" descr="http://xn--90aamkbbnf2a4b.xn--b1afaboidnttn.xn--p1ai/images/calend/calend04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xn--90aamkbbnf2a4b.xn--b1afaboidnttn.xn--p1ai/images/calend/calend04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 Международный день движения сопротивления. 10 апреля – Международный день движения сопротивления, памятный день для всех участников Второй мировой войны. Движение сопротивления состояло из жителей оккупированных территорий, противостоявших различными способами немецким войскам. Сопротивление включало: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несотрудничество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, саботаж на предприятиях, пропагандистскую активность, укрывание раненых и партизанское движение. Наиболее активным движение сопротивления было на территории СССР, Польши, Югославии и Италии. Отдельные отряды были сформированы в Великобритании и использовались для забрасывания на территорию противника. Историки разделяют движение сопротивления на несколько периодов: первый период с начала войны по июнь 1941 года, второй период с июня 1941 года по ноябрь 1942 года, третий период с ноября 1942 по конец 1943 года и заключительный период с конца </w:t>
            </w: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lastRenderedPageBreak/>
              <w:t>1943 по 1945. Действия участников движения в разных странах существенно способствовали победе антигитлеровской коалиции.</w:t>
            </w:r>
          </w:p>
        </w:tc>
      </w:tr>
    </w:tbl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11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34B3F0E1" wp14:editId="762CBC67">
                  <wp:extent cx="2386965" cy="1793240"/>
                  <wp:effectExtent l="19050" t="0" r="0" b="0"/>
                  <wp:docPr id="5" name="Рисунок 5" descr="http://xn--90aamkbbnf2a4b.xn--b1afaboidnttn.xn--p1ai/images/calend/calend04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xn--90aamkbbnf2a4b.xn--b1afaboidnttn.xn--p1ai/images/calend/calend04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Международный день освобождения узников фашистских концлагерей. 11 апреля 1945 года узники Бухенвальда подняли интернациональное восстание против гитлеровцев, и вышли на свободу. Всего на территориях, подконтрольных гитлеровцам, содержалось в концлагерях, лагерях смерти, тюрьмах 18 000 000 человек. Из них более 11 миллионов были уничтожены. Среди погибших – 5 млн. граждан СССР. </w:t>
            </w:r>
            <w:proofErr w:type="gram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Каждый пятый узник был ребёнком (существуют более страшные цифры: «содержалось более 20 миллионов человек из 30 стран мира, 12 миллионов не дожили до освобождения».</w:t>
            </w:r>
            <w:proofErr w:type="gramEnd"/>
          </w:p>
          <w:p w:rsidR="000C02F1" w:rsidRPr="000C02F1" w:rsidRDefault="000C02F1" w:rsidP="000C0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FF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b/>
                <w:bCs/>
                <w:color w:val="2929FF"/>
                <w:sz w:val="28"/>
                <w:szCs w:val="28"/>
                <w:lang w:eastAsia="ru-RU"/>
              </w:rPr>
              <w:t>12 апреля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C02F1" w:rsidRPr="000C02F1" w:rsidTr="00B133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02F1" w:rsidRPr="000C02F1" w:rsidRDefault="000C02F1" w:rsidP="000C02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</w:pPr>
                  <w:r w:rsidRPr="000C02F1">
                    <w:rPr>
                      <w:rFonts w:ascii="Times New Roman" w:eastAsia="Times New Roman" w:hAnsi="Times New Roman" w:cs="Times New Roman"/>
                      <w:noProof/>
                      <w:color w:val="272A6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D44C55D" wp14:editId="425443B2">
                        <wp:extent cx="1793240" cy="2386965"/>
                        <wp:effectExtent l="19050" t="0" r="0" b="0"/>
                        <wp:docPr id="6" name="Рисунок 6" descr="http://xn--90aamkbbnf2a4b.xn--b1afaboidnttn.xn--p1ai/images/calend/calend04_24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xn--90aamkbbnf2a4b.xn--b1afaboidnttn.xn--p1ai/images/calend/calend04_24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3240" cy="238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02F1" w:rsidRPr="000C02F1" w:rsidRDefault="000C02F1" w:rsidP="000C02F1">
                  <w:pPr>
                    <w:spacing w:before="100" w:beforeAutospacing="1" w:after="100" w:afterAutospacing="1" w:line="240" w:lineRule="auto"/>
                    <w:ind w:firstLine="240"/>
                    <w:jc w:val="both"/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</w:pPr>
                  <w:r w:rsidRPr="000C02F1"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  <w:t>Всемирный день авиации и космонавтики. 12 апреля 1961 года советский космонавт Ю. А. Гагарин на космическом корабле «Восток» стартовал с космодрома «Байконур» и впервые в мире совершил орбитальный облёт планеты Земля. Полёт в околоземном космическом пространстве продлился 108 минут. В Советском Союзе памятный день установлен указом Президиума Верховного Совета СССР от 12 апреля 1962 года. Отмечается под названием День космонавтики.</w:t>
                  </w:r>
                </w:p>
              </w:tc>
            </w:tr>
          </w:tbl>
          <w:p w:rsidR="000C02F1" w:rsidRPr="000C02F1" w:rsidRDefault="000C02F1" w:rsidP="000C0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FF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b/>
                <w:bCs/>
                <w:color w:val="2929FF"/>
                <w:sz w:val="28"/>
                <w:szCs w:val="28"/>
                <w:lang w:eastAsia="ru-RU"/>
              </w:rPr>
              <w:lastRenderedPageBreak/>
              <w:t>12 апреля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C02F1" w:rsidRPr="000C02F1" w:rsidTr="00B1334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C02F1" w:rsidRPr="000C02F1" w:rsidRDefault="000C02F1" w:rsidP="000C02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</w:pPr>
                  <w:r w:rsidRPr="000C02F1">
                    <w:rPr>
                      <w:rFonts w:ascii="Times New Roman" w:eastAsia="Times New Roman" w:hAnsi="Times New Roman" w:cs="Times New Roman"/>
                      <w:noProof/>
                      <w:color w:val="272A66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5B5E55F" wp14:editId="1E2D41F5">
                        <wp:extent cx="1793240" cy="2386965"/>
                        <wp:effectExtent l="19050" t="0" r="0" b="0"/>
                        <wp:docPr id="7" name="Рисунок 7" descr="http://xn--90aamkbbnf2a4b.xn--b1afaboidnttn.xn--p1ai/images/calend/calend04_27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xn--90aamkbbnf2a4b.xn--b1afaboidnttn.xn--p1ai/images/calend/calend04_27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3240" cy="2386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02F1" w:rsidRPr="000C02F1" w:rsidRDefault="000C02F1" w:rsidP="000C02F1">
                  <w:pPr>
                    <w:spacing w:before="100" w:beforeAutospacing="1" w:after="100" w:afterAutospacing="1" w:line="240" w:lineRule="auto"/>
                    <w:ind w:firstLine="240"/>
                    <w:jc w:val="both"/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</w:pPr>
                  <w:r w:rsidRPr="000C02F1">
                    <w:rPr>
                      <w:rFonts w:ascii="Times New Roman" w:eastAsia="Times New Roman" w:hAnsi="Times New Roman" w:cs="Times New Roman"/>
                      <w:color w:val="272A66"/>
                      <w:sz w:val="28"/>
                      <w:szCs w:val="28"/>
                      <w:lang w:eastAsia="ru-RU"/>
                    </w:rPr>
                    <w:t>В 1967 году Решением Кемеровского горсовета уроженцу Кузбасса Алексею Архиповичу Леонову присвоено звание почетного гражданина города.</w:t>
                  </w:r>
                </w:p>
              </w:tc>
            </w:tr>
          </w:tbl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</w:p>
        </w:tc>
      </w:tr>
    </w:tbl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15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142414EB" wp14:editId="47432B53">
                  <wp:extent cx="2386965" cy="1793240"/>
                  <wp:effectExtent l="19050" t="0" r="0" b="0"/>
                  <wp:docPr id="8" name="Рисунок 8" descr="http://xn--90aamkbbnf2a4b.xn--b1afaboidnttn.xn--p1ai/images/calend/calend04_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xn--90aamkbbnf2a4b.xn--b1afaboidnttn.xn--p1ai/images/calend/calend04_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Международный день культуры. Дата связана с подписанием 15 апреля 1935 года в Вашингтоне договора «Об охране художественных и научных учреждений и исторических памятников», получившем известность в международно-правовой практике как Пакт Рериха. С инициативой отмечать день подписания пакта как Международный день культуры выступила в 1998 году общественная организация Международная Лига защиты культуры, учрежденная в 1996 году Международным центром Рерихов (президент – летчик – космонавт, Герой Советского Союза Виктор Афанасьев).</w:t>
            </w:r>
          </w:p>
        </w:tc>
      </w:tr>
    </w:tbl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18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359F0299" wp14:editId="30337F66">
                  <wp:extent cx="2386965" cy="1793240"/>
                  <wp:effectExtent l="19050" t="0" r="0" b="0"/>
                  <wp:docPr id="9" name="Рисунок 9" descr="http://xn--90aamkbbnf2a4b.xn--b1afaboidnttn.xn--p1ai/images/calend/calend04_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xn--90aamkbbnf2a4b.xn--b1afaboidnttn.xn--p1ai/images/calend/calend04_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День воинской славы России – Ледовое побоище (1242). 18 апреля в нашей стране широко отмечается праздник – День воинской славы России. Это событие приурочено к славной дате нашей истории – победе Александра Невского и его военной дружины над немцами на Чудском озере (так называемое Ледовое побоище). Праздник возник в 1995 году.</w:t>
            </w:r>
          </w:p>
        </w:tc>
      </w:tr>
    </w:tbl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18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0BEE27A0" wp14:editId="4A72E257">
                  <wp:extent cx="2386965" cy="1793240"/>
                  <wp:effectExtent l="19050" t="0" r="0" b="0"/>
                  <wp:docPr id="10" name="Рисунок 10" descr="http://xn--90aamkbbnf2a4b.xn--b1afaboidnttn.xn--p1ai/images/calend/calend04_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xn--90aamkbbnf2a4b.xn--b1afaboidnttn.xn--p1ai/images/calend/calend04_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Международный день памятников и исторических мест (ЮНЕСКО). Отмечается 18 апреля. </w:t>
            </w:r>
            <w:proofErr w:type="gram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Установлен</w:t>
            </w:r>
            <w:proofErr w:type="gram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в 1983 году Ассамблеей Международного совета по вопросам охраны памятников и достопримечательных мест (ИКОМОС) созданной при ЮНЕСКО, с целью привлечь внимание общественности к вопросам защиты и сохранения всемирного культурного наследия. Впервые, на межгосударственном уровне, день памятников и исторических мест отмечался 18 апреля 1984 года.</w:t>
            </w:r>
          </w:p>
        </w:tc>
      </w:tr>
    </w:tbl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lastRenderedPageBreak/>
        <w:t>19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0195C33D" wp14:editId="696FB1EE">
                  <wp:extent cx="1793240" cy="2386965"/>
                  <wp:effectExtent l="19050" t="0" r="0" b="0"/>
                  <wp:docPr id="11" name="Рисунок 11" descr="http://xn--90aamkbbnf2a4b.xn--b1afaboidnttn.xn--p1ai/images/calend/calend04_37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xn--90aamkbbnf2a4b.xn--b1afaboidnttn.xn--p1ai/images/calend/calend04_37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240" cy="238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В 1563 году в Москве начала работать типография первопечатников Ивана Федорова и Петра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Мстиславца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. 1 марта 1564 года повелением Ивана Васильевича IV и благословением митрополита всея Руси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Макария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вышла первая русская, точно датированная книга «Апостол». В результате Иван Федоров и Петр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Мстиславец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вошли в историю как русские первопечатники. Но работа их началась за год до этого события... Из послесловия к «Апостолу» известно, что работа над книгой велась в течение года. Она была начата 19 апреля 1563 года, а закончена 1 марта 1564 года. Столь долгое время объясняется тем, что для напечатания «Апостола» необходимо было отлить шрифты, а также изготовить оборудование.</w:t>
            </w:r>
          </w:p>
        </w:tc>
      </w:tr>
    </w:tbl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22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7A50B108" wp14:editId="04A47B18">
                  <wp:extent cx="2386965" cy="1793240"/>
                  <wp:effectExtent l="19050" t="0" r="0" b="0"/>
                  <wp:docPr id="12" name="Рисунок 12" descr="http://xn--90aamkbbnf2a4b.xn--b1afaboidnttn.xn--p1ai/images/calend/calend04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xn--90aamkbbnf2a4b.xn--b1afaboidnttn.xn--p1ai/images/calend/calend04_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Международный день Земли. История этого праздника связана с именем жителя американского континента Джона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Мортона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. В конце 19 века Дж. Стерлинг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Мортон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переехал на территорию пустынной прерии штата Небраска, одинокие деревья которой усиленно вырубались на строительство домов и на дрова.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Мортон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Днем дерева. В течение первого Дня Дерева жители штата высадили около 1 </w:t>
            </w:r>
            <w:proofErr w:type="gram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млн</w:t>
            </w:r>
            <w:proofErr w:type="gram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деревьев. В 1882 году штат Небраска </w:t>
            </w: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lastRenderedPageBreak/>
              <w:t xml:space="preserve">объявил День Дерева официальным праздником. Он отмечался в день рождения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Мортона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 – 22 апреля. В 1970 году свыше 20 </w:t>
            </w:r>
            <w:proofErr w:type="gram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млн</w:t>
            </w:r>
            <w:proofErr w:type="gram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человек в разных странах мира приняли участие в акции, которая получила название День Земли.</w:t>
            </w:r>
          </w:p>
        </w:tc>
      </w:tr>
    </w:tbl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</w:pPr>
    </w:p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23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33FF9C32" wp14:editId="701800A1">
                  <wp:extent cx="2386965" cy="1793240"/>
                  <wp:effectExtent l="19050" t="0" r="0" b="0"/>
                  <wp:docPr id="13" name="Рисунок 13" descr="http://xn--90aamkbbnf2a4b.xn--b1afaboidnttn.xn--p1ai/images/calend/calend04_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xn--90aamkbbnf2a4b.xn--b1afaboidnttn.xn--p1ai/images/calend/calend04_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Всемирный день книг и авторского права (ЮНЕСКО). Всемирный день был провозглашён на 28-й сессии ЮНЕСКО 15 ноября 1995 года. Решение было принято с целью просвещения, развития осознания культурных традиций, а также с учётом того, что книги являются наибольшим средством распространения знания, самым надёжным способом его сохранения. При принятии решения учитывался опыт ряда стран и организаций, уже ранее проводящих «День книги». Дата была выбрана в память о том, что 23 апреля в 1616 году скончались Мигель де Сервантес, Уильям Шекспир (по Юлианскому календарю), Инка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Гарсиласо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де ла</w:t>
            </w:r>
            <w:proofErr w:type="gram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Вега.</w:t>
            </w:r>
          </w:p>
        </w:tc>
      </w:tr>
    </w:tbl>
    <w:p w:rsidR="000C02F1" w:rsidRPr="000C02F1" w:rsidRDefault="000C02F1" w:rsidP="000C02F1">
      <w:pPr>
        <w:spacing w:after="0" w:line="240" w:lineRule="auto"/>
        <w:rPr>
          <w:rFonts w:ascii="Times New Roman" w:eastAsia="Times New Roman" w:hAnsi="Times New Roman" w:cs="Times New Roman"/>
          <w:color w:val="2929FF"/>
          <w:sz w:val="28"/>
          <w:szCs w:val="28"/>
          <w:lang w:eastAsia="ru-RU"/>
        </w:rPr>
      </w:pPr>
      <w:r w:rsidRPr="000C02F1">
        <w:rPr>
          <w:rFonts w:ascii="Times New Roman" w:eastAsia="Times New Roman" w:hAnsi="Times New Roman" w:cs="Times New Roman"/>
          <w:b/>
          <w:bCs/>
          <w:color w:val="2929FF"/>
          <w:sz w:val="28"/>
          <w:szCs w:val="28"/>
          <w:lang w:eastAsia="ru-RU"/>
        </w:rPr>
        <w:t>24 апреля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C02F1" w:rsidRPr="000C02F1" w:rsidTr="00B13343">
        <w:trPr>
          <w:tblCellSpacing w:w="0" w:type="dxa"/>
        </w:trPr>
        <w:tc>
          <w:tcPr>
            <w:tcW w:w="0" w:type="auto"/>
            <w:vAlign w:val="center"/>
            <w:hideMark/>
          </w:tcPr>
          <w:p w:rsidR="000C02F1" w:rsidRPr="000C02F1" w:rsidRDefault="000C02F1" w:rsidP="000C0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noProof/>
                <w:color w:val="272A66"/>
                <w:sz w:val="28"/>
                <w:szCs w:val="28"/>
                <w:lang w:eastAsia="ru-RU"/>
              </w:rPr>
              <w:drawing>
                <wp:inline distT="0" distB="0" distL="0" distR="0" wp14:anchorId="2A2C88CD" wp14:editId="0988F359">
                  <wp:extent cx="2386965" cy="1793240"/>
                  <wp:effectExtent l="19050" t="0" r="0" b="0"/>
                  <wp:docPr id="14" name="Рисунок 14" descr="http://xn--90aamkbbnf2a4b.xn--b1afaboidnttn.xn--p1ai/images/calend/calend04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xn--90aamkbbnf2a4b.xn--b1afaboidnttn.xn--p1ai/images/calend/calend04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79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2F1" w:rsidRPr="000C02F1" w:rsidRDefault="000C02F1" w:rsidP="000C02F1">
            <w:pPr>
              <w:spacing w:before="100" w:beforeAutospacing="1" w:after="100" w:afterAutospacing="1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</w:pP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Международный день солидарности молодежи. Интернациональная молодёжная дата, которая отмечается по всей планете ежегодно, 24 апреля. «День солидарности молодёжи» не является нерабочим днём, если, в зависимости от года, не попадает на выходной. Дата для этого проведения этого международного дня была выбрана не случайно и приурочена к заключительному заседанию </w:t>
            </w:r>
            <w:proofErr w:type="spellStart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>Бандунгской</w:t>
            </w:r>
            <w:proofErr w:type="spellEnd"/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t xml:space="preserve"> конференции стран Азии и Африки в 1955 году. Впервые «Международный день солидарности </w:t>
            </w:r>
            <w:r w:rsidRPr="000C02F1">
              <w:rPr>
                <w:rFonts w:ascii="Times New Roman" w:eastAsia="Times New Roman" w:hAnsi="Times New Roman" w:cs="Times New Roman"/>
                <w:color w:val="272A66"/>
                <w:sz w:val="28"/>
                <w:szCs w:val="28"/>
                <w:lang w:eastAsia="ru-RU"/>
              </w:rPr>
              <w:lastRenderedPageBreak/>
              <w:t>молодёжи» отмечали в 1957 году, и тогда он назывался «Международный день солидарности молодёжи в борьбе против колониализма, за мирное сосуществование», однако со временем от первоначального названия остались только первые четыре слова</w:t>
            </w:r>
          </w:p>
        </w:tc>
      </w:tr>
    </w:tbl>
    <w:p w:rsidR="00A00522" w:rsidRDefault="00A00522"/>
    <w:sectPr w:rsidR="00A0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C2"/>
    <w:rsid w:val="000C02F1"/>
    <w:rsid w:val="001E7908"/>
    <w:rsid w:val="002225C2"/>
    <w:rsid w:val="00A0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2021-10-15T08:21:00Z</dcterms:created>
  <dcterms:modified xsi:type="dcterms:W3CDTF">2021-10-15T08:36:00Z</dcterms:modified>
</cp:coreProperties>
</file>