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AD" w:rsidRDefault="00260CF7" w:rsidP="000B4E8F">
      <w:pPr>
        <w:spacing w:after="43" w:line="259" w:lineRule="auto"/>
        <w:ind w:left="5101" w:right="724"/>
        <w:jc w:val="right"/>
      </w:pPr>
      <w:r>
        <w:rPr>
          <w:b/>
          <w:sz w:val="49"/>
          <w:vertAlign w:val="superscript"/>
        </w:rPr>
        <w:t xml:space="preserve"> </w:t>
      </w:r>
      <w:r>
        <w:rPr>
          <w:b/>
          <w:sz w:val="49"/>
          <w:vertAlign w:val="superscript"/>
        </w:rPr>
        <w:tab/>
        <w:t xml:space="preserve">Абузярова Ирина </w:t>
      </w:r>
      <w:r w:rsidR="000B4E8F">
        <w:rPr>
          <w:b/>
          <w:sz w:val="49"/>
          <w:vertAlign w:val="superscript"/>
        </w:rPr>
        <w:t xml:space="preserve">        </w:t>
      </w:r>
      <w:r>
        <w:rPr>
          <w:b/>
          <w:sz w:val="49"/>
          <w:vertAlign w:val="superscript"/>
        </w:rPr>
        <w:t>Александровна</w:t>
      </w:r>
    </w:p>
    <w:p w:rsidR="006970AD" w:rsidRDefault="00260CF7" w:rsidP="00260CF7">
      <w:pPr>
        <w:tabs>
          <w:tab w:val="center" w:pos="5106"/>
          <w:tab w:val="center" w:pos="807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rFonts w:ascii="Calibri" w:eastAsia="Calibri" w:hAnsi="Calibri" w:cs="Calibri"/>
          <w:sz w:val="14"/>
        </w:rPr>
        <w:t xml:space="preserve"> </w:t>
      </w:r>
    </w:p>
    <w:p w:rsidR="006970AD" w:rsidRDefault="00260CF7">
      <w:pPr>
        <w:spacing w:after="24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24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20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24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24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23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20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24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24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24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369" w:line="259" w:lineRule="auto"/>
        <w:ind w:left="80" w:firstLine="0"/>
        <w:jc w:val="center"/>
      </w:pPr>
      <w:r>
        <w:rPr>
          <w:b/>
          <w:sz w:val="32"/>
        </w:rPr>
        <w:t xml:space="preserve"> </w:t>
      </w:r>
    </w:p>
    <w:p w:rsidR="006970AD" w:rsidRDefault="00260CF7">
      <w:pPr>
        <w:spacing w:after="157" w:line="259" w:lineRule="auto"/>
        <w:ind w:left="1713" w:firstLine="0"/>
        <w:jc w:val="left"/>
      </w:pPr>
      <w:r>
        <w:rPr>
          <w:b/>
          <w:sz w:val="56"/>
        </w:rPr>
        <w:t xml:space="preserve">Отчет о </w:t>
      </w:r>
      <w:proofErr w:type="spellStart"/>
      <w:r>
        <w:rPr>
          <w:b/>
          <w:sz w:val="56"/>
        </w:rPr>
        <w:t>самообследовании</w:t>
      </w:r>
      <w:proofErr w:type="spellEnd"/>
      <w:r>
        <w:rPr>
          <w:b/>
          <w:sz w:val="56"/>
        </w:rPr>
        <w:t xml:space="preserve"> </w:t>
      </w:r>
    </w:p>
    <w:p w:rsidR="006970AD" w:rsidRDefault="00260CF7">
      <w:pPr>
        <w:spacing w:after="124" w:line="259" w:lineRule="auto"/>
        <w:ind w:left="0" w:right="962" w:firstLine="0"/>
        <w:jc w:val="right"/>
      </w:pPr>
      <w:r>
        <w:rPr>
          <w:b/>
          <w:sz w:val="56"/>
        </w:rPr>
        <w:t xml:space="preserve">МБОУ «СОШ №69» г. Кемерово </w:t>
      </w:r>
    </w:p>
    <w:p w:rsidR="006970AD" w:rsidRDefault="00260CF7">
      <w:pPr>
        <w:spacing w:after="0" w:line="259" w:lineRule="auto"/>
        <w:ind w:left="0" w:right="6" w:firstLine="0"/>
        <w:jc w:val="center"/>
      </w:pPr>
      <w:r>
        <w:rPr>
          <w:b/>
          <w:sz w:val="56"/>
        </w:rPr>
        <w:t>за 202</w:t>
      </w:r>
      <w:r w:rsidR="001179C4">
        <w:rPr>
          <w:b/>
          <w:sz w:val="56"/>
        </w:rPr>
        <w:t>2</w:t>
      </w:r>
      <w:r>
        <w:rPr>
          <w:b/>
          <w:sz w:val="56"/>
        </w:rPr>
        <w:t xml:space="preserve"> год </w:t>
      </w:r>
    </w:p>
    <w:p w:rsidR="006970AD" w:rsidRDefault="00260CF7">
      <w:pPr>
        <w:spacing w:after="0" w:line="259" w:lineRule="auto"/>
        <w:ind w:left="0" w:firstLine="0"/>
        <w:jc w:val="left"/>
      </w:pPr>
      <w:r>
        <w:t xml:space="preserve"> </w:t>
      </w:r>
    </w:p>
    <w:p w:rsidR="0068048A" w:rsidRDefault="0068048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6970AD" w:rsidRDefault="00260CF7">
      <w:pPr>
        <w:spacing w:after="4" w:line="271" w:lineRule="auto"/>
        <w:ind w:left="1164" w:right="1161"/>
        <w:jc w:val="center"/>
      </w:pPr>
      <w:r>
        <w:rPr>
          <w:b/>
        </w:rPr>
        <w:lastRenderedPageBreak/>
        <w:t xml:space="preserve">Содержание  </w:t>
      </w:r>
    </w:p>
    <w:p w:rsidR="006970AD" w:rsidRDefault="00260CF7">
      <w:pPr>
        <w:spacing w:after="5" w:line="271" w:lineRule="auto"/>
      </w:pPr>
      <w:r>
        <w:rPr>
          <w:b/>
        </w:rPr>
        <w:t xml:space="preserve">Аналитическая часть </w:t>
      </w:r>
    </w:p>
    <w:p w:rsidR="006970AD" w:rsidRDefault="00260CF7">
      <w:pPr>
        <w:spacing w:after="19" w:line="259" w:lineRule="auto"/>
        <w:ind w:left="60" w:firstLine="0"/>
        <w:jc w:val="center"/>
      </w:pPr>
      <w:r>
        <w:rPr>
          <w:b/>
        </w:rPr>
        <w:t xml:space="preserve"> </w:t>
      </w:r>
    </w:p>
    <w:p w:rsidR="006970AD" w:rsidRDefault="00260CF7">
      <w:pPr>
        <w:numPr>
          <w:ilvl w:val="0"/>
          <w:numId w:val="1"/>
        </w:numPr>
        <w:spacing w:after="290"/>
        <w:ind w:hanging="271"/>
      </w:pPr>
      <w:r>
        <w:t>Общая характеристика учреждения……………………………………………………</w:t>
      </w:r>
      <w:proofErr w:type="gramStart"/>
      <w:r>
        <w:t>…….</w:t>
      </w:r>
      <w:proofErr w:type="gramEnd"/>
      <w:r>
        <w:t xml:space="preserve">.2 </w:t>
      </w:r>
    </w:p>
    <w:p w:rsidR="006970AD" w:rsidRDefault="00260CF7">
      <w:pPr>
        <w:numPr>
          <w:ilvl w:val="0"/>
          <w:numId w:val="1"/>
        </w:numPr>
        <w:spacing w:after="287"/>
        <w:ind w:hanging="271"/>
      </w:pPr>
      <w:r>
        <w:t>Особенности образовательной деятельности…………………………………………………</w:t>
      </w:r>
      <w:proofErr w:type="gramStart"/>
      <w:r>
        <w:t>…….</w:t>
      </w:r>
      <w:proofErr w:type="gramEnd"/>
      <w:r>
        <w:t xml:space="preserve">.6 </w:t>
      </w:r>
    </w:p>
    <w:p w:rsidR="00140E9A" w:rsidRDefault="00260CF7">
      <w:pPr>
        <w:numPr>
          <w:ilvl w:val="0"/>
          <w:numId w:val="1"/>
        </w:numPr>
        <w:spacing w:line="517" w:lineRule="auto"/>
        <w:ind w:hanging="271"/>
      </w:pPr>
      <w:r>
        <w:t xml:space="preserve">Условия осуществления образовательного процесса………………………......................31 </w:t>
      </w:r>
    </w:p>
    <w:p w:rsidR="006970AD" w:rsidRDefault="00260CF7">
      <w:pPr>
        <w:numPr>
          <w:ilvl w:val="0"/>
          <w:numId w:val="1"/>
        </w:numPr>
        <w:spacing w:line="517" w:lineRule="auto"/>
        <w:ind w:hanging="271"/>
      </w:pPr>
      <w:r>
        <w:t>4. Результаты деятельности учреждения, качество образования………………………………</w:t>
      </w:r>
      <w:proofErr w:type="gramStart"/>
      <w:r>
        <w:t>…….</w:t>
      </w:r>
      <w:proofErr w:type="gramEnd"/>
      <w:r>
        <w:t xml:space="preserve">47 </w:t>
      </w:r>
    </w:p>
    <w:p w:rsidR="006970AD" w:rsidRDefault="00260CF7">
      <w:pPr>
        <w:numPr>
          <w:ilvl w:val="1"/>
          <w:numId w:val="2"/>
        </w:numPr>
        <w:spacing w:after="289"/>
        <w:ind w:hanging="540"/>
      </w:pPr>
      <w:r>
        <w:t>Результаты ЕГЭ…………………………………………………………………………</w:t>
      </w:r>
      <w:proofErr w:type="gramStart"/>
      <w:r>
        <w:t>…….</w:t>
      </w:r>
      <w:proofErr w:type="gramEnd"/>
      <w:r>
        <w:t xml:space="preserve">47 </w:t>
      </w:r>
    </w:p>
    <w:p w:rsidR="006970AD" w:rsidRDefault="00260CF7">
      <w:pPr>
        <w:numPr>
          <w:ilvl w:val="1"/>
          <w:numId w:val="2"/>
        </w:numPr>
        <w:spacing w:after="243"/>
        <w:ind w:hanging="540"/>
      </w:pPr>
      <w:r>
        <w:t>Результаты ГИА-9………………………………………………………………………</w:t>
      </w:r>
      <w:proofErr w:type="gramStart"/>
      <w:r>
        <w:t>…….</w:t>
      </w:r>
      <w:proofErr w:type="gramEnd"/>
      <w:r>
        <w:t xml:space="preserve">49 </w:t>
      </w:r>
    </w:p>
    <w:p w:rsidR="006970AD" w:rsidRDefault="00260CF7">
      <w:pPr>
        <w:numPr>
          <w:ilvl w:val="1"/>
          <w:numId w:val="2"/>
        </w:numPr>
        <w:spacing w:after="291"/>
        <w:ind w:hanging="540"/>
      </w:pPr>
      <w:r>
        <w:t xml:space="preserve">Результаты мониторинговых исследований качества обучения муниципального, </w:t>
      </w:r>
    </w:p>
    <w:p w:rsidR="006970AD" w:rsidRDefault="00260CF7">
      <w:pPr>
        <w:spacing w:after="289"/>
      </w:pPr>
      <w:r>
        <w:t xml:space="preserve">регионального, федерального уровней…………………………………………………………………50 </w:t>
      </w:r>
    </w:p>
    <w:p w:rsidR="006970AD" w:rsidRDefault="00260CF7">
      <w:pPr>
        <w:numPr>
          <w:ilvl w:val="1"/>
          <w:numId w:val="2"/>
        </w:numPr>
        <w:spacing w:after="290"/>
        <w:ind w:hanging="540"/>
      </w:pPr>
      <w:r>
        <w:t xml:space="preserve">Результаты </w:t>
      </w:r>
      <w:proofErr w:type="spellStart"/>
      <w:r>
        <w:t>внутришкольной</w:t>
      </w:r>
      <w:proofErr w:type="spellEnd"/>
      <w:r>
        <w:t xml:space="preserve"> оценки качества образования………………………………64 </w:t>
      </w:r>
    </w:p>
    <w:p w:rsidR="006970AD" w:rsidRDefault="00260CF7">
      <w:pPr>
        <w:numPr>
          <w:ilvl w:val="1"/>
          <w:numId w:val="2"/>
        </w:numPr>
        <w:spacing w:after="290"/>
        <w:ind w:hanging="540"/>
      </w:pPr>
      <w:r>
        <w:t>Достижения обучающихся в олимпиадах……………………………………………</w:t>
      </w:r>
      <w:proofErr w:type="gramStart"/>
      <w:r>
        <w:t>…….</w:t>
      </w:r>
      <w:proofErr w:type="gramEnd"/>
      <w:r>
        <w:t xml:space="preserve">.76 </w:t>
      </w:r>
    </w:p>
    <w:p w:rsidR="006970AD" w:rsidRDefault="00260CF7">
      <w:pPr>
        <w:numPr>
          <w:ilvl w:val="1"/>
          <w:numId w:val="2"/>
        </w:numPr>
        <w:spacing w:after="243"/>
        <w:ind w:hanging="540"/>
      </w:pPr>
      <w:r>
        <w:t xml:space="preserve">Данные о поступлении в учреждения профессионального образования…………………79 </w:t>
      </w:r>
    </w:p>
    <w:p w:rsidR="006970AD" w:rsidRDefault="00260CF7">
      <w:pPr>
        <w:numPr>
          <w:ilvl w:val="1"/>
          <w:numId w:val="2"/>
        </w:numPr>
        <w:spacing w:after="290"/>
        <w:ind w:hanging="540"/>
      </w:pPr>
      <w:r>
        <w:t xml:space="preserve">Данные о достижениях и проблемах социализации обучающихся (правонарушения, </w:t>
      </w:r>
    </w:p>
    <w:p w:rsidR="006970AD" w:rsidRDefault="00260CF7">
      <w:pPr>
        <w:spacing w:after="289"/>
      </w:pPr>
      <w:r>
        <w:t xml:space="preserve">поведенческие </w:t>
      </w:r>
      <w:proofErr w:type="gramStart"/>
      <w:r>
        <w:t>риски)…</w:t>
      </w:r>
      <w:proofErr w:type="gramEnd"/>
      <w:r>
        <w:t xml:space="preserve">…………………………………………………………………………………80 </w:t>
      </w:r>
    </w:p>
    <w:p w:rsidR="006970AD" w:rsidRDefault="00260CF7">
      <w:pPr>
        <w:numPr>
          <w:ilvl w:val="1"/>
          <w:numId w:val="2"/>
        </w:numPr>
        <w:spacing w:after="244"/>
        <w:ind w:hanging="540"/>
      </w:pPr>
      <w:r>
        <w:t xml:space="preserve">Данные о состоянии здоровья обучающихся (в динамике по группам </w:t>
      </w:r>
      <w:proofErr w:type="gramStart"/>
      <w:r>
        <w:t>здоровья)…</w:t>
      </w:r>
      <w:proofErr w:type="gramEnd"/>
      <w:r>
        <w:t xml:space="preserve">…….81 </w:t>
      </w:r>
    </w:p>
    <w:p w:rsidR="006970AD" w:rsidRDefault="00260CF7">
      <w:pPr>
        <w:numPr>
          <w:ilvl w:val="1"/>
          <w:numId w:val="2"/>
        </w:numPr>
        <w:spacing w:after="290"/>
        <w:ind w:hanging="540"/>
      </w:pPr>
      <w:r>
        <w:t xml:space="preserve">Достижения обучающихся и их коллективов в районных, областных, федеральных </w:t>
      </w:r>
    </w:p>
    <w:p w:rsidR="006970AD" w:rsidRDefault="00260CF7">
      <w:pPr>
        <w:spacing w:after="289"/>
      </w:pPr>
      <w:r>
        <w:t xml:space="preserve">конкурсах, соревнований и </w:t>
      </w:r>
      <w:proofErr w:type="spellStart"/>
      <w:r>
        <w:t>т.п</w:t>
      </w:r>
      <w:proofErr w:type="spellEnd"/>
      <w:r>
        <w:t>……………………………………………………………………</w:t>
      </w:r>
      <w:proofErr w:type="gramStart"/>
      <w:r>
        <w:t>…….</w:t>
      </w:r>
      <w:proofErr w:type="gramEnd"/>
      <w:r>
        <w:t xml:space="preserve">82 </w:t>
      </w:r>
    </w:p>
    <w:p w:rsidR="006970AD" w:rsidRDefault="00260CF7">
      <w:pPr>
        <w:numPr>
          <w:ilvl w:val="1"/>
          <w:numId w:val="2"/>
        </w:numPr>
        <w:spacing w:after="290"/>
        <w:ind w:hanging="540"/>
      </w:pPr>
      <w:r>
        <w:t xml:space="preserve">Достижения учреждения в конкурсах……………...………………………………………82 </w:t>
      </w:r>
    </w:p>
    <w:p w:rsidR="006970AD" w:rsidRDefault="00260CF7">
      <w:pPr>
        <w:numPr>
          <w:ilvl w:val="1"/>
          <w:numId w:val="2"/>
        </w:numPr>
        <w:spacing w:after="291"/>
        <w:ind w:hanging="540"/>
      </w:pPr>
      <w:r>
        <w:lastRenderedPageBreak/>
        <w:t xml:space="preserve">Оценки и отзывы потребителей образовательных услуг…………………………………82 </w:t>
      </w:r>
    </w:p>
    <w:p w:rsidR="006970AD" w:rsidRDefault="00260CF7">
      <w:pPr>
        <w:numPr>
          <w:ilvl w:val="0"/>
          <w:numId w:val="3"/>
        </w:numPr>
        <w:spacing w:after="290"/>
        <w:ind w:hanging="240"/>
      </w:pPr>
      <w:r>
        <w:t>Социальная активность и внешние связи учреждения……………………………………</w:t>
      </w:r>
      <w:proofErr w:type="gramStart"/>
      <w:r>
        <w:t>…….</w:t>
      </w:r>
      <w:proofErr w:type="gramEnd"/>
      <w:r>
        <w:t xml:space="preserve">.…83 </w:t>
      </w:r>
    </w:p>
    <w:p w:rsidR="006970AD" w:rsidRDefault="00260CF7">
      <w:pPr>
        <w:numPr>
          <w:ilvl w:val="0"/>
          <w:numId w:val="3"/>
        </w:numPr>
        <w:spacing w:after="291"/>
        <w:ind w:hanging="240"/>
      </w:pPr>
      <w:r>
        <w:t xml:space="preserve">Финансово-экономическая деятельность……………………………………………………………85 </w:t>
      </w:r>
    </w:p>
    <w:p w:rsidR="006970AD" w:rsidRDefault="00260CF7">
      <w:pPr>
        <w:numPr>
          <w:ilvl w:val="0"/>
          <w:numId w:val="3"/>
        </w:numPr>
        <w:spacing w:after="291"/>
        <w:ind w:hanging="240"/>
      </w:pPr>
      <w:r>
        <w:t>Решения, принятые по итогам общественного обсуждения…………………………………</w:t>
      </w:r>
      <w:proofErr w:type="gramStart"/>
      <w:r>
        <w:t>…….</w:t>
      </w:r>
      <w:proofErr w:type="gramEnd"/>
      <w:r>
        <w:t xml:space="preserve">87 </w:t>
      </w:r>
    </w:p>
    <w:p w:rsidR="006970AD" w:rsidRDefault="00260CF7">
      <w:pPr>
        <w:numPr>
          <w:ilvl w:val="0"/>
          <w:numId w:val="3"/>
        </w:numPr>
        <w:spacing w:after="275"/>
        <w:ind w:hanging="240"/>
      </w:pPr>
      <w:r>
        <w:t>Заключение. Перспективы и планы развития…………………………………………………</w:t>
      </w:r>
      <w:proofErr w:type="gramStart"/>
      <w:r>
        <w:t>…….</w:t>
      </w:r>
      <w:proofErr w:type="gramEnd"/>
      <w:r>
        <w:t xml:space="preserve">88 </w:t>
      </w:r>
    </w:p>
    <w:p w:rsidR="006970AD" w:rsidRDefault="00260CF7">
      <w:pPr>
        <w:spacing w:after="5" w:line="271" w:lineRule="auto"/>
      </w:pPr>
      <w:r>
        <w:rPr>
          <w:b/>
        </w:rPr>
        <w:t>Результаты анализа показателей деятельности                                                              91</w:t>
      </w:r>
      <w:r>
        <w:t xml:space="preserve"> </w:t>
      </w:r>
    </w:p>
    <w:p w:rsidR="006970AD" w:rsidRDefault="00260CF7">
      <w:pPr>
        <w:pStyle w:val="1"/>
        <w:ind w:left="1164" w:right="1153"/>
      </w:pPr>
      <w:r>
        <w:t xml:space="preserve">1. Общая характеристика учреждения </w:t>
      </w:r>
    </w:p>
    <w:p w:rsidR="006970AD" w:rsidRDefault="00260CF7">
      <w:r>
        <w:rPr>
          <w:b/>
        </w:rPr>
        <w:t>1.1.</w:t>
      </w:r>
      <w:r>
        <w:t xml:space="preserve"> </w:t>
      </w:r>
      <w:r>
        <w:tab/>
      </w:r>
      <w:r>
        <w:rPr>
          <w:b/>
        </w:rPr>
        <w:t xml:space="preserve">Тип, </w:t>
      </w:r>
      <w:r>
        <w:rPr>
          <w:b/>
        </w:rPr>
        <w:tab/>
        <w:t xml:space="preserve">вид, </w:t>
      </w:r>
      <w:r>
        <w:rPr>
          <w:b/>
        </w:rPr>
        <w:tab/>
        <w:t xml:space="preserve">статус </w:t>
      </w:r>
      <w:r>
        <w:rPr>
          <w:b/>
        </w:rPr>
        <w:tab/>
        <w:t>учреждения:</w:t>
      </w:r>
      <w:r>
        <w:t xml:space="preserve"> </w:t>
      </w:r>
      <w:r>
        <w:tab/>
        <w:t xml:space="preserve">общеобразовательное </w:t>
      </w:r>
      <w:r>
        <w:tab/>
        <w:t xml:space="preserve">учреждение, </w:t>
      </w:r>
      <w:r>
        <w:tab/>
        <w:t xml:space="preserve">бюджетное, муниципальное. </w:t>
      </w:r>
    </w:p>
    <w:p w:rsidR="006970AD" w:rsidRDefault="00260CF7">
      <w:pPr>
        <w:spacing w:after="5" w:line="271" w:lineRule="auto"/>
      </w:pPr>
      <w:r>
        <w:rPr>
          <w:b/>
        </w:rPr>
        <w:t>1.2. Лицензия на осуществление образовательной деятельности:</w:t>
      </w:r>
      <w:r>
        <w:rPr>
          <w:color w:val="FF0000"/>
        </w:rPr>
        <w:t xml:space="preserve"> </w:t>
      </w:r>
      <w:r>
        <w:t xml:space="preserve">№ 14332, выдана 07.03.2014г., действительна - бессрочно. </w:t>
      </w:r>
    </w:p>
    <w:p w:rsidR="006970AD" w:rsidRDefault="00260CF7">
      <w:r>
        <w:rPr>
          <w:b/>
        </w:rPr>
        <w:t>Свидетельство о государственной аккредитации:</w:t>
      </w:r>
      <w:r>
        <w:rPr>
          <w:color w:val="FF0000"/>
        </w:rPr>
        <w:t xml:space="preserve"> </w:t>
      </w:r>
      <w:r>
        <w:t xml:space="preserve">42АО2 № 0000246, выдано </w:t>
      </w:r>
      <w:r w:rsidR="001179C4">
        <w:t>25</w:t>
      </w:r>
      <w:r>
        <w:t xml:space="preserve">.08.2015г., действительно до </w:t>
      </w:r>
      <w:r w:rsidR="00020322">
        <w:t>1</w:t>
      </w:r>
      <w:r>
        <w:t>4.0</w:t>
      </w:r>
      <w:r w:rsidR="00020322">
        <w:t>6</w:t>
      </w:r>
      <w:r>
        <w:t>.202</w:t>
      </w:r>
      <w:r w:rsidR="00020322">
        <w:t>4</w:t>
      </w:r>
      <w:r>
        <w:t xml:space="preserve"> г. </w:t>
      </w:r>
    </w:p>
    <w:p w:rsidR="006970AD" w:rsidRDefault="00260CF7">
      <w:pPr>
        <w:spacing w:after="5" w:line="271" w:lineRule="auto"/>
      </w:pPr>
      <w:r>
        <w:rPr>
          <w:b/>
        </w:rPr>
        <w:t>1.3. Экономические и социальные условия территории нахождения:</w:t>
      </w:r>
      <w:r>
        <w:t xml:space="preserve">  </w:t>
      </w:r>
    </w:p>
    <w:p w:rsidR="006970AD" w:rsidRDefault="00260CF7">
      <w:pPr>
        <w:ind w:left="0" w:firstLine="720"/>
      </w:pPr>
      <w:r>
        <w:t xml:space="preserve">Школа расположена в Центральном районе города Кемерово, где проживают, в основном, работники бюджетных, строительных организаций, сферы бытового обслуживания. На территории микрорайона располагаются многоквартирные жилые дома, объекты социального и культурного назначения. Наличие в микрорайоне достаточной сети культурно-образовательных и спортивных учреждений позволяет говорить о благоприятной социокультурной обстановке, которая удовлетворяет интеллектуальные, эстетические, спортивные потребности обучающихся. Данные обстоятельства учитываются педагогическим коллективом школы в учебной, воспитательной и развивающей деятельности школы. </w:t>
      </w:r>
    </w:p>
    <w:p w:rsidR="006970AD" w:rsidRDefault="00260CF7">
      <w:pPr>
        <w:spacing w:after="5" w:line="271" w:lineRule="auto"/>
      </w:pPr>
      <w:r>
        <w:rPr>
          <w:b/>
        </w:rPr>
        <w:t xml:space="preserve">1.4. Характеристика контингента обучающихся </w:t>
      </w:r>
      <w:r>
        <w:t xml:space="preserve"> </w:t>
      </w:r>
    </w:p>
    <w:p w:rsidR="006970AD" w:rsidRDefault="00260CF7">
      <w:r>
        <w:t xml:space="preserve"> </w:t>
      </w:r>
      <w:r>
        <w:tab/>
        <w:t>На конец 202</w:t>
      </w:r>
      <w:r w:rsidR="008B52BC">
        <w:t>1</w:t>
      </w:r>
      <w:r>
        <w:t>-202</w:t>
      </w:r>
      <w:r w:rsidR="008B52BC">
        <w:t>2</w:t>
      </w:r>
      <w:r>
        <w:t xml:space="preserve"> учебного года в школе обучалось 5</w:t>
      </w:r>
      <w:r w:rsidR="008B52BC">
        <w:t>5</w:t>
      </w:r>
      <w:r>
        <w:t>8 обучающихся в 2</w:t>
      </w:r>
      <w:r w:rsidR="008B52BC">
        <w:t>3</w:t>
      </w:r>
      <w:r>
        <w:t xml:space="preserve"> классах. За отчетный период отмечено уменьшение контингента обучающихся, на уровне ООО. </w:t>
      </w:r>
    </w:p>
    <w:p w:rsidR="00260CF7" w:rsidRDefault="00260CF7">
      <w:r>
        <w:t xml:space="preserve">Динамика изменения состава обучающихся 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2001"/>
        <w:gridCol w:w="2018"/>
        <w:gridCol w:w="2015"/>
        <w:gridCol w:w="2010"/>
        <w:gridCol w:w="2001"/>
      </w:tblGrid>
      <w:tr w:rsidR="00260CF7" w:rsidTr="00260CF7">
        <w:tc>
          <w:tcPr>
            <w:tcW w:w="2040" w:type="dxa"/>
          </w:tcPr>
          <w:p w:rsidR="00260CF7" w:rsidRDefault="00260CF7">
            <w:pPr>
              <w:ind w:left="0" w:firstLine="0"/>
            </w:pP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Начальное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 xml:space="preserve">Основное 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 xml:space="preserve">Среднее 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всего</w:t>
            </w:r>
          </w:p>
        </w:tc>
      </w:tr>
      <w:tr w:rsidR="00260CF7" w:rsidTr="00260CF7"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2018-2019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228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263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47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538</w:t>
            </w:r>
          </w:p>
        </w:tc>
      </w:tr>
      <w:tr w:rsidR="00260CF7" w:rsidTr="00260CF7"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2019-2020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230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263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38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531</w:t>
            </w:r>
          </w:p>
        </w:tc>
      </w:tr>
      <w:tr w:rsidR="00260CF7" w:rsidTr="00260CF7"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2021-2022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233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282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43</w:t>
            </w:r>
          </w:p>
        </w:tc>
        <w:tc>
          <w:tcPr>
            <w:tcW w:w="2040" w:type="dxa"/>
          </w:tcPr>
          <w:p w:rsidR="00260CF7" w:rsidRDefault="00260CF7">
            <w:pPr>
              <w:ind w:left="0" w:firstLine="0"/>
            </w:pPr>
            <w:r>
              <w:t>558</w:t>
            </w:r>
          </w:p>
        </w:tc>
      </w:tr>
    </w:tbl>
    <w:p w:rsidR="00260CF7" w:rsidRDefault="00260CF7"/>
    <w:p w:rsidR="006970AD" w:rsidRDefault="00260CF7" w:rsidP="00260CF7">
      <w:pPr>
        <w:spacing w:after="0" w:line="259" w:lineRule="auto"/>
        <w:ind w:left="0" w:firstLine="0"/>
        <w:jc w:val="left"/>
      </w:pPr>
      <w:r>
        <w:t xml:space="preserve"> </w:t>
      </w:r>
    </w:p>
    <w:p w:rsidR="006970AD" w:rsidRDefault="00260CF7">
      <w:pPr>
        <w:ind w:left="0" w:right="582" w:firstLine="284"/>
      </w:pPr>
      <w:r>
        <w:t>География проживания учащихся ОУ разнообразная</w:t>
      </w:r>
      <w:r>
        <w:rPr>
          <w:b/>
        </w:rPr>
        <w:t xml:space="preserve"> - </w:t>
      </w:r>
      <w:r>
        <w:t xml:space="preserve">Центральный район г. Кемерово, Ленинский </w:t>
      </w:r>
      <w:proofErr w:type="spellStart"/>
      <w:r>
        <w:t>райолн</w:t>
      </w:r>
      <w:proofErr w:type="spellEnd"/>
      <w:r>
        <w:t xml:space="preserve"> г. </w:t>
      </w:r>
      <w:proofErr w:type="gramStart"/>
      <w:r>
        <w:t>Кемерово ,</w:t>
      </w:r>
      <w:proofErr w:type="gramEnd"/>
      <w:r>
        <w:t xml:space="preserve"> Заводский район г. Кемерово  и др. </w:t>
      </w:r>
    </w:p>
    <w:p w:rsidR="006970AD" w:rsidRDefault="00260CF7">
      <w:pPr>
        <w:ind w:left="0" w:right="582" w:firstLine="284"/>
      </w:pPr>
      <w:r>
        <w:t xml:space="preserve">На основании данных социальных паспортов классов был создан единый общешкольный банк данных обучающихся: </w:t>
      </w:r>
    </w:p>
    <w:p w:rsidR="008A504E" w:rsidRDefault="008A504E" w:rsidP="008A504E">
      <w:pPr>
        <w:spacing w:after="4" w:line="271" w:lineRule="auto"/>
        <w:ind w:left="1164" w:right="1154"/>
        <w:jc w:val="center"/>
      </w:pPr>
      <w:r>
        <w:rPr>
          <w:b/>
        </w:rPr>
        <w:t>Информация о семьях учащихся на 1 сентября 202</w:t>
      </w:r>
      <w:r w:rsidR="008B52BC">
        <w:rPr>
          <w:b/>
        </w:rPr>
        <w:t>1</w:t>
      </w:r>
      <w:r>
        <w:rPr>
          <w:b/>
        </w:rPr>
        <w:t xml:space="preserve">г. </w:t>
      </w:r>
    </w:p>
    <w:tbl>
      <w:tblPr>
        <w:tblStyle w:val="TableGrid"/>
        <w:tblW w:w="10035" w:type="dxa"/>
        <w:tblInd w:w="-108" w:type="dxa"/>
        <w:tblCellMar>
          <w:top w:w="6" w:type="dxa"/>
          <w:left w:w="108" w:type="dxa"/>
          <w:right w:w="244" w:type="dxa"/>
        </w:tblCellMar>
        <w:tblLook w:val="04A0" w:firstRow="1" w:lastRow="0" w:firstColumn="1" w:lastColumn="0" w:noHBand="0" w:noVBand="1"/>
      </w:tblPr>
      <w:tblGrid>
        <w:gridCol w:w="7342"/>
        <w:gridCol w:w="569"/>
        <w:gridCol w:w="2124"/>
      </w:tblGrid>
      <w:tr w:rsidR="008A504E" w:rsidTr="008B52BC">
        <w:trPr>
          <w:trHeight w:val="289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A504E" w:rsidRDefault="008A504E" w:rsidP="005A7A67">
            <w:pPr>
              <w:spacing w:after="0" w:line="259" w:lineRule="auto"/>
              <w:ind w:left="0" w:right="61" w:firstLine="0"/>
              <w:jc w:val="right"/>
            </w:pPr>
            <w:r>
              <w:t xml:space="preserve">Количество детей и их характеристика: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160" w:line="259" w:lineRule="auto"/>
              <w:ind w:left="0" w:firstLine="0"/>
              <w:jc w:val="left"/>
            </w:pPr>
          </w:p>
        </w:tc>
      </w:tr>
      <w:tr w:rsidR="008A504E" w:rsidTr="008B52BC">
        <w:trPr>
          <w:trHeight w:val="284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Всего учащихся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8B52BC">
            <w:pPr>
              <w:spacing w:after="0" w:line="259" w:lineRule="auto"/>
              <w:ind w:left="388" w:firstLine="0"/>
              <w:jc w:val="center"/>
            </w:pPr>
            <w:r>
              <w:t>5</w:t>
            </w:r>
            <w:r w:rsidR="008B52BC">
              <w:t>5</w:t>
            </w:r>
            <w:r>
              <w:t xml:space="preserve">8 </w:t>
            </w:r>
          </w:p>
        </w:tc>
      </w:tr>
      <w:tr w:rsidR="008A504E" w:rsidTr="008B52BC">
        <w:trPr>
          <w:trHeight w:val="288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Количество мальчиков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8B52BC">
            <w:pPr>
              <w:spacing w:after="0" w:line="259" w:lineRule="auto"/>
              <w:ind w:left="388" w:firstLine="0"/>
              <w:jc w:val="center"/>
            </w:pPr>
            <w:r>
              <w:t>2</w:t>
            </w:r>
            <w:r w:rsidR="008B52BC">
              <w:t>81</w:t>
            </w:r>
            <w:r>
              <w:t xml:space="preserve"> </w:t>
            </w:r>
          </w:p>
        </w:tc>
      </w:tr>
      <w:tr w:rsidR="008A504E" w:rsidTr="008B52BC">
        <w:trPr>
          <w:trHeight w:val="284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Количество девочек 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8B52BC">
            <w:pPr>
              <w:spacing w:after="0" w:line="259" w:lineRule="auto"/>
              <w:ind w:left="388" w:firstLine="0"/>
              <w:jc w:val="center"/>
            </w:pPr>
            <w:r>
              <w:t>27</w:t>
            </w:r>
            <w:r w:rsidR="008B52BC">
              <w:t>7</w:t>
            </w:r>
            <w:r>
              <w:t xml:space="preserve"> </w:t>
            </w:r>
          </w:p>
        </w:tc>
      </w:tr>
      <w:tr w:rsidR="008A504E" w:rsidTr="008B52BC">
        <w:trPr>
          <w:trHeight w:val="288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Приемных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388" w:firstLine="0"/>
              <w:jc w:val="center"/>
            </w:pPr>
            <w:r>
              <w:t>0</w:t>
            </w:r>
          </w:p>
        </w:tc>
      </w:tr>
      <w:tr w:rsidR="008A504E" w:rsidTr="008B52BC">
        <w:trPr>
          <w:trHeight w:val="284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Опекаемых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388" w:firstLine="0"/>
              <w:jc w:val="center"/>
            </w:pPr>
            <w:r>
              <w:t xml:space="preserve">17 </w:t>
            </w:r>
          </w:p>
        </w:tc>
      </w:tr>
      <w:tr w:rsidR="008A504E" w:rsidTr="008B52BC">
        <w:trPr>
          <w:trHeight w:val="288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Дети – инвалиды и/или с ОВЗ 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380" w:firstLine="0"/>
              <w:jc w:val="center"/>
            </w:pPr>
            <w:r>
              <w:t xml:space="preserve">3 </w:t>
            </w:r>
          </w:p>
        </w:tc>
      </w:tr>
      <w:tr w:rsidR="008A504E" w:rsidTr="008B52BC">
        <w:trPr>
          <w:trHeight w:val="284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Количество детей из многодетных семей 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388" w:firstLine="0"/>
              <w:jc w:val="center"/>
            </w:pPr>
            <w:r>
              <w:t xml:space="preserve">29 </w:t>
            </w:r>
          </w:p>
        </w:tc>
      </w:tr>
      <w:tr w:rsidR="008A504E" w:rsidTr="008B52BC">
        <w:trPr>
          <w:trHeight w:val="288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Количество детей на учете ОПДН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B52BC" w:rsidP="008B52BC">
            <w:pPr>
              <w:spacing w:after="0" w:line="259" w:lineRule="auto"/>
              <w:ind w:left="388" w:firstLine="0"/>
              <w:jc w:val="center"/>
            </w:pPr>
            <w:r>
              <w:t>2</w:t>
            </w:r>
          </w:p>
        </w:tc>
      </w:tr>
      <w:tr w:rsidR="008A504E" w:rsidTr="008B52BC">
        <w:trPr>
          <w:trHeight w:val="284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Количество детей из социально опасных семей (на учете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B52BC" w:rsidP="008B52BC">
            <w:pPr>
              <w:spacing w:after="0" w:line="259" w:lineRule="auto"/>
              <w:ind w:left="388" w:firstLine="0"/>
              <w:jc w:val="center"/>
            </w:pPr>
            <w:r>
              <w:t>0</w:t>
            </w:r>
          </w:p>
        </w:tc>
      </w:tr>
      <w:tr w:rsidR="008A504E" w:rsidTr="008B52BC">
        <w:tblPrEx>
          <w:tblCellMar>
            <w:top w:w="11" w:type="dxa"/>
            <w:right w:w="115" w:type="dxa"/>
          </w:tblCellMar>
        </w:tblPrEx>
        <w:trPr>
          <w:trHeight w:val="284"/>
        </w:trPr>
        <w:tc>
          <w:tcPr>
            <w:tcW w:w="7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ОПДН/КДН) 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160" w:line="259" w:lineRule="auto"/>
              <w:ind w:left="0" w:firstLine="0"/>
              <w:jc w:val="left"/>
            </w:pPr>
          </w:p>
        </w:tc>
      </w:tr>
      <w:tr w:rsidR="008A504E" w:rsidTr="008B52BC">
        <w:tblPrEx>
          <w:tblCellMar>
            <w:top w:w="11" w:type="dxa"/>
            <w:right w:w="115" w:type="dxa"/>
          </w:tblCellMar>
        </w:tblPrEx>
        <w:trPr>
          <w:trHeight w:val="285"/>
        </w:trPr>
        <w:tc>
          <w:tcPr>
            <w:tcW w:w="7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Количество детей на учете ВШУ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B52BC" w:rsidP="008B52BC">
            <w:pPr>
              <w:spacing w:after="0" w:line="259" w:lineRule="auto"/>
              <w:ind w:left="259" w:firstLine="0"/>
              <w:jc w:val="center"/>
            </w:pPr>
            <w:r>
              <w:t>2</w:t>
            </w:r>
            <w:r w:rsidR="008A504E">
              <w:t xml:space="preserve"> </w:t>
            </w:r>
          </w:p>
        </w:tc>
      </w:tr>
    </w:tbl>
    <w:p w:rsidR="008A504E" w:rsidRDefault="008A504E" w:rsidP="008A504E">
      <w:pPr>
        <w:spacing w:after="0" w:line="259" w:lineRule="auto"/>
        <w:ind w:left="44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10065" w:type="dxa"/>
        <w:tblInd w:w="-146" w:type="dxa"/>
        <w:tblCellMar>
          <w:top w:w="6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7949"/>
        <w:gridCol w:w="2116"/>
      </w:tblGrid>
      <w:tr w:rsidR="008A504E" w:rsidTr="008B52BC">
        <w:trPr>
          <w:trHeight w:val="288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A504E" w:rsidRDefault="008A504E" w:rsidP="005A7A67">
            <w:pPr>
              <w:spacing w:after="0" w:line="259" w:lineRule="auto"/>
              <w:ind w:left="0" w:right="61" w:firstLine="0"/>
              <w:jc w:val="right"/>
            </w:pPr>
            <w:r>
              <w:t>Количество семей и их характеристика:</w:t>
            </w:r>
            <w:r>
              <w:rPr>
                <w:b/>
              </w:rPr>
              <w:t xml:space="preserve"> </w:t>
            </w:r>
          </w:p>
        </w:tc>
        <w:tc>
          <w:tcPr>
            <w:tcW w:w="21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160" w:line="259" w:lineRule="auto"/>
              <w:ind w:left="0" w:firstLine="0"/>
              <w:jc w:val="left"/>
            </w:pPr>
          </w:p>
        </w:tc>
      </w:tr>
      <w:tr w:rsidR="008A504E" w:rsidTr="008B52BC">
        <w:trPr>
          <w:trHeight w:val="284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Полных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548</w:t>
            </w:r>
          </w:p>
        </w:tc>
      </w:tr>
      <w:tr w:rsidR="008A504E" w:rsidTr="008B52BC">
        <w:trPr>
          <w:trHeight w:val="288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Неполных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 xml:space="preserve">63 </w:t>
            </w:r>
          </w:p>
        </w:tc>
      </w:tr>
      <w:tr w:rsidR="008A504E" w:rsidTr="008B52BC">
        <w:trPr>
          <w:trHeight w:val="284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Только мать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 xml:space="preserve">48 </w:t>
            </w:r>
          </w:p>
        </w:tc>
      </w:tr>
      <w:tr w:rsidR="008A504E" w:rsidTr="008B52BC">
        <w:trPr>
          <w:trHeight w:val="288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Только отец 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2</w:t>
            </w:r>
          </w:p>
        </w:tc>
      </w:tr>
      <w:tr w:rsidR="008A504E" w:rsidTr="008B52BC">
        <w:trPr>
          <w:trHeight w:val="284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1 ребенок в семье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244</w:t>
            </w:r>
          </w:p>
        </w:tc>
      </w:tr>
      <w:tr w:rsidR="008A504E" w:rsidTr="008B52BC">
        <w:trPr>
          <w:trHeight w:val="288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2 ребенка в семье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61</w:t>
            </w:r>
          </w:p>
        </w:tc>
      </w:tr>
      <w:tr w:rsidR="008A504E" w:rsidTr="008B52BC">
        <w:trPr>
          <w:trHeight w:val="284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3 ребенка в семье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14</w:t>
            </w:r>
          </w:p>
        </w:tc>
      </w:tr>
      <w:tr w:rsidR="008A504E" w:rsidTr="008B52BC">
        <w:trPr>
          <w:trHeight w:val="288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Больше, чем 3 ребенка (указать кол-во)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16</w:t>
            </w:r>
          </w:p>
        </w:tc>
      </w:tr>
      <w:tr w:rsidR="008A504E" w:rsidTr="008B52BC">
        <w:trPr>
          <w:trHeight w:val="284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Социально благополучных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395</w:t>
            </w:r>
          </w:p>
        </w:tc>
      </w:tr>
      <w:tr w:rsidR="008A504E" w:rsidTr="008B52BC">
        <w:trPr>
          <w:trHeight w:val="288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Многодетных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46</w:t>
            </w:r>
          </w:p>
        </w:tc>
      </w:tr>
      <w:tr w:rsidR="008A504E" w:rsidTr="008B52BC">
        <w:trPr>
          <w:trHeight w:val="284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Приемных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0</w:t>
            </w:r>
          </w:p>
        </w:tc>
      </w:tr>
      <w:tr w:rsidR="008A504E" w:rsidTr="008B52BC">
        <w:trPr>
          <w:trHeight w:val="289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Опекаемых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D91A8E" w:rsidP="005A7A67">
            <w:pPr>
              <w:spacing w:after="0" w:line="259" w:lineRule="auto"/>
              <w:ind w:left="248" w:firstLine="0"/>
              <w:jc w:val="center"/>
            </w:pPr>
            <w:r>
              <w:t>12</w:t>
            </w:r>
          </w:p>
        </w:tc>
      </w:tr>
      <w:tr w:rsidR="008A504E" w:rsidTr="008B52BC">
        <w:trPr>
          <w:trHeight w:val="284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Малообеспеченных 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48</w:t>
            </w:r>
          </w:p>
        </w:tc>
      </w:tr>
      <w:tr w:rsidR="008A504E" w:rsidTr="008B52BC">
        <w:trPr>
          <w:trHeight w:val="288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Семьи в социально-опасном положении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0</w:t>
            </w:r>
          </w:p>
        </w:tc>
      </w:tr>
      <w:tr w:rsidR="008A504E" w:rsidTr="008B52BC">
        <w:trPr>
          <w:trHeight w:val="284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Родители-инвалиды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 xml:space="preserve">1 </w:t>
            </w:r>
          </w:p>
        </w:tc>
      </w:tr>
      <w:tr w:rsidR="008A504E" w:rsidTr="008B52BC">
        <w:trPr>
          <w:trHeight w:val="284"/>
        </w:trPr>
        <w:tc>
          <w:tcPr>
            <w:tcW w:w="7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0" w:firstLine="0"/>
              <w:jc w:val="left"/>
            </w:pPr>
            <w:r>
              <w:t xml:space="preserve">Семьи беженцев и переселенцев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04E" w:rsidRDefault="008A504E" w:rsidP="005A7A67">
            <w:pPr>
              <w:spacing w:after="0" w:line="259" w:lineRule="auto"/>
              <w:ind w:left="248" w:firstLine="0"/>
              <w:jc w:val="center"/>
            </w:pPr>
            <w:r>
              <w:t>0</w:t>
            </w:r>
          </w:p>
        </w:tc>
      </w:tr>
    </w:tbl>
    <w:p w:rsidR="008A504E" w:rsidRDefault="008A504E" w:rsidP="008A504E">
      <w:pPr>
        <w:spacing w:after="22" w:line="259" w:lineRule="auto"/>
        <w:ind w:left="569" w:firstLine="0"/>
        <w:jc w:val="left"/>
      </w:pPr>
      <w:r>
        <w:rPr>
          <w:i/>
        </w:rPr>
        <w:t xml:space="preserve"> </w:t>
      </w:r>
    </w:p>
    <w:p w:rsidR="008A504E" w:rsidRDefault="008A504E" w:rsidP="008A504E">
      <w:pPr>
        <w:spacing w:after="19" w:line="259" w:lineRule="auto"/>
        <w:ind w:left="564"/>
        <w:jc w:val="left"/>
      </w:pPr>
      <w:r>
        <w:rPr>
          <w:i/>
        </w:rPr>
        <w:t xml:space="preserve">Сфера деятельности родителей: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Рабочие/наёмные </w:t>
      </w:r>
      <w:proofErr w:type="gramStart"/>
      <w:r>
        <w:t>рабочие  –</w:t>
      </w:r>
      <w:proofErr w:type="gramEnd"/>
      <w:r>
        <w:t xml:space="preserve">431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Бюджетная сферах             – 478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>Домохозяйка                      – 8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Военнослужащие                 – 0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Гос. служащие                     – 12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Предприниматели                – 3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Пенсионеры                         – 18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Временно не работающие (в </w:t>
      </w:r>
      <w:proofErr w:type="spellStart"/>
      <w:r>
        <w:t>т.ч</w:t>
      </w:r>
      <w:proofErr w:type="spellEnd"/>
      <w:r>
        <w:t>. в декрете) - 8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Инвалиды                            – 3 </w:t>
      </w:r>
    </w:p>
    <w:p w:rsidR="008A504E" w:rsidRDefault="008A504E" w:rsidP="008A504E">
      <w:pPr>
        <w:spacing w:after="19" w:line="259" w:lineRule="auto"/>
        <w:ind w:left="564"/>
        <w:jc w:val="left"/>
      </w:pPr>
      <w:r>
        <w:rPr>
          <w:i/>
        </w:rPr>
        <w:t>Состав родителей по образованию:</w:t>
      </w:r>
      <w:r>
        <w:t xml:space="preserve">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всего родителей </w:t>
      </w:r>
      <w:r>
        <w:tab/>
        <w:t xml:space="preserve"> </w:t>
      </w:r>
      <w:r>
        <w:tab/>
        <w:t xml:space="preserve">- 989 человек 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имеют высшее образование - 320 человек 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r>
        <w:t xml:space="preserve">средне – специальное </w:t>
      </w:r>
      <w:r>
        <w:tab/>
        <w:t xml:space="preserve">- 468 человек  </w:t>
      </w:r>
    </w:p>
    <w:p w:rsidR="008A504E" w:rsidRDefault="008A504E" w:rsidP="008A504E">
      <w:pPr>
        <w:numPr>
          <w:ilvl w:val="0"/>
          <w:numId w:val="4"/>
        </w:numPr>
        <w:ind w:left="2042" w:right="582" w:hanging="509"/>
      </w:pPr>
      <w:proofErr w:type="gramStart"/>
      <w:r>
        <w:t xml:space="preserve">другое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- 47 человек </w:t>
      </w:r>
    </w:p>
    <w:p w:rsidR="008A504E" w:rsidRDefault="008A504E" w:rsidP="008A504E">
      <w:pPr>
        <w:spacing w:after="12" w:line="270" w:lineRule="auto"/>
        <w:ind w:left="554" w:right="575" w:firstLine="568"/>
        <w:jc w:val="left"/>
      </w:pPr>
      <w:r>
        <w:lastRenderedPageBreak/>
        <w:t xml:space="preserve">Таким образом, наблюдается снижение числа неполных семей, увеличивается количество родителей, имеющих высшее образование. В тоже время увеличивается количество опекаемых, малообеспеченных и </w:t>
      </w:r>
      <w:proofErr w:type="gramStart"/>
      <w:r>
        <w:t>семей ,</w:t>
      </w:r>
      <w:proofErr w:type="gramEnd"/>
      <w:r>
        <w:t xml:space="preserve"> находящихся в СОП. </w:t>
      </w:r>
    </w:p>
    <w:p w:rsidR="008A504E" w:rsidRDefault="008A504E">
      <w:pPr>
        <w:ind w:left="0" w:right="582" w:firstLine="284"/>
      </w:pP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1.5. Основные позиции программы развития школы за отчетный год: </w:t>
      </w:r>
    </w:p>
    <w:p w:rsidR="006970AD" w:rsidRDefault="00260CF7">
      <w:pPr>
        <w:ind w:left="554" w:right="582" w:firstLine="720"/>
      </w:pPr>
      <w:r>
        <w:t>Программа развития МБОУ «СОШ №</w:t>
      </w:r>
      <w:r w:rsidR="0072766A">
        <w:t>69</w:t>
      </w:r>
      <w:r>
        <w:t xml:space="preserve">» на 2020-2024 гг. носит комплексный характер, основными направлениями стратегии развития которой являются: учебный процесс, система воспитания и дополнительного образования, кадровое и научно-методическое обеспечение, культурно-образовательная и развивающая инфраструктура, институциональные преобразования и </w:t>
      </w:r>
      <w:r w:rsidR="00D91A8E">
        <w:t>ресурс обеспечение</w:t>
      </w:r>
      <w:r>
        <w:t xml:space="preserve">. Среди приоритетных направлений реализации Программы развития в отчетном учебном году выделялись:  </w:t>
      </w:r>
    </w:p>
    <w:p w:rsidR="006970AD" w:rsidRDefault="00260CF7">
      <w:pPr>
        <w:numPr>
          <w:ilvl w:val="0"/>
          <w:numId w:val="5"/>
        </w:numPr>
        <w:ind w:right="582" w:hanging="192"/>
      </w:pPr>
      <w:r>
        <w:t xml:space="preserve">внедрение и реализация ФГОС на уровне среднего общего образования;  </w:t>
      </w:r>
    </w:p>
    <w:p w:rsidR="006970AD" w:rsidRDefault="00260CF7">
      <w:pPr>
        <w:numPr>
          <w:ilvl w:val="0"/>
          <w:numId w:val="5"/>
        </w:numPr>
        <w:ind w:right="582" w:hanging="192"/>
      </w:pPr>
      <w:r>
        <w:t xml:space="preserve">совершенствование работы с одаренными детьми;  </w:t>
      </w:r>
    </w:p>
    <w:p w:rsidR="006970AD" w:rsidRDefault="00260CF7">
      <w:pPr>
        <w:numPr>
          <w:ilvl w:val="0"/>
          <w:numId w:val="5"/>
        </w:numPr>
        <w:ind w:right="582" w:hanging="192"/>
      </w:pPr>
      <w:r>
        <w:t xml:space="preserve">совершенствование кадровых ресурсов;  </w:t>
      </w:r>
    </w:p>
    <w:p w:rsidR="006970AD" w:rsidRDefault="00260CF7">
      <w:pPr>
        <w:numPr>
          <w:ilvl w:val="0"/>
          <w:numId w:val="5"/>
        </w:numPr>
        <w:ind w:right="582" w:hanging="192"/>
      </w:pPr>
      <w:r>
        <w:t xml:space="preserve">новые подходы к организации учебных занятий </w:t>
      </w:r>
    </w:p>
    <w:p w:rsidR="006970AD" w:rsidRDefault="00260CF7">
      <w:pPr>
        <w:numPr>
          <w:ilvl w:val="0"/>
          <w:numId w:val="5"/>
        </w:numPr>
        <w:ind w:right="582" w:hanging="192"/>
      </w:pPr>
      <w:r>
        <w:t xml:space="preserve">создание </w:t>
      </w:r>
      <w:proofErr w:type="spellStart"/>
      <w:r w:rsidR="00DE5FD9">
        <w:t>здоровьесберегающей</w:t>
      </w:r>
      <w:proofErr w:type="spellEnd"/>
      <w:r>
        <w:t xml:space="preserve"> и развивающей школьной среды </w:t>
      </w:r>
    </w:p>
    <w:p w:rsidR="006970AD" w:rsidRDefault="00260CF7">
      <w:pPr>
        <w:numPr>
          <w:ilvl w:val="0"/>
          <w:numId w:val="5"/>
        </w:numPr>
        <w:ind w:right="582" w:hanging="192"/>
      </w:pPr>
      <w:r>
        <w:t xml:space="preserve">новые подходы в системе воспитательной деятельности, взаимодействии семьи и школы. </w:t>
      </w:r>
    </w:p>
    <w:p w:rsidR="006970AD" w:rsidRDefault="00260CF7">
      <w:pPr>
        <w:ind w:left="1299" w:right="582"/>
      </w:pPr>
      <w:r>
        <w:t xml:space="preserve">- расширение спектра образовательных услуг.  </w:t>
      </w:r>
    </w:p>
    <w:p w:rsidR="006970AD" w:rsidRDefault="00260CF7">
      <w:pPr>
        <w:ind w:left="554" w:right="582" w:firstLine="720"/>
      </w:pPr>
      <w:r>
        <w:t>Результаты реализации этих направлений постоянно отслеживались через комплекс мониторинговых мероприятий, рассматривались на заседаниях методического совета, совещаний при директоре, педагогических советах.</w:t>
      </w:r>
      <w:r>
        <w:rPr>
          <w:b/>
        </w:rPr>
        <w:t xml:space="preserve"> </w:t>
      </w:r>
    </w:p>
    <w:p w:rsidR="006970AD" w:rsidRDefault="00260CF7">
      <w:pPr>
        <w:spacing w:after="26" w:line="259" w:lineRule="auto"/>
        <w:ind w:left="569" w:firstLine="0"/>
        <w:jc w:val="left"/>
      </w:pPr>
      <w:r>
        <w:rPr>
          <w:b/>
        </w:rPr>
        <w:t xml:space="preserve">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>1.6. Структура управления, включая контактную информацию ответственных лиц:</w:t>
      </w:r>
      <w:r>
        <w:rPr>
          <w:b/>
          <w:i/>
        </w:rPr>
        <w:t xml:space="preserve">  </w:t>
      </w:r>
    </w:p>
    <w:p w:rsidR="006970AD" w:rsidRDefault="00260CF7">
      <w:pPr>
        <w:ind w:left="554" w:right="582" w:firstLine="720"/>
      </w:pPr>
      <w:r>
        <w:t xml:space="preserve">Важной задачей в организации управления школой является определение политики её деятельности. Образовательная политика школы направлена на обеспечение доступности и обязательности образования. Общее управление школой состоит в структуризации деятельности, планировании, контроле, системном мониторинге и анализе результатов деятельности. </w:t>
      </w:r>
    </w:p>
    <w:p w:rsidR="006970AD" w:rsidRDefault="00260CF7">
      <w:pPr>
        <w:ind w:left="554" w:right="582" w:firstLine="720"/>
      </w:pPr>
      <w:r>
        <w:t xml:space="preserve">Управление школой осуществляется в соответствии с Федеральным законом «Об образовании в Российской Федерации», Уставом ОУ и строится на принципах единоначалия, самоуправления,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 </w:t>
      </w:r>
    </w:p>
    <w:p w:rsidR="006970AD" w:rsidRDefault="00260CF7">
      <w:pPr>
        <w:spacing w:after="3" w:line="268" w:lineRule="auto"/>
        <w:ind w:left="699" w:right="646"/>
        <w:jc w:val="center"/>
      </w:pPr>
      <w:r>
        <w:t xml:space="preserve">Форма управления вертикальная с привлечением коллегиальных органов управления. </w:t>
      </w:r>
    </w:p>
    <w:p w:rsidR="006970AD" w:rsidRDefault="00260CF7">
      <w:pPr>
        <w:ind w:left="554" w:right="582" w:firstLine="720"/>
      </w:pPr>
      <w:r>
        <w:t xml:space="preserve">Административное управление осуществляет директор и его заместители. Управляющий Совет, как орган ГОУ, определяет стратегические направления в деятельности школы и наблюдает за тем, как они претворяются в жизнь руководством и педколлективом. Задачи Управляющего совета – коллегиально выработать в ясной и понятной форме цели, ради которых должна работать школа.  </w:t>
      </w:r>
    </w:p>
    <w:p w:rsidR="006970AD" w:rsidRDefault="00260CF7">
      <w:pPr>
        <w:ind w:left="554" w:right="582" w:firstLine="720"/>
      </w:pPr>
      <w:r>
        <w:t xml:space="preserve">Основной функцией директора школы является координация усилий всех участников образовательных отношений через Управляющий Совет, педагогический совет, методический совет. Система внутришкольного управления представляет собой линейно-функциональную структуру:  </w:t>
      </w:r>
    </w:p>
    <w:p w:rsidR="006970AD" w:rsidRDefault="00260CF7">
      <w:pPr>
        <w:ind w:left="554" w:right="582" w:firstLine="720"/>
      </w:pPr>
      <w:r>
        <w:lastRenderedPageBreak/>
        <w:t xml:space="preserve">первый уровень: Управляющий Совет, педагогический совет, общешкольный родительский комитет, общее собрание трудового коллектива, первичная профсоюзная организация во главе с </w:t>
      </w:r>
    </w:p>
    <w:p w:rsidR="006970AD" w:rsidRDefault="00260CF7">
      <w:pPr>
        <w:ind w:left="1274" w:right="582" w:hanging="720"/>
      </w:pPr>
      <w:r>
        <w:t xml:space="preserve">ПК и ее </w:t>
      </w:r>
      <w:proofErr w:type="gramStart"/>
      <w:r>
        <w:t>лидером;  второй</w:t>
      </w:r>
      <w:proofErr w:type="gramEnd"/>
      <w:r>
        <w:t xml:space="preserve"> уровень: методический совет, заместители директора по УВР, ВР, АХР, </w:t>
      </w:r>
    </w:p>
    <w:p w:rsidR="006970AD" w:rsidRDefault="00260CF7">
      <w:pPr>
        <w:ind w:left="564" w:right="582"/>
      </w:pPr>
      <w:r>
        <w:t xml:space="preserve">заведующая библиотекой, председатель школьного ученического совета, которые подчиняются директору </w:t>
      </w:r>
      <w:proofErr w:type="gramStart"/>
      <w:r>
        <w:t>школы;  третий</w:t>
      </w:r>
      <w:proofErr w:type="gramEnd"/>
      <w:r>
        <w:t xml:space="preserve"> уровень: руководители методических объединений;  </w:t>
      </w:r>
    </w:p>
    <w:p w:rsidR="006970AD" w:rsidRDefault="00260CF7">
      <w:pPr>
        <w:spacing w:after="1" w:line="259" w:lineRule="auto"/>
        <w:ind w:right="580"/>
        <w:jc w:val="right"/>
      </w:pPr>
      <w:r>
        <w:t xml:space="preserve">четвертый уровень: учителя-предметники, педагог-организатор, социальный педагог, </w:t>
      </w:r>
    </w:p>
    <w:p w:rsidR="006970AD" w:rsidRDefault="00260CF7">
      <w:pPr>
        <w:ind w:left="564" w:right="582"/>
      </w:pPr>
      <w:r>
        <w:t xml:space="preserve">педагоги-психологи.  </w:t>
      </w:r>
    </w:p>
    <w:p w:rsidR="006970AD" w:rsidRDefault="00260CF7">
      <w:pPr>
        <w:ind w:left="554" w:right="582" w:firstLine="720"/>
      </w:pPr>
      <w:r>
        <w:t>Вертикальные связи управления дополняются горизонтальными между учителями, входящими в разные методические объединения, временные творческие группы. Для всех сотрудников школы определены их функциональные обязанности, права, полномочия и ответственность, а также связи и отношения по должности. Главным принципом управления школой является коллективность принятия решений и персональная ответственность субъектов управления.</w:t>
      </w:r>
      <w:r>
        <w:rPr>
          <w:b/>
          <w:i/>
        </w:rPr>
        <w:t xml:space="preserve"> </w:t>
      </w:r>
    </w:p>
    <w:p w:rsidR="006970AD" w:rsidRDefault="00260CF7">
      <w:pPr>
        <w:ind w:left="1299" w:right="582"/>
      </w:pPr>
      <w:r>
        <w:t xml:space="preserve">Общие сведения об администрации ОУ </w:t>
      </w:r>
    </w:p>
    <w:p w:rsidR="006970AD" w:rsidRDefault="00260CF7" w:rsidP="008B52BC">
      <w:pPr>
        <w:tabs>
          <w:tab w:val="center" w:pos="637"/>
          <w:tab w:val="center" w:pos="41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B52BC">
        <w:rPr>
          <w:rFonts w:ascii="Calibri" w:eastAsia="Calibri" w:hAnsi="Calibri" w:cs="Calibri"/>
          <w:sz w:val="22"/>
        </w:rPr>
        <w:t xml:space="preserve">          </w:t>
      </w:r>
      <w:r w:rsidR="0072766A">
        <w:t>Абузярова Ирина Александровна</w:t>
      </w:r>
      <w:r>
        <w:t xml:space="preserve"> – директор, </w:t>
      </w:r>
      <w:r w:rsidR="0072766A">
        <w:t>3</w:t>
      </w:r>
      <w:r>
        <w:t>5-</w:t>
      </w:r>
      <w:r w:rsidR="0072766A">
        <w:t>25</w:t>
      </w:r>
      <w:r>
        <w:t>-</w:t>
      </w:r>
      <w:r w:rsidR="0072766A">
        <w:t>3</w:t>
      </w:r>
      <w:r>
        <w:t xml:space="preserve">5 </w:t>
      </w:r>
    </w:p>
    <w:p w:rsidR="006970AD" w:rsidRDefault="00260CF7" w:rsidP="008B52BC">
      <w:pPr>
        <w:tabs>
          <w:tab w:val="center" w:pos="569"/>
          <w:tab w:val="center" w:pos="475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B52BC">
        <w:rPr>
          <w:rFonts w:ascii="Calibri" w:eastAsia="Calibri" w:hAnsi="Calibri" w:cs="Calibri"/>
          <w:sz w:val="22"/>
        </w:rPr>
        <w:t xml:space="preserve">         </w:t>
      </w:r>
      <w:r w:rsidR="0072766A">
        <w:t>Деминская Наталья Ивановна-</w:t>
      </w:r>
      <w:r>
        <w:t xml:space="preserve"> заместитель директора по УВР, 3</w:t>
      </w:r>
      <w:r w:rsidR="0072766A">
        <w:t>5</w:t>
      </w:r>
      <w:r>
        <w:t>-</w:t>
      </w:r>
      <w:r w:rsidR="0072766A">
        <w:t>25</w:t>
      </w:r>
      <w:r>
        <w:t>-</w:t>
      </w:r>
      <w:r w:rsidR="0072766A">
        <w:t>35</w:t>
      </w:r>
      <w:r>
        <w:t xml:space="preserve"> </w:t>
      </w:r>
    </w:p>
    <w:p w:rsidR="006970AD" w:rsidRDefault="00260CF7" w:rsidP="008B52BC">
      <w:pPr>
        <w:tabs>
          <w:tab w:val="center" w:pos="569"/>
          <w:tab w:val="center" w:pos="50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B52BC">
        <w:rPr>
          <w:rFonts w:ascii="Calibri" w:eastAsia="Calibri" w:hAnsi="Calibri" w:cs="Calibri"/>
          <w:sz w:val="22"/>
        </w:rPr>
        <w:t xml:space="preserve">       </w:t>
      </w:r>
      <w:r w:rsidR="00777988">
        <w:rPr>
          <w:rFonts w:ascii="Calibri" w:eastAsia="Calibri" w:hAnsi="Calibri" w:cs="Calibri"/>
          <w:sz w:val="22"/>
        </w:rPr>
        <w:t xml:space="preserve"> </w:t>
      </w:r>
      <w:r w:rsidR="008B52BC">
        <w:rPr>
          <w:rFonts w:ascii="Calibri" w:eastAsia="Calibri" w:hAnsi="Calibri" w:cs="Calibri"/>
          <w:sz w:val="22"/>
        </w:rPr>
        <w:t xml:space="preserve"> </w:t>
      </w:r>
      <w:r w:rsidR="0072766A">
        <w:t>Агафонова Любовь Анатольевна</w:t>
      </w:r>
      <w:r>
        <w:t xml:space="preserve"> – заместитель директора по ВР, 3</w:t>
      </w:r>
      <w:r w:rsidR="0072766A">
        <w:t>5-25</w:t>
      </w:r>
      <w:r>
        <w:t>-</w:t>
      </w:r>
      <w:r w:rsidR="00D91A8E">
        <w:t>19</w:t>
      </w:r>
      <w:r>
        <w:t xml:space="preserve"> </w:t>
      </w:r>
    </w:p>
    <w:p w:rsidR="006970AD" w:rsidRDefault="00260CF7" w:rsidP="008B52BC">
      <w:pPr>
        <w:tabs>
          <w:tab w:val="center" w:pos="569"/>
          <w:tab w:val="center" w:pos="52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B52BC">
        <w:rPr>
          <w:rFonts w:ascii="Calibri" w:eastAsia="Calibri" w:hAnsi="Calibri" w:cs="Calibri"/>
          <w:sz w:val="22"/>
        </w:rPr>
        <w:t xml:space="preserve">       </w:t>
      </w:r>
      <w:r w:rsidR="00777988">
        <w:rPr>
          <w:rFonts w:ascii="Calibri" w:eastAsia="Calibri" w:hAnsi="Calibri" w:cs="Calibri"/>
          <w:sz w:val="22"/>
        </w:rPr>
        <w:t xml:space="preserve"> </w:t>
      </w:r>
      <w:r w:rsidR="008B52BC">
        <w:rPr>
          <w:rFonts w:ascii="Calibri" w:eastAsia="Calibri" w:hAnsi="Calibri" w:cs="Calibri"/>
          <w:sz w:val="22"/>
        </w:rPr>
        <w:t xml:space="preserve"> </w:t>
      </w:r>
      <w:r w:rsidR="00240F33">
        <w:t>Большакова Татьяна Викторовна</w:t>
      </w:r>
      <w:r>
        <w:t xml:space="preserve"> – заместитель директора по У</w:t>
      </w:r>
      <w:r w:rsidR="00240F33">
        <w:t>М</w:t>
      </w:r>
      <w:r>
        <w:t xml:space="preserve">Р, </w:t>
      </w:r>
      <w:r w:rsidR="00240F33">
        <w:t>3</w:t>
      </w:r>
      <w:r>
        <w:t>5-</w:t>
      </w:r>
      <w:r w:rsidR="00240F33">
        <w:t>25</w:t>
      </w:r>
      <w:r>
        <w:t>-</w:t>
      </w:r>
      <w:r w:rsidR="00240F33">
        <w:t>3</w:t>
      </w:r>
      <w:r>
        <w:t xml:space="preserve">5 </w:t>
      </w:r>
    </w:p>
    <w:p w:rsidR="006970AD" w:rsidRDefault="00260CF7" w:rsidP="008B52BC">
      <w:pPr>
        <w:tabs>
          <w:tab w:val="center" w:pos="569"/>
          <w:tab w:val="center" w:pos="49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B52BC">
        <w:rPr>
          <w:rFonts w:ascii="Calibri" w:eastAsia="Calibri" w:hAnsi="Calibri" w:cs="Calibri"/>
          <w:sz w:val="22"/>
        </w:rPr>
        <w:t xml:space="preserve">        </w:t>
      </w:r>
      <w:r w:rsidR="00777988">
        <w:rPr>
          <w:rFonts w:ascii="Calibri" w:eastAsia="Calibri" w:hAnsi="Calibri" w:cs="Calibri"/>
          <w:sz w:val="22"/>
        </w:rPr>
        <w:t xml:space="preserve"> </w:t>
      </w:r>
      <w:r w:rsidR="00240F33">
        <w:t>Третьякова Любовь Анатольевна</w:t>
      </w:r>
      <w:r>
        <w:t xml:space="preserve"> – заместитель директора по БЖ, </w:t>
      </w:r>
      <w:r w:rsidR="00240F33">
        <w:t>35-25-35</w:t>
      </w:r>
      <w:r>
        <w:t xml:space="preserve"> </w:t>
      </w:r>
    </w:p>
    <w:p w:rsidR="006970AD" w:rsidRDefault="00260CF7" w:rsidP="008B52BC">
      <w:pPr>
        <w:tabs>
          <w:tab w:val="center" w:pos="569"/>
          <w:tab w:val="center" w:pos="5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B52BC">
        <w:rPr>
          <w:rFonts w:ascii="Calibri" w:eastAsia="Calibri" w:hAnsi="Calibri" w:cs="Calibri"/>
          <w:sz w:val="22"/>
        </w:rPr>
        <w:t xml:space="preserve">        </w:t>
      </w:r>
      <w:r w:rsidR="00777988">
        <w:rPr>
          <w:rFonts w:ascii="Calibri" w:eastAsia="Calibri" w:hAnsi="Calibri" w:cs="Calibri"/>
          <w:sz w:val="22"/>
        </w:rPr>
        <w:t xml:space="preserve"> </w:t>
      </w:r>
      <w:r w:rsidR="008B52BC">
        <w:rPr>
          <w:rFonts w:ascii="Calibri" w:eastAsia="Calibri" w:hAnsi="Calibri" w:cs="Calibri"/>
          <w:sz w:val="22"/>
        </w:rPr>
        <w:t xml:space="preserve"> </w:t>
      </w:r>
      <w:r w:rsidR="00240F33">
        <w:t>Середенко Любовь Павловна</w:t>
      </w:r>
      <w:r>
        <w:t xml:space="preserve"> – заместитель директора по АХР, </w:t>
      </w:r>
      <w:r w:rsidR="00240F33">
        <w:t>3</w:t>
      </w:r>
      <w:r>
        <w:t>5-</w:t>
      </w:r>
      <w:r w:rsidR="00240F33">
        <w:t>25</w:t>
      </w:r>
      <w:r>
        <w:t>-</w:t>
      </w:r>
      <w:r w:rsidR="00D91A8E">
        <w:t>19</w:t>
      </w:r>
      <w:r>
        <w:t xml:space="preserve"> </w:t>
      </w:r>
    </w:p>
    <w:p w:rsidR="006970AD" w:rsidRDefault="00260CF7" w:rsidP="000B4E8F">
      <w:pPr>
        <w:spacing w:after="5" w:line="271" w:lineRule="auto"/>
        <w:ind w:left="568" w:right="850"/>
      </w:pPr>
      <w:r>
        <w:rPr>
          <w:b/>
        </w:rPr>
        <w:t>1.7. Наличие сайта школы:</w:t>
      </w:r>
      <w:proofErr w:type="spellStart"/>
      <w:r w:rsidR="00240F33">
        <w:rPr>
          <w:b/>
          <w:lang w:val="en-US"/>
        </w:rPr>
        <w:t>schoolkem</w:t>
      </w:r>
      <w:proofErr w:type="spellEnd"/>
      <w:r w:rsidR="00240F33" w:rsidRPr="00240F33">
        <w:rPr>
          <w:b/>
        </w:rPr>
        <w:t>69.84</w:t>
      </w:r>
      <w:r w:rsidR="00240F33">
        <w:t xml:space="preserve"> </w:t>
      </w:r>
      <w:hyperlink r:id="rId8">
        <w:r>
          <w:t xml:space="preserve"> </w:t>
        </w:r>
      </w:hyperlink>
    </w:p>
    <w:p w:rsidR="006970AD" w:rsidRDefault="00260CF7">
      <w:pPr>
        <w:spacing w:after="5" w:line="271" w:lineRule="auto"/>
        <w:ind w:left="568"/>
      </w:pPr>
      <w:r>
        <w:rPr>
          <w:b/>
        </w:rPr>
        <w:t>1.8. Контактная информация:</w:t>
      </w:r>
      <w:r>
        <w:t xml:space="preserve"> </w:t>
      </w:r>
    </w:p>
    <w:tbl>
      <w:tblPr>
        <w:tblStyle w:val="TableGrid"/>
        <w:tblW w:w="9002" w:type="dxa"/>
        <w:tblInd w:w="490" w:type="dxa"/>
        <w:tblCellMar>
          <w:top w:w="8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3349"/>
        <w:gridCol w:w="5653"/>
      </w:tblGrid>
      <w:tr w:rsidR="000B4E8F" w:rsidTr="000B4E8F">
        <w:trPr>
          <w:trHeight w:val="45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E8F" w:rsidRDefault="000B4E8F">
            <w:pPr>
              <w:spacing w:after="0" w:line="259" w:lineRule="auto"/>
              <w:ind w:left="0" w:firstLine="0"/>
              <w:jc w:val="left"/>
            </w:pPr>
            <w:r>
              <w:t xml:space="preserve">Руководитель 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E8F" w:rsidRDefault="000B4E8F" w:rsidP="00240F33">
            <w:pPr>
              <w:spacing w:after="0" w:line="259" w:lineRule="auto"/>
              <w:ind w:left="0" w:firstLine="0"/>
              <w:jc w:val="left"/>
            </w:pPr>
            <w:r>
              <w:t xml:space="preserve">Абузярова Ирина Александровна </w:t>
            </w:r>
          </w:p>
        </w:tc>
      </w:tr>
      <w:tr w:rsidR="000B4E8F" w:rsidTr="000B4E8F">
        <w:trPr>
          <w:trHeight w:val="716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E8F" w:rsidRDefault="000B4E8F">
            <w:pPr>
              <w:spacing w:after="0" w:line="259" w:lineRule="auto"/>
              <w:ind w:left="0" w:firstLine="0"/>
              <w:jc w:val="left"/>
            </w:pPr>
            <w:r>
              <w:t xml:space="preserve">Адрес организации 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E8F" w:rsidRDefault="000B4E8F" w:rsidP="00240F33">
            <w:pPr>
              <w:spacing w:after="0" w:line="259" w:lineRule="auto"/>
              <w:ind w:left="0" w:firstLine="0"/>
              <w:jc w:val="left"/>
            </w:pPr>
            <w:r>
              <w:t>650036, Кемеровская область – Кузбасс, г. Кемерово, улица Тухачевского,10</w:t>
            </w:r>
          </w:p>
        </w:tc>
      </w:tr>
      <w:tr w:rsidR="000B4E8F" w:rsidTr="000B4E8F">
        <w:trPr>
          <w:trHeight w:val="444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E8F" w:rsidRDefault="000B4E8F">
            <w:pPr>
              <w:spacing w:after="0" w:line="259" w:lineRule="auto"/>
              <w:ind w:left="0" w:firstLine="0"/>
              <w:jc w:val="left"/>
            </w:pPr>
            <w:r>
              <w:t xml:space="preserve">Телефон  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E8F" w:rsidRDefault="000B4E8F" w:rsidP="00240F33">
            <w:pPr>
              <w:spacing w:after="0" w:line="259" w:lineRule="auto"/>
              <w:ind w:left="0" w:firstLine="0"/>
              <w:jc w:val="left"/>
            </w:pPr>
            <w:r>
              <w:t xml:space="preserve">8 (3842) 35-25-35 </w:t>
            </w:r>
          </w:p>
        </w:tc>
      </w:tr>
      <w:tr w:rsidR="000B4E8F" w:rsidTr="000B4E8F">
        <w:trPr>
          <w:trHeight w:val="444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E8F" w:rsidRDefault="000B4E8F">
            <w:pPr>
              <w:spacing w:after="0" w:line="259" w:lineRule="auto"/>
              <w:ind w:left="0" w:firstLine="0"/>
              <w:jc w:val="left"/>
            </w:pPr>
            <w:r>
              <w:t>Адрес электронной почты</w:t>
            </w:r>
          </w:p>
        </w:tc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E8F" w:rsidRDefault="000B4E8F" w:rsidP="00240F33">
            <w:pPr>
              <w:spacing w:after="0" w:line="259" w:lineRule="auto"/>
              <w:ind w:left="0" w:firstLine="0"/>
              <w:jc w:val="left"/>
            </w:pPr>
            <w:r>
              <w:rPr>
                <w:lang w:val="en-US"/>
              </w:rPr>
              <w:t>Schkola_69@mail.ru</w:t>
            </w:r>
          </w:p>
        </w:tc>
      </w:tr>
    </w:tbl>
    <w:p w:rsidR="006970AD" w:rsidRDefault="006970AD">
      <w:pPr>
        <w:spacing w:after="0" w:line="259" w:lineRule="auto"/>
        <w:ind w:left="-424" w:right="446" w:firstLine="0"/>
        <w:jc w:val="left"/>
      </w:pPr>
    </w:p>
    <w:p w:rsidR="006970AD" w:rsidRDefault="00260CF7">
      <w:r>
        <w:br w:type="page"/>
      </w:r>
    </w:p>
    <w:p w:rsidR="006970AD" w:rsidRDefault="00260CF7">
      <w:pPr>
        <w:pStyle w:val="1"/>
        <w:ind w:left="1164" w:right="1176"/>
      </w:pPr>
      <w:r>
        <w:lastRenderedPageBreak/>
        <w:t xml:space="preserve">2. Особенности образовательной деятельности </w:t>
      </w:r>
    </w:p>
    <w:p w:rsidR="006970AD" w:rsidRDefault="00260CF7">
      <w:pPr>
        <w:spacing w:after="0" w:line="259" w:lineRule="auto"/>
        <w:ind w:left="569" w:right="5489" w:firstLine="0"/>
        <w:jc w:val="left"/>
      </w:pPr>
      <w:r>
        <w:rPr>
          <w:b/>
        </w:rPr>
        <w:t xml:space="preserve">2.1. Характеристика образовательных программ </w:t>
      </w:r>
      <w:r>
        <w:t xml:space="preserve">Школа реализует программы Основные: </w:t>
      </w:r>
    </w:p>
    <w:tbl>
      <w:tblPr>
        <w:tblStyle w:val="TableGrid"/>
        <w:tblW w:w="9208" w:type="dxa"/>
        <w:tblInd w:w="569" w:type="dxa"/>
        <w:tblCellMar>
          <w:top w:w="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303"/>
        <w:gridCol w:w="1912"/>
        <w:gridCol w:w="1313"/>
        <w:gridCol w:w="3121"/>
        <w:gridCol w:w="1559"/>
      </w:tblGrid>
      <w:tr w:rsidR="006970AD" w:rsidTr="006D6274">
        <w:trPr>
          <w:trHeight w:val="20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 программ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50"/>
              <w:jc w:val="center"/>
            </w:pPr>
            <w:r>
              <w:rPr>
                <w:b/>
              </w:rPr>
              <w:t xml:space="preserve">Вид образования/на </w:t>
            </w:r>
            <w:proofErr w:type="spellStart"/>
            <w:r>
              <w:rPr>
                <w:b/>
              </w:rPr>
              <w:t>правленность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36" w:firstLine="0"/>
              <w:jc w:val="left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Название программы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 освоения, лет </w:t>
            </w:r>
          </w:p>
        </w:tc>
      </w:tr>
      <w:tr w:rsidR="006970AD" w:rsidTr="006D6274">
        <w:trPr>
          <w:trHeight w:val="20"/>
        </w:trPr>
        <w:tc>
          <w:tcPr>
            <w:tcW w:w="1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Основная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Общее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Начальное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Основная образовательная программа начального общего образования (по ФГОС НОО)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6970AD" w:rsidTr="006D6274">
        <w:trPr>
          <w:trHeight w:val="20"/>
        </w:trPr>
        <w:tc>
          <w:tcPr>
            <w:tcW w:w="13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Общее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Основное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Основная образовательная программа основного общего образования (по ФГОС ООО)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6970AD" w:rsidTr="006D6274">
        <w:trPr>
          <w:trHeight w:val="20"/>
        </w:trPr>
        <w:tc>
          <w:tcPr>
            <w:tcW w:w="13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Общее 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Среднее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Основная образовательная программа среднего общего образования (по ФГОС СОО)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</w:tbl>
    <w:p w:rsidR="006D6274" w:rsidRDefault="006D6274">
      <w:pPr>
        <w:ind w:left="554" w:right="582" w:firstLine="360"/>
      </w:pPr>
    </w:p>
    <w:p w:rsidR="006970AD" w:rsidRDefault="00260CF7">
      <w:pPr>
        <w:ind w:left="554" w:right="582" w:firstLine="360"/>
      </w:pPr>
      <w:r>
        <w:t xml:space="preserve">Целью реализации основной образовательной программы НОО являлось 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Учебный план реализовывался согласно рабочим программам по учебным предметам и курсам. </w:t>
      </w:r>
    </w:p>
    <w:p w:rsidR="006970AD" w:rsidRDefault="00260CF7">
      <w:pPr>
        <w:ind w:left="564" w:right="582"/>
      </w:pPr>
      <w:r>
        <w:t xml:space="preserve">Образовательным учреждением использовались комплекты учебников «Перспектива», «Перспективная начальная школа», входящие в Федеральный перечень учебников, рекомендованных и допущенных Министерством просвещения Российской Федерации. </w:t>
      </w:r>
    </w:p>
    <w:p w:rsidR="006970AD" w:rsidRDefault="00260CF7">
      <w:pPr>
        <w:ind w:left="554" w:right="582" w:firstLine="396"/>
      </w:pPr>
      <w:r>
        <w:t xml:space="preserve">Организация занятий по направлениям раздела «Внеурочная деятельность» являлись частью образовательной деятельности образовательного учреждения. </w:t>
      </w:r>
    </w:p>
    <w:p w:rsidR="006970AD" w:rsidRDefault="00260CF7">
      <w:pPr>
        <w:ind w:left="554" w:right="582" w:firstLine="396"/>
      </w:pPr>
      <w:r>
        <w:rPr>
          <w:b/>
        </w:rPr>
        <w:t>Внеурочная деятельность</w:t>
      </w:r>
      <w:r>
        <w:t xml:space="preserve"> в соответствии с требованиями стандарта организовывалась по направлениям развития личности (спортивно-оздоровительное, общекультурное, </w:t>
      </w:r>
      <w:proofErr w:type="spellStart"/>
      <w:r>
        <w:t>духовнонравственное</w:t>
      </w:r>
      <w:proofErr w:type="spellEnd"/>
      <w:r>
        <w:t xml:space="preserve">, </w:t>
      </w:r>
      <w:proofErr w:type="spellStart"/>
      <w:r>
        <w:t>общеинтеллектуальное</w:t>
      </w:r>
      <w:proofErr w:type="spellEnd"/>
      <w:r>
        <w:t xml:space="preserve">, социальное). </w:t>
      </w:r>
    </w:p>
    <w:p w:rsidR="006970AD" w:rsidRDefault="00260CF7">
      <w:pPr>
        <w:ind w:left="554" w:right="582" w:firstLine="360"/>
      </w:pPr>
      <w:r>
        <w:t xml:space="preserve">Содержание занятий, предусмотренных в рамках внеурочной деятельности, формировалось с учётом пожеланий учащихся и их родителей (законных представителей) и реализовывалось посредством различных форм организации, таких, как экскурсии, кружки, секции, школьные научные общества, олимпиады, конкурсы, соревнования, поисковые и научные исследования и т. д.  </w:t>
      </w:r>
    </w:p>
    <w:p w:rsidR="006970AD" w:rsidRDefault="00260CF7">
      <w:pPr>
        <w:spacing w:after="35"/>
        <w:ind w:left="554" w:right="582" w:firstLine="708"/>
      </w:pPr>
      <w:r>
        <w:rPr>
          <w:b/>
        </w:rPr>
        <w:t>Целями реализации</w:t>
      </w:r>
      <w:r>
        <w:t xml:space="preserve"> основной образовательной программы основного общего образования являются: </w:t>
      </w:r>
    </w:p>
    <w:p w:rsidR="006970AD" w:rsidRDefault="00260CF7">
      <w:pPr>
        <w:numPr>
          <w:ilvl w:val="0"/>
          <w:numId w:val="6"/>
        </w:numPr>
        <w:ind w:right="582" w:hanging="360"/>
      </w:pPr>
      <w: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</w:t>
      </w:r>
    </w:p>
    <w:p w:rsidR="006970AD" w:rsidRDefault="00260CF7">
      <w:pPr>
        <w:spacing w:after="38"/>
        <w:ind w:left="564" w:right="582"/>
      </w:pPr>
      <w:r>
        <w:lastRenderedPageBreak/>
        <w:t xml:space="preserve">здоровья;  </w:t>
      </w:r>
    </w:p>
    <w:p w:rsidR="006970AD" w:rsidRDefault="00260CF7">
      <w:pPr>
        <w:numPr>
          <w:ilvl w:val="0"/>
          <w:numId w:val="6"/>
        </w:numPr>
        <w:ind w:right="582" w:hanging="360"/>
      </w:pPr>
      <w:r>
        <w:t xml:space="preserve">становление и развитие личности обучающегося в ее индивидуальности, самобытности, уникальности, неповторимости. </w:t>
      </w:r>
    </w:p>
    <w:p w:rsidR="006970AD" w:rsidRDefault="00260CF7">
      <w:pPr>
        <w:ind w:left="554" w:right="582" w:firstLine="360"/>
      </w:pPr>
      <w:r>
        <w:t xml:space="preserve">Учебный план реализовывался согласно рабочим программам по учебным предметам и курсам. Образовательным учреждением использовались комплекты учебников, входящие в Федеральный перечень учебников, рекомендованных и допущенных Министерством просвещения Российской Федерации. </w:t>
      </w:r>
    </w:p>
    <w:p w:rsidR="006970AD" w:rsidRDefault="00260CF7">
      <w:pPr>
        <w:ind w:left="554" w:right="582" w:firstLine="556"/>
      </w:pPr>
      <w:r>
        <w:t xml:space="preserve">Внеурочная деятельность учащихся на уровне основного общего образования организовано в школе по пяти направлениям: спортивно-оздоровительное, общекультурное, </w:t>
      </w:r>
      <w:proofErr w:type="spellStart"/>
      <w:r>
        <w:t>общеинтеллектуальное</w:t>
      </w:r>
      <w:proofErr w:type="spellEnd"/>
      <w:r>
        <w:t xml:space="preserve">, социальное, духовно-нравственное. </w:t>
      </w:r>
    </w:p>
    <w:p w:rsidR="006970AD" w:rsidRDefault="00260CF7">
      <w:pPr>
        <w:ind w:left="554" w:right="582" w:firstLine="564"/>
      </w:pPr>
      <w:r>
        <w:t xml:space="preserve">Целями реализации основной образовательной программы среднего общего образования являются: </w:t>
      </w:r>
    </w:p>
    <w:p w:rsidR="006970AD" w:rsidRDefault="00260CF7">
      <w:pPr>
        <w:numPr>
          <w:ilvl w:val="0"/>
          <w:numId w:val="6"/>
        </w:numPr>
        <w:spacing w:after="38"/>
        <w:ind w:right="582" w:hanging="360"/>
      </w:pPr>
      <w:r>
        <w:t xml:space="preserve"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</w:t>
      </w:r>
    </w:p>
    <w:p w:rsidR="006970AD" w:rsidRDefault="00260CF7">
      <w:pPr>
        <w:numPr>
          <w:ilvl w:val="0"/>
          <w:numId w:val="6"/>
        </w:numPr>
        <w:ind w:right="582" w:hanging="360"/>
      </w:pPr>
      <w:r>
        <w:t xml:space="preserve"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</w:r>
    </w:p>
    <w:p w:rsidR="006970AD" w:rsidRDefault="00260CF7">
      <w:pPr>
        <w:ind w:left="554" w:right="582" w:firstLine="360"/>
      </w:pPr>
      <w:r>
        <w:t xml:space="preserve">Индивидуальные учебные планы реализовывались согласно рабочим программам по учебным предметам и курсам. Образовательным учреждением использовались комплекты учебников, входящие в Федеральный перечень учебников, рекомендованных и допущенных Министерством просвещения Российской Федерации. </w:t>
      </w:r>
    </w:p>
    <w:p w:rsidR="000D5596" w:rsidRPr="000B4E8F" w:rsidRDefault="000D5596" w:rsidP="000D5596">
      <w:pPr>
        <w:ind w:left="554" w:right="582" w:firstLine="556"/>
        <w:rPr>
          <w:color w:val="auto"/>
        </w:rPr>
      </w:pPr>
      <w:r w:rsidRPr="000B4E8F">
        <w:rPr>
          <w:color w:val="auto"/>
        </w:rPr>
        <w:t xml:space="preserve">Внеурочная деятельность учащихся на уровне основного общего образования организовано в школе по пяти направлениям: спортивно-оздоровительное, общекультурное, </w:t>
      </w:r>
      <w:proofErr w:type="spellStart"/>
      <w:r w:rsidRPr="000B4E8F">
        <w:rPr>
          <w:color w:val="auto"/>
        </w:rPr>
        <w:t>общеинтеллектуальное</w:t>
      </w:r>
      <w:proofErr w:type="spellEnd"/>
      <w:r w:rsidRPr="000B4E8F">
        <w:rPr>
          <w:color w:val="auto"/>
        </w:rPr>
        <w:t xml:space="preserve">, социальное, духовно-нравственное. </w:t>
      </w:r>
    </w:p>
    <w:p w:rsidR="000D5596" w:rsidRPr="000B4E8F" w:rsidRDefault="000D5596" w:rsidP="000D5596">
      <w:pPr>
        <w:ind w:left="554" w:right="582" w:firstLine="564"/>
        <w:rPr>
          <w:color w:val="auto"/>
        </w:rPr>
      </w:pPr>
      <w:r w:rsidRPr="000B4E8F">
        <w:rPr>
          <w:color w:val="auto"/>
        </w:rPr>
        <w:t xml:space="preserve">Целями реализации основной образовательной программы среднего общего образования являются: </w:t>
      </w:r>
    </w:p>
    <w:p w:rsidR="000D5596" w:rsidRPr="000B4E8F" w:rsidRDefault="000D5596" w:rsidP="000D5596">
      <w:pPr>
        <w:numPr>
          <w:ilvl w:val="0"/>
          <w:numId w:val="6"/>
        </w:numPr>
        <w:spacing w:after="38"/>
        <w:ind w:right="582" w:hanging="360"/>
        <w:rPr>
          <w:color w:val="auto"/>
        </w:rPr>
      </w:pPr>
      <w:r w:rsidRPr="000B4E8F">
        <w:rPr>
          <w:color w:val="auto"/>
        </w:rPr>
        <w:t xml:space="preserve"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</w:t>
      </w:r>
    </w:p>
    <w:p w:rsidR="000D5596" w:rsidRPr="000B4E8F" w:rsidRDefault="000D5596" w:rsidP="000D5596">
      <w:pPr>
        <w:numPr>
          <w:ilvl w:val="0"/>
          <w:numId w:val="6"/>
        </w:numPr>
        <w:ind w:right="582" w:hanging="360"/>
        <w:rPr>
          <w:color w:val="auto"/>
        </w:rPr>
      </w:pPr>
      <w:r w:rsidRPr="000B4E8F">
        <w:rPr>
          <w:color w:val="auto"/>
        </w:rPr>
        <w:t xml:space="preserve"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</w:r>
    </w:p>
    <w:p w:rsidR="000D5596" w:rsidRPr="000B4E8F" w:rsidRDefault="000D5596" w:rsidP="000D5596">
      <w:pPr>
        <w:ind w:left="554" w:right="582" w:firstLine="360"/>
        <w:rPr>
          <w:color w:val="auto"/>
        </w:rPr>
      </w:pPr>
      <w:r w:rsidRPr="000B4E8F">
        <w:rPr>
          <w:color w:val="auto"/>
        </w:rPr>
        <w:t xml:space="preserve">Индивидуальные учебные планы реализовывались согласно рабочим программам по учебным предметам и курсам. Образовательным учреждением использовались комплекты учебников, входящие в Федеральный перечень учебников, рекомендованных и допущенных Министерством просвещения Российской Федерации. </w:t>
      </w:r>
    </w:p>
    <w:p w:rsidR="000D5596" w:rsidRPr="000B4E8F" w:rsidRDefault="000D5596" w:rsidP="000D5596">
      <w:pPr>
        <w:ind w:left="554" w:right="582" w:firstLine="360"/>
        <w:rPr>
          <w:color w:val="auto"/>
        </w:rPr>
      </w:pPr>
      <w:r w:rsidRPr="000B4E8F">
        <w:rPr>
          <w:color w:val="auto"/>
        </w:rPr>
        <w:t xml:space="preserve">Внеурочная деятельность учащихся на уровне среднего общего образования организовано в школе по пяти направлениям: спортивно-оздоровительное, общекультурное, </w:t>
      </w:r>
      <w:proofErr w:type="spellStart"/>
      <w:r w:rsidRPr="000B4E8F">
        <w:rPr>
          <w:color w:val="auto"/>
        </w:rPr>
        <w:t>общеинтеллектуальное</w:t>
      </w:r>
      <w:proofErr w:type="spellEnd"/>
      <w:r w:rsidRPr="000B4E8F">
        <w:rPr>
          <w:color w:val="auto"/>
        </w:rPr>
        <w:t xml:space="preserve">, социальное, духовно-нравственное. </w:t>
      </w:r>
    </w:p>
    <w:p w:rsidR="000D5596" w:rsidRPr="000B4E8F" w:rsidRDefault="000D5596" w:rsidP="000D5596">
      <w:pPr>
        <w:spacing w:after="22" w:line="259" w:lineRule="auto"/>
        <w:ind w:left="569" w:firstLine="0"/>
        <w:jc w:val="left"/>
        <w:rPr>
          <w:color w:val="auto"/>
        </w:rPr>
      </w:pPr>
      <w:r w:rsidRPr="000B4E8F">
        <w:rPr>
          <w:color w:val="auto"/>
        </w:rPr>
        <w:t xml:space="preserve"> </w:t>
      </w:r>
    </w:p>
    <w:p w:rsidR="000D5596" w:rsidRPr="000B4E8F" w:rsidRDefault="000D5596" w:rsidP="000D5596">
      <w:pPr>
        <w:ind w:left="564" w:right="582"/>
        <w:rPr>
          <w:color w:val="auto"/>
        </w:rPr>
      </w:pPr>
      <w:r w:rsidRPr="000B4E8F">
        <w:rPr>
          <w:color w:val="auto"/>
        </w:rPr>
        <w:t xml:space="preserve">Дополнительные общеразвивающие программы: </w:t>
      </w:r>
    </w:p>
    <w:tbl>
      <w:tblPr>
        <w:tblStyle w:val="TableGrid"/>
        <w:tblW w:w="9208" w:type="dxa"/>
        <w:tblInd w:w="569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4"/>
        <w:gridCol w:w="2691"/>
        <w:gridCol w:w="1417"/>
        <w:gridCol w:w="2268"/>
        <w:gridCol w:w="2268"/>
      </w:tblGrid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64" w:firstLine="0"/>
              <w:jc w:val="left"/>
              <w:rPr>
                <w:color w:val="auto"/>
              </w:rPr>
            </w:pPr>
            <w:r w:rsidRPr="000B4E8F">
              <w:rPr>
                <w:b/>
                <w:color w:val="auto"/>
              </w:rPr>
              <w:lastRenderedPageBreak/>
              <w:t xml:space="preserve">№ п/п 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b/>
                <w:color w:val="auto"/>
              </w:rPr>
              <w:t xml:space="preserve">Профиль работы кружка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B4E8F">
              <w:rPr>
                <w:b/>
                <w:color w:val="auto"/>
              </w:rPr>
              <w:t xml:space="preserve">Кол-во человек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B4E8F">
              <w:rPr>
                <w:b/>
                <w:color w:val="auto"/>
              </w:rPr>
              <w:t xml:space="preserve">Возрастная категория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25" w:line="259" w:lineRule="auto"/>
              <w:ind w:left="0" w:right="65" w:firstLine="0"/>
              <w:jc w:val="center"/>
              <w:rPr>
                <w:color w:val="auto"/>
              </w:rPr>
            </w:pPr>
            <w:r w:rsidRPr="000B4E8F">
              <w:rPr>
                <w:b/>
                <w:color w:val="auto"/>
              </w:rPr>
              <w:t xml:space="preserve">Ф.И.О. </w:t>
            </w:r>
          </w:p>
          <w:p w:rsidR="000D5596" w:rsidRPr="000B4E8F" w:rsidRDefault="000D5596" w:rsidP="000D5596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0B4E8F">
              <w:rPr>
                <w:b/>
                <w:color w:val="auto"/>
              </w:rPr>
              <w:t xml:space="preserve">руководителя </w:t>
            </w: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Баскетбол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45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>12-14 лет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 xml:space="preserve">Шарапова Гульнара </w:t>
            </w:r>
            <w:proofErr w:type="spellStart"/>
            <w:r w:rsidRPr="000B4E8F">
              <w:rPr>
                <w:b/>
                <w:color w:val="auto"/>
                <w:sz w:val="16"/>
                <w:szCs w:val="16"/>
              </w:rPr>
              <w:t>Рафисовна</w:t>
            </w:r>
            <w:proofErr w:type="spellEnd"/>
          </w:p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45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>12-16 лет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 w:val="16"/>
                <w:szCs w:val="16"/>
              </w:rPr>
            </w:pPr>
            <w:proofErr w:type="spellStart"/>
            <w:r w:rsidRPr="000B4E8F">
              <w:rPr>
                <w:b/>
                <w:color w:val="auto"/>
                <w:sz w:val="16"/>
                <w:szCs w:val="16"/>
              </w:rPr>
              <w:t>М.В.Мальцев</w:t>
            </w:r>
            <w:proofErr w:type="spellEnd"/>
          </w:p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ind w:left="0" w:firstLine="0"/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45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>8-11лет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ind w:left="0" w:firstLine="0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0B4E8F">
              <w:rPr>
                <w:b/>
                <w:color w:val="auto"/>
                <w:sz w:val="16"/>
                <w:szCs w:val="16"/>
              </w:rPr>
              <w:t>М.В.Мальцев</w:t>
            </w:r>
            <w:proofErr w:type="spellEnd"/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Историко-краеведческий музей имени А.И.Миляева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15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>13-17 лет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D91A8E" w:rsidP="00D91A8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Орешкина Н.П.</w:t>
            </w: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Игровая студия «Сюрприз»</w:t>
            </w:r>
          </w:p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Студия «</w:t>
            </w:r>
            <w:proofErr w:type="spellStart"/>
            <w:r w:rsidRPr="000B4E8F">
              <w:rPr>
                <w:b/>
                <w:color w:val="auto"/>
                <w:szCs w:val="24"/>
              </w:rPr>
              <w:t>Анимоторы</w:t>
            </w:r>
            <w:proofErr w:type="spellEnd"/>
            <w:r w:rsidRPr="000B4E8F">
              <w:rPr>
                <w:b/>
                <w:color w:val="auto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30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 xml:space="preserve">13-15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0B4E8F">
              <w:rPr>
                <w:b/>
                <w:color w:val="auto"/>
                <w:sz w:val="16"/>
                <w:szCs w:val="16"/>
              </w:rPr>
              <w:t>Пристрома</w:t>
            </w:r>
            <w:proofErr w:type="spellEnd"/>
            <w:r w:rsidRPr="000B4E8F">
              <w:rPr>
                <w:b/>
                <w:color w:val="auto"/>
                <w:sz w:val="16"/>
                <w:szCs w:val="16"/>
              </w:rPr>
              <w:t xml:space="preserve"> Д.П</w:t>
            </w:r>
          </w:p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 xml:space="preserve">ЮИД, ЮП </w:t>
            </w:r>
          </w:p>
          <w:p w:rsidR="000D5596" w:rsidRPr="000B4E8F" w:rsidRDefault="000D5596" w:rsidP="00D91A8E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1А; 4б; 3А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45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>8-12 лет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>Васильченко Л.П.</w:t>
            </w:r>
          </w:p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>Сомова С.И.</w:t>
            </w:r>
          </w:p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>Новиченко Е.П.</w:t>
            </w:r>
          </w:p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>Никулина Е.ВА.</w:t>
            </w:r>
          </w:p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D91A8E" w:rsidP="000D5596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ЮДП «Фортуна» (7Б; 9</w:t>
            </w:r>
            <w:r w:rsidR="000D5596" w:rsidRPr="000B4E8F">
              <w:rPr>
                <w:b/>
                <w:color w:val="auto"/>
                <w:szCs w:val="24"/>
              </w:rPr>
              <w:t>Б)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30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 xml:space="preserve">12-14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 xml:space="preserve">Кофейникова О.Н. </w:t>
            </w: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Фольклорный ансамбль «Рябинушка» 2 Б, 3Б классы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25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>8-10 лет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>Тихомирова О.Н.</w:t>
            </w:r>
          </w:p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РДШ «Армия жизни»</w:t>
            </w:r>
          </w:p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Школа актива 6-11 классы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15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 xml:space="preserve">11-17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 xml:space="preserve">                 </w:t>
            </w:r>
            <w:r w:rsidR="00D91A8E">
              <w:rPr>
                <w:b/>
                <w:color w:val="auto"/>
                <w:sz w:val="16"/>
                <w:szCs w:val="16"/>
              </w:rPr>
              <w:t xml:space="preserve">Степанова Н </w:t>
            </w:r>
            <w:proofErr w:type="spellStart"/>
            <w:r w:rsidR="00D91A8E">
              <w:rPr>
                <w:b/>
                <w:color w:val="auto"/>
                <w:sz w:val="16"/>
                <w:szCs w:val="16"/>
              </w:rPr>
              <w:t>Н</w:t>
            </w:r>
            <w:proofErr w:type="spellEnd"/>
          </w:p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Азбука экологического туризма (5а, 6в,7б классы)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35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 xml:space="preserve">11-14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 xml:space="preserve">Тихомирова О.Н. </w:t>
            </w: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777988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Робототехника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15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 xml:space="preserve">11-14 лет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>Тихомирова О.Н</w:t>
            </w: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D91A8E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Студия «Волшебная кисточка»</w:t>
            </w:r>
          </w:p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«Созвездие талантов»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30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 xml:space="preserve">8-10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 w:val="16"/>
                <w:szCs w:val="16"/>
              </w:rPr>
            </w:pPr>
            <w:proofErr w:type="spellStart"/>
            <w:r w:rsidRPr="000B4E8F">
              <w:rPr>
                <w:b/>
                <w:color w:val="auto"/>
                <w:sz w:val="16"/>
                <w:szCs w:val="16"/>
              </w:rPr>
              <w:t>Патшина</w:t>
            </w:r>
            <w:proofErr w:type="spellEnd"/>
            <w:r w:rsidRPr="000B4E8F">
              <w:rPr>
                <w:b/>
                <w:color w:val="auto"/>
                <w:sz w:val="16"/>
                <w:szCs w:val="16"/>
              </w:rPr>
              <w:t xml:space="preserve"> Виктория Владимировна</w:t>
            </w:r>
          </w:p>
          <w:p w:rsidR="000D5596" w:rsidRPr="000B4E8F" w:rsidRDefault="000D5596" w:rsidP="000D5596">
            <w:pPr>
              <w:rPr>
                <w:b/>
                <w:color w:val="auto"/>
                <w:sz w:val="16"/>
                <w:szCs w:val="16"/>
              </w:rPr>
            </w:pPr>
            <w:proofErr w:type="spellStart"/>
            <w:r w:rsidRPr="000B4E8F">
              <w:rPr>
                <w:b/>
                <w:color w:val="auto"/>
                <w:sz w:val="16"/>
                <w:szCs w:val="16"/>
              </w:rPr>
              <w:t>Олийных</w:t>
            </w:r>
            <w:proofErr w:type="spellEnd"/>
            <w:r w:rsidRPr="000B4E8F">
              <w:rPr>
                <w:b/>
                <w:color w:val="auto"/>
                <w:sz w:val="16"/>
                <w:szCs w:val="16"/>
              </w:rPr>
              <w:t xml:space="preserve"> Александра Игоревна (</w:t>
            </w:r>
            <w:proofErr w:type="spellStart"/>
            <w:r w:rsidRPr="000B4E8F">
              <w:rPr>
                <w:b/>
                <w:color w:val="auto"/>
                <w:sz w:val="16"/>
                <w:szCs w:val="16"/>
              </w:rPr>
              <w:t>Цетр</w:t>
            </w:r>
            <w:proofErr w:type="spellEnd"/>
            <w:r w:rsidRPr="000B4E8F">
              <w:rPr>
                <w:b/>
                <w:color w:val="auto"/>
                <w:sz w:val="16"/>
                <w:szCs w:val="16"/>
              </w:rPr>
              <w:t xml:space="preserve"> имени </w:t>
            </w:r>
            <w:proofErr w:type="spellStart"/>
            <w:r w:rsidRPr="000B4E8F">
              <w:rPr>
                <w:b/>
                <w:color w:val="auto"/>
                <w:sz w:val="16"/>
                <w:szCs w:val="16"/>
              </w:rPr>
              <w:t>В.Волошиной</w:t>
            </w:r>
            <w:proofErr w:type="spellEnd"/>
            <w:r w:rsidRPr="000B4E8F">
              <w:rPr>
                <w:b/>
                <w:color w:val="auto"/>
                <w:sz w:val="16"/>
                <w:szCs w:val="16"/>
              </w:rPr>
              <w:t>)</w:t>
            </w: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D91A8E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«</w:t>
            </w:r>
            <w:proofErr w:type="spellStart"/>
            <w:r w:rsidRPr="000B4E8F">
              <w:rPr>
                <w:b/>
                <w:color w:val="auto"/>
                <w:szCs w:val="24"/>
              </w:rPr>
              <w:t>ЭкоБлиц</w:t>
            </w:r>
            <w:proofErr w:type="spellEnd"/>
            <w:r w:rsidRPr="000B4E8F">
              <w:rPr>
                <w:b/>
                <w:color w:val="auto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45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 xml:space="preserve">9-12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>Титова И.В. –городская станция юных натуралистов</w:t>
            </w: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D91A8E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«В мире животных»; «Шаг в науку»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45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 xml:space="preserve">8-10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 w:val="16"/>
                <w:szCs w:val="16"/>
              </w:rPr>
            </w:pPr>
            <w:r w:rsidRPr="000B4E8F">
              <w:rPr>
                <w:b/>
                <w:color w:val="auto"/>
                <w:sz w:val="16"/>
                <w:szCs w:val="16"/>
              </w:rPr>
              <w:t>Обухова Т.И. - городская станция юных натуралистов</w:t>
            </w:r>
          </w:p>
        </w:tc>
      </w:tr>
      <w:tr w:rsidR="00DE5FD9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5FD9" w:rsidRDefault="00DE5FD9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7017" w:rsidRPr="004C7017" w:rsidRDefault="004C7017" w:rsidP="004C7017">
            <w:pPr>
              <w:rPr>
                <w:b/>
                <w:szCs w:val="24"/>
              </w:rPr>
            </w:pPr>
            <w:r w:rsidRPr="004C7017">
              <w:rPr>
                <w:b/>
                <w:szCs w:val="24"/>
              </w:rPr>
              <w:t>Природа и фантазия</w:t>
            </w:r>
          </w:p>
          <w:p w:rsidR="00DE5FD9" w:rsidRPr="000B4E8F" w:rsidRDefault="004C7017" w:rsidP="004C7017">
            <w:pPr>
              <w:rPr>
                <w:b/>
                <w:color w:val="auto"/>
                <w:szCs w:val="24"/>
              </w:rPr>
            </w:pPr>
            <w:r w:rsidRPr="004C7017">
              <w:rPr>
                <w:b/>
                <w:szCs w:val="24"/>
              </w:rPr>
              <w:t xml:space="preserve"> (2б,2в,1а,3а)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5FD9" w:rsidRPr="000B4E8F" w:rsidRDefault="00DE5FD9" w:rsidP="000D559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5FD9" w:rsidRPr="000B4E8F" w:rsidRDefault="00DE5FD9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0B4E8F">
              <w:rPr>
                <w:color w:val="auto"/>
              </w:rPr>
              <w:t>8-10 лет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5FD9" w:rsidRPr="000B4E8F" w:rsidRDefault="004C7017" w:rsidP="00DE5FD9">
            <w:pPr>
              <w:ind w:left="0" w:firstLine="0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95A36">
              <w:rPr>
                <w:sz w:val="18"/>
                <w:szCs w:val="18"/>
              </w:rPr>
              <w:t>Плечева</w:t>
            </w:r>
            <w:proofErr w:type="spellEnd"/>
            <w:r w:rsidRPr="00295A36">
              <w:rPr>
                <w:sz w:val="18"/>
                <w:szCs w:val="18"/>
              </w:rPr>
              <w:t xml:space="preserve"> Наталья Васильевна</w:t>
            </w:r>
          </w:p>
        </w:tc>
      </w:tr>
      <w:tr w:rsidR="006D6274" w:rsidRPr="000B4E8F" w:rsidTr="006D6274">
        <w:trPr>
          <w:trHeight w:val="5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64" w:firstLine="0"/>
              <w:jc w:val="left"/>
              <w:rPr>
                <w:b/>
                <w:color w:val="auto"/>
              </w:rPr>
            </w:pP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Cs w:val="24"/>
              </w:rPr>
            </w:pPr>
            <w:r w:rsidRPr="000B4E8F">
              <w:rPr>
                <w:b/>
                <w:color w:val="auto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0B4E8F">
              <w:rPr>
                <w:b/>
                <w:color w:val="auto"/>
              </w:rPr>
              <w:t>480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5596" w:rsidRPr="000B4E8F" w:rsidRDefault="000D5596" w:rsidP="000D5596">
            <w:pPr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0D5596" w:rsidRPr="000B4E8F" w:rsidRDefault="000D5596" w:rsidP="000D5596">
      <w:pPr>
        <w:ind w:left="564" w:right="582"/>
        <w:rPr>
          <w:color w:val="auto"/>
        </w:rPr>
      </w:pPr>
    </w:p>
    <w:p w:rsidR="000D5596" w:rsidRPr="000B4E8F" w:rsidRDefault="000D5596" w:rsidP="000D5596">
      <w:pPr>
        <w:rPr>
          <w:b/>
          <w:color w:val="auto"/>
          <w:sz w:val="16"/>
          <w:szCs w:val="16"/>
        </w:rPr>
      </w:pPr>
    </w:p>
    <w:p w:rsidR="000D5596" w:rsidRPr="000B4E8F" w:rsidRDefault="000D5596" w:rsidP="000D5596">
      <w:pPr>
        <w:ind w:left="564" w:right="582"/>
        <w:rPr>
          <w:color w:val="auto"/>
        </w:rPr>
      </w:pPr>
    </w:p>
    <w:p w:rsidR="000D5596" w:rsidRPr="000B4E8F" w:rsidRDefault="004C7017" w:rsidP="000D5596">
      <w:pPr>
        <w:ind w:left="564" w:right="582"/>
        <w:rPr>
          <w:color w:val="auto"/>
        </w:rPr>
      </w:pPr>
      <w:r>
        <w:rPr>
          <w:color w:val="auto"/>
        </w:rPr>
        <w:t xml:space="preserve"> 7</w:t>
      </w:r>
      <w:r w:rsidR="000D5596" w:rsidRPr="000B4E8F">
        <w:rPr>
          <w:color w:val="auto"/>
        </w:rPr>
        <w:t xml:space="preserve"> дополнительных общеобразовательных общеразвивающих программ прошли независимую экспертизу и включены в реестр бюджетных программ («Баскетбол», </w:t>
      </w:r>
      <w:r w:rsidR="000D5596" w:rsidRPr="000B4E8F">
        <w:rPr>
          <w:color w:val="auto"/>
        </w:rPr>
        <w:lastRenderedPageBreak/>
        <w:t>«Футбол», «Волейбол», «Шаг в науку», «ЭКОБЛИЦ»</w:t>
      </w:r>
      <w:r w:rsidR="00DE5FD9">
        <w:rPr>
          <w:color w:val="auto"/>
        </w:rPr>
        <w:t xml:space="preserve"> «Развлекай – ка», «Я Кузбассовец»</w:t>
      </w:r>
      <w:r w:rsidR="000D5596" w:rsidRPr="000B4E8F">
        <w:rPr>
          <w:color w:val="auto"/>
        </w:rPr>
        <w:t xml:space="preserve">). </w:t>
      </w:r>
    </w:p>
    <w:p w:rsidR="000D5596" w:rsidRDefault="000D5596" w:rsidP="000D5596">
      <w:pPr>
        <w:spacing w:after="0" w:line="259" w:lineRule="auto"/>
        <w:ind w:left="450" w:firstLine="0"/>
        <w:jc w:val="left"/>
      </w:pPr>
    </w:p>
    <w:p w:rsidR="000D5596" w:rsidRDefault="000D5596">
      <w:pPr>
        <w:ind w:left="554" w:right="582" w:firstLine="360"/>
      </w:pPr>
    </w:p>
    <w:p w:rsidR="006970AD" w:rsidRDefault="006970AD">
      <w:pPr>
        <w:spacing w:after="0" w:line="259" w:lineRule="auto"/>
        <w:ind w:left="450" w:firstLine="0"/>
        <w:jc w:val="left"/>
      </w:pPr>
    </w:p>
    <w:p w:rsidR="006970AD" w:rsidRDefault="00260CF7">
      <w:pPr>
        <w:ind w:left="554" w:right="582" w:firstLine="720"/>
      </w:pPr>
      <w:r>
        <w:rPr>
          <w:b/>
        </w:rPr>
        <w:t>Вывод</w:t>
      </w:r>
      <w:r>
        <w:t xml:space="preserve">: наблюдается стабильное количество кружков и секций, а также количество учащихся, посещающих кружки. Стабильна заинтересованность учащихся в выборе кружков и секций. Охват дополнительным образованием в школе составил </w:t>
      </w:r>
      <w:r w:rsidR="000D5596">
        <w:t>88</w:t>
      </w:r>
      <w:r>
        <w:t xml:space="preserve">%, что на 10% больше, чем в прошлом учебном году. </w:t>
      </w:r>
    </w:p>
    <w:p w:rsidR="006970AD" w:rsidRDefault="00260CF7">
      <w:pPr>
        <w:tabs>
          <w:tab w:val="center" w:pos="569"/>
          <w:tab w:val="center" w:pos="20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Рекомендации: </w:t>
      </w:r>
    </w:p>
    <w:p w:rsidR="006970AD" w:rsidRDefault="00260CF7">
      <w:pPr>
        <w:numPr>
          <w:ilvl w:val="0"/>
          <w:numId w:val="7"/>
        </w:numPr>
        <w:ind w:right="582" w:hanging="360"/>
      </w:pPr>
      <w:r>
        <w:t xml:space="preserve">Направить на независимую экспертизу </w:t>
      </w:r>
      <w:r w:rsidR="00DE5FD9">
        <w:t>3</w:t>
      </w:r>
      <w:r>
        <w:t xml:space="preserve"> дополнительных общеобразовательных общеразвивающих программ разной направленности. </w:t>
      </w:r>
    </w:p>
    <w:p w:rsidR="006970AD" w:rsidRDefault="00260CF7">
      <w:pPr>
        <w:numPr>
          <w:ilvl w:val="0"/>
          <w:numId w:val="7"/>
        </w:numPr>
        <w:ind w:right="582" w:hanging="360"/>
      </w:pPr>
      <w:r>
        <w:t xml:space="preserve">Довести охват дополнительным образованием в школе до </w:t>
      </w:r>
      <w:r w:rsidR="000D5596">
        <w:t>100</w:t>
      </w:r>
      <w:r>
        <w:t xml:space="preserve">%.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2.2. Дополнительные образовательные услуги </w:t>
      </w:r>
    </w:p>
    <w:p w:rsidR="006970AD" w:rsidRDefault="00260CF7">
      <w:pPr>
        <w:ind w:left="554" w:right="582" w:firstLine="708"/>
      </w:pPr>
      <w:r>
        <w:t xml:space="preserve">Оказание платных дополнительных образовательных услуг одно из направлений деятельности образовательного учреждения. Платные дополнительные образовательные услуги в школе предоставляются с целью всестороннего удовлетворения образовательных потребностей граждан и носят дополнительный характер по отношению к обязательным образовательным программам Проведенный в начале года опрос родителей (законных представителей) на предмет востребованности платных образовательных услуг, позволил выявить направления деятельности, в которых нуждался Заказчик. В 2020-2021 учебном году было заключено </w:t>
      </w:r>
      <w:r w:rsidR="00235A42">
        <w:t xml:space="preserve">103 </w:t>
      </w:r>
      <w:r>
        <w:t xml:space="preserve">договоров и открыто </w:t>
      </w:r>
      <w:r w:rsidR="00235A42">
        <w:t>2</w:t>
      </w:r>
      <w:r>
        <w:t xml:space="preserve"> групп по </w:t>
      </w:r>
      <w:r w:rsidR="00235A42">
        <w:t>двум</w:t>
      </w:r>
      <w:r>
        <w:t xml:space="preserve"> </w:t>
      </w:r>
      <w:proofErr w:type="gramStart"/>
      <w:r>
        <w:t xml:space="preserve">направленностям:  </w:t>
      </w:r>
      <w:proofErr w:type="spellStart"/>
      <w:r>
        <w:t>предшкольная</w:t>
      </w:r>
      <w:proofErr w:type="spellEnd"/>
      <w:proofErr w:type="gramEnd"/>
      <w:r>
        <w:t xml:space="preserve"> подготовка,</w:t>
      </w:r>
      <w:r w:rsidR="00235A42">
        <w:t xml:space="preserve"> </w:t>
      </w:r>
      <w:proofErr w:type="spellStart"/>
      <w:r w:rsidR="00235A42">
        <w:t>общеинтеллектуальное</w:t>
      </w:r>
      <w:proofErr w:type="spellEnd"/>
      <w:r>
        <w:t xml:space="preserve">. Платными услугами охвачены учащиеся с </w:t>
      </w:r>
      <w:r w:rsidR="00235A42">
        <w:t>2</w:t>
      </w:r>
      <w:r>
        <w:t xml:space="preserve">по </w:t>
      </w:r>
      <w:r w:rsidR="00235A42">
        <w:t>3</w:t>
      </w:r>
      <w:r>
        <w:t xml:space="preserve"> классы и дети дошкольного возраста микрорайона.  </w:t>
      </w:r>
    </w:p>
    <w:p w:rsidR="006970AD" w:rsidRDefault="00260CF7">
      <w:pPr>
        <w:ind w:left="554" w:right="582" w:firstLine="720"/>
      </w:pPr>
      <w:r>
        <w:t xml:space="preserve">В течение учебного года организованы следующие дополнительные образовательные услуги:  </w:t>
      </w:r>
    </w:p>
    <w:p w:rsidR="00235A42" w:rsidRDefault="00260CF7">
      <w:pPr>
        <w:numPr>
          <w:ilvl w:val="1"/>
          <w:numId w:val="7"/>
        </w:numPr>
        <w:spacing w:after="35"/>
        <w:ind w:right="582" w:hanging="361"/>
      </w:pPr>
      <w:r>
        <w:t xml:space="preserve">для детей дошкольного возраста программа </w:t>
      </w:r>
      <w:proofErr w:type="spellStart"/>
      <w:r>
        <w:t>предшкольной</w:t>
      </w:r>
      <w:proofErr w:type="spellEnd"/>
      <w:r>
        <w:t xml:space="preserve"> подготовки «Малыш</w:t>
      </w:r>
      <w:r w:rsidR="00235A42">
        <w:t xml:space="preserve">кина школа» </w:t>
      </w:r>
    </w:p>
    <w:p w:rsidR="006970AD" w:rsidRDefault="00260CF7">
      <w:pPr>
        <w:numPr>
          <w:ilvl w:val="1"/>
          <w:numId w:val="7"/>
        </w:numPr>
        <w:spacing w:after="35"/>
        <w:ind w:right="582" w:hanging="361"/>
      </w:pPr>
      <w:r>
        <w:t xml:space="preserve">обучающихся начальной школы программа </w:t>
      </w:r>
      <w:proofErr w:type="spellStart"/>
      <w:proofErr w:type="gramStart"/>
      <w:r w:rsidR="00235A42">
        <w:t>общеинтеллектуальной</w:t>
      </w:r>
      <w:proofErr w:type="spellEnd"/>
      <w:r w:rsidR="00235A42">
        <w:t xml:space="preserve"> </w:t>
      </w:r>
      <w:r>
        <w:t xml:space="preserve"> направленности</w:t>
      </w:r>
      <w:proofErr w:type="gramEnd"/>
      <w:r>
        <w:t xml:space="preserve"> «</w:t>
      </w:r>
      <w:r w:rsidR="00235A42">
        <w:t>Занимательный английский</w:t>
      </w:r>
      <w:r>
        <w:t xml:space="preserve">»; </w:t>
      </w:r>
    </w:p>
    <w:p w:rsidR="006970AD" w:rsidRDefault="00260CF7">
      <w:pPr>
        <w:spacing w:after="3" w:line="268" w:lineRule="auto"/>
        <w:ind w:left="699"/>
        <w:jc w:val="center"/>
      </w:pPr>
      <w:r>
        <w:t xml:space="preserve">Стоимость платных образовательных услуг. </w:t>
      </w:r>
    </w:p>
    <w:tbl>
      <w:tblPr>
        <w:tblStyle w:val="TableGrid"/>
        <w:tblW w:w="1080" w:type="dxa"/>
        <w:tblInd w:w="-4" w:type="dxa"/>
        <w:tblCellMar>
          <w:top w:w="6" w:type="dxa"/>
          <w:left w:w="128" w:type="dxa"/>
          <w:right w:w="68" w:type="dxa"/>
        </w:tblCellMar>
        <w:tblLook w:val="04A0" w:firstRow="1" w:lastRow="0" w:firstColumn="1" w:lastColumn="0" w:noHBand="0" w:noVBand="1"/>
      </w:tblPr>
      <w:tblGrid>
        <w:gridCol w:w="484"/>
        <w:gridCol w:w="1862"/>
        <w:gridCol w:w="1658"/>
        <w:gridCol w:w="1024"/>
        <w:gridCol w:w="1303"/>
      </w:tblGrid>
      <w:tr w:rsidR="00235A42" w:rsidTr="006D6274">
        <w:trPr>
          <w:trHeight w:val="565"/>
        </w:trPr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9" w:firstLine="0"/>
              <w:jc w:val="center"/>
            </w:pPr>
            <w:r>
              <w:t xml:space="preserve">№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60" w:firstLine="0"/>
              <w:jc w:val="left"/>
            </w:pPr>
            <w:r>
              <w:t xml:space="preserve">Наименование ПУ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Контингент потребителей 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93" w:firstLine="0"/>
              <w:jc w:val="left"/>
            </w:pPr>
            <w:r>
              <w:t xml:space="preserve">Режим работы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Стоимость курса (руб.\мес.) </w:t>
            </w:r>
          </w:p>
        </w:tc>
      </w:tr>
      <w:tr w:rsidR="00235A42" w:rsidTr="006D6274">
        <w:trPr>
          <w:trHeight w:val="284"/>
        </w:trPr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235A42">
            <w:pPr>
              <w:spacing w:after="0" w:line="259" w:lineRule="auto"/>
              <w:ind w:left="0" w:right="61" w:firstLine="0"/>
              <w:jc w:val="center"/>
            </w:pPr>
            <w:r>
              <w:t>«Малыш</w:t>
            </w:r>
            <w:r w:rsidR="00235A42">
              <w:t>кина школа</w:t>
            </w:r>
            <w:r>
              <w:t xml:space="preserve">»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7" w:firstLine="0"/>
              <w:jc w:val="center"/>
            </w:pPr>
            <w:r>
              <w:t xml:space="preserve">дошкольники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1 раз в неделю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8" w:firstLine="0"/>
              <w:jc w:val="center"/>
            </w:pPr>
            <w:r>
              <w:t xml:space="preserve">90 </w:t>
            </w:r>
          </w:p>
        </w:tc>
      </w:tr>
      <w:tr w:rsidR="00235A42" w:rsidTr="006D6274">
        <w:trPr>
          <w:trHeight w:val="288"/>
        </w:trPr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 w:rsidP="00235A42">
            <w:pPr>
              <w:spacing w:after="0" w:line="259" w:lineRule="auto"/>
              <w:ind w:left="0" w:right="64" w:firstLine="0"/>
              <w:jc w:val="center"/>
            </w:pPr>
            <w:r>
              <w:t>2</w:t>
            </w:r>
            <w:r w:rsidR="00260CF7">
              <w:t xml:space="preserve">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 w:rsidP="00235A42">
            <w:pPr>
              <w:spacing w:after="0" w:line="259" w:lineRule="auto"/>
              <w:ind w:left="0" w:right="65" w:firstLine="0"/>
              <w:jc w:val="center"/>
            </w:pPr>
            <w:r>
              <w:t>Занимательный английский</w:t>
            </w:r>
            <w:r w:rsidR="00260CF7">
              <w:t xml:space="preserve">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3" w:firstLine="0"/>
              <w:jc w:val="center"/>
            </w:pPr>
            <w:r>
              <w:t xml:space="preserve">2-3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1 раз в неделю </w:t>
            </w:r>
          </w:p>
        </w:tc>
        <w:tc>
          <w:tcPr>
            <w:tcW w:w="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8" w:firstLine="0"/>
              <w:jc w:val="center"/>
            </w:pPr>
            <w:r>
              <w:t xml:space="preserve">250 </w:t>
            </w:r>
          </w:p>
        </w:tc>
      </w:tr>
    </w:tbl>
    <w:p w:rsidR="006970AD" w:rsidRDefault="00260CF7">
      <w:pPr>
        <w:spacing w:after="23" w:line="259" w:lineRule="auto"/>
        <w:ind w:left="748" w:firstLine="0"/>
        <w:jc w:val="center"/>
      </w:pPr>
      <w:r>
        <w:t xml:space="preserve"> </w:t>
      </w:r>
    </w:p>
    <w:p w:rsidR="006970AD" w:rsidRDefault="00260CF7">
      <w:pPr>
        <w:spacing w:after="3" w:line="268" w:lineRule="auto"/>
        <w:ind w:left="699" w:right="708"/>
        <w:jc w:val="center"/>
      </w:pPr>
      <w:r>
        <w:t xml:space="preserve">Информация по платным услугам (в сравнении) </w:t>
      </w:r>
    </w:p>
    <w:tbl>
      <w:tblPr>
        <w:tblStyle w:val="TableGrid"/>
        <w:tblW w:w="10344" w:type="dxa"/>
        <w:tblInd w:w="0" w:type="dxa"/>
        <w:tblCellMar>
          <w:top w:w="6" w:type="dxa"/>
          <w:left w:w="112" w:type="dxa"/>
          <w:right w:w="53" w:type="dxa"/>
        </w:tblCellMar>
        <w:tblLook w:val="04A0" w:firstRow="1" w:lastRow="0" w:firstColumn="1" w:lastColumn="0" w:noHBand="0" w:noVBand="1"/>
      </w:tblPr>
      <w:tblGrid>
        <w:gridCol w:w="1161"/>
        <w:gridCol w:w="1252"/>
        <w:gridCol w:w="2233"/>
        <w:gridCol w:w="1276"/>
        <w:gridCol w:w="3013"/>
        <w:gridCol w:w="1409"/>
      </w:tblGrid>
      <w:tr w:rsidR="006970AD" w:rsidTr="000B4E8F">
        <w:trPr>
          <w:trHeight w:val="1388"/>
        </w:trPr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Учебный год 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38" w:lineRule="auto"/>
              <w:ind w:left="0" w:firstLine="0"/>
              <w:jc w:val="center"/>
            </w:pPr>
            <w:r>
              <w:t xml:space="preserve">Кол-во платных </w:t>
            </w:r>
          </w:p>
          <w:p w:rsidR="006970AD" w:rsidRDefault="00260CF7">
            <w:pPr>
              <w:spacing w:after="0" w:line="259" w:lineRule="auto"/>
              <w:ind w:left="6" w:hanging="6"/>
              <w:jc w:val="center"/>
            </w:pPr>
            <w:proofErr w:type="spellStart"/>
            <w:r>
              <w:t>образоват</w:t>
            </w:r>
            <w:proofErr w:type="spellEnd"/>
            <w:r>
              <w:t xml:space="preserve"> </w:t>
            </w:r>
            <w:proofErr w:type="spellStart"/>
            <w:r>
              <w:t>ельных</w:t>
            </w:r>
            <w:proofErr w:type="spellEnd"/>
            <w:r>
              <w:t xml:space="preserve"> услуг 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52" w:firstLine="0"/>
              <w:jc w:val="left"/>
            </w:pPr>
            <w:r>
              <w:t xml:space="preserve">Наименование ПУ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9"/>
              <w:jc w:val="center"/>
            </w:pPr>
            <w:r>
              <w:t xml:space="preserve">Кол-во </w:t>
            </w:r>
            <w:proofErr w:type="spellStart"/>
            <w:r>
              <w:t>охваченн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детей 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38" w:lineRule="auto"/>
              <w:ind w:left="0" w:firstLine="0"/>
              <w:jc w:val="center"/>
            </w:pPr>
            <w:r>
              <w:t xml:space="preserve">Запланированный доход образовательного </w:t>
            </w:r>
          </w:p>
          <w:p w:rsidR="006970AD" w:rsidRDefault="00260CF7">
            <w:pPr>
              <w:spacing w:after="0" w:line="259" w:lineRule="auto"/>
              <w:ind w:left="0" w:right="64" w:firstLine="0"/>
              <w:jc w:val="center"/>
            </w:pPr>
            <w:r>
              <w:t xml:space="preserve">учреждения от ПУ </w:t>
            </w:r>
          </w:p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(калькуляция на начало учебного года), руб.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2" w:firstLine="0"/>
              <w:jc w:val="left"/>
            </w:pPr>
            <w:r>
              <w:t xml:space="preserve">Получено, руб. </w:t>
            </w:r>
          </w:p>
        </w:tc>
      </w:tr>
      <w:tr w:rsidR="006970AD" w:rsidTr="000B4E8F">
        <w:trPr>
          <w:trHeight w:val="841"/>
        </w:trPr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>2018-</w:t>
            </w:r>
          </w:p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t xml:space="preserve">2019 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 w:rsidP="00235A42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  <w:r w:rsidR="00260CF7">
              <w:t xml:space="preserve"> 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235A42">
            <w:pPr>
              <w:spacing w:after="0" w:line="259" w:lineRule="auto"/>
              <w:ind w:left="0" w:firstLine="0"/>
              <w:jc w:val="center"/>
            </w:pPr>
            <w:r>
              <w:t>«Малыш</w:t>
            </w:r>
            <w:r w:rsidR="00235A42">
              <w:t>кина школа»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3" w:firstLine="0"/>
              <w:jc w:val="center"/>
            </w:pPr>
            <w:r>
              <w:t xml:space="preserve">42 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>
            <w:pPr>
              <w:spacing w:after="0" w:line="259" w:lineRule="auto"/>
              <w:ind w:left="0" w:right="59" w:firstLine="0"/>
              <w:jc w:val="center"/>
            </w:pPr>
            <w:r>
              <w:t>40</w:t>
            </w:r>
            <w:r w:rsidR="00260CF7">
              <w:t xml:space="preserve"> 194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 w:rsidP="00235A42">
            <w:pPr>
              <w:spacing w:after="0" w:line="259" w:lineRule="auto"/>
              <w:ind w:left="0" w:right="60" w:firstLine="0"/>
              <w:jc w:val="center"/>
            </w:pPr>
            <w:r>
              <w:t>40</w:t>
            </w:r>
            <w:r w:rsidR="00260CF7">
              <w:t xml:space="preserve"> 442 </w:t>
            </w:r>
          </w:p>
        </w:tc>
      </w:tr>
      <w:tr w:rsidR="006970AD" w:rsidTr="000B4E8F">
        <w:trPr>
          <w:trHeight w:val="560"/>
        </w:trPr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t>2019-</w:t>
            </w:r>
          </w:p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t xml:space="preserve">2020 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 w:rsidP="00235A42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  <w:r w:rsidR="00260CF7">
              <w:t xml:space="preserve"> 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 w:rsidP="00235A42">
            <w:pPr>
              <w:spacing w:after="0" w:line="259" w:lineRule="auto"/>
              <w:ind w:left="0" w:firstLine="0"/>
              <w:jc w:val="center"/>
            </w:pPr>
            <w:r>
              <w:t>«Малышкина школа»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3" w:firstLine="0"/>
              <w:jc w:val="center"/>
            </w:pPr>
            <w:r>
              <w:t xml:space="preserve">46 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 w:rsidP="00235A42">
            <w:pPr>
              <w:spacing w:after="0" w:line="259" w:lineRule="auto"/>
              <w:ind w:left="0" w:right="59" w:firstLine="0"/>
              <w:jc w:val="center"/>
            </w:pPr>
            <w:r>
              <w:t>4</w:t>
            </w:r>
            <w:r w:rsidR="00260CF7">
              <w:t xml:space="preserve">2 660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t xml:space="preserve">45 926 </w:t>
            </w:r>
          </w:p>
        </w:tc>
      </w:tr>
      <w:tr w:rsidR="006970AD" w:rsidTr="000B4E8F">
        <w:trPr>
          <w:trHeight w:val="1392"/>
        </w:trPr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t>2020-</w:t>
            </w:r>
          </w:p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t xml:space="preserve">2021 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 w:rsidP="00235A42">
            <w:pPr>
              <w:spacing w:after="0" w:line="259" w:lineRule="auto"/>
              <w:ind w:left="0" w:right="64" w:firstLine="0"/>
              <w:jc w:val="center"/>
            </w:pPr>
            <w:r>
              <w:t>2</w:t>
            </w:r>
            <w:r w:rsidR="00260CF7">
              <w:t xml:space="preserve"> 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35A42">
            <w:pPr>
              <w:spacing w:after="0" w:line="259" w:lineRule="auto"/>
              <w:ind w:left="116" w:firstLine="0"/>
              <w:jc w:val="left"/>
            </w:pPr>
            <w:r>
              <w:t>«Малышкина школа» , «Занимательный английский»</w:t>
            </w:r>
            <w:r w:rsidR="00260CF7"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235A42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  <w:r w:rsidR="00235A42">
              <w:t>03</w:t>
            </w:r>
            <w:r>
              <w:t xml:space="preserve"> 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235A42">
            <w:pPr>
              <w:spacing w:after="0" w:line="259" w:lineRule="auto"/>
              <w:ind w:left="0" w:right="59" w:firstLine="0"/>
              <w:jc w:val="center"/>
            </w:pPr>
            <w:r>
              <w:t>9</w:t>
            </w:r>
            <w:r w:rsidR="00235A42">
              <w:t>2</w:t>
            </w:r>
            <w:r>
              <w:t xml:space="preserve"> </w:t>
            </w:r>
            <w:r w:rsidR="00235A42">
              <w:t>11</w:t>
            </w:r>
            <w:r>
              <w:t xml:space="preserve">12 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t xml:space="preserve">106 475 </w:t>
            </w:r>
          </w:p>
        </w:tc>
      </w:tr>
      <w:tr w:rsidR="000B4E8F" w:rsidTr="000B4E8F">
        <w:trPr>
          <w:trHeight w:val="1392"/>
        </w:trPr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E8F" w:rsidRDefault="000B4E8F">
            <w:pPr>
              <w:spacing w:after="0" w:line="259" w:lineRule="auto"/>
              <w:ind w:left="0" w:right="60" w:firstLine="0"/>
              <w:jc w:val="center"/>
            </w:pPr>
            <w:r>
              <w:t>2021-2022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E8F" w:rsidRDefault="000B4E8F" w:rsidP="00235A42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E8F" w:rsidRDefault="000B4E8F">
            <w:pPr>
              <w:spacing w:after="0" w:line="259" w:lineRule="auto"/>
              <w:ind w:left="116" w:firstLine="0"/>
              <w:jc w:val="left"/>
            </w:pPr>
            <w:r>
              <w:t>«Малышкина школа»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E8F" w:rsidRDefault="000B4E8F" w:rsidP="000B4E8F">
            <w:pPr>
              <w:spacing w:after="0" w:line="259" w:lineRule="auto"/>
              <w:ind w:left="0" w:right="64" w:firstLine="0"/>
              <w:jc w:val="center"/>
            </w:pPr>
            <w:r>
              <w:t>16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E8F" w:rsidRDefault="00777988" w:rsidP="00777988">
            <w:pPr>
              <w:spacing w:after="0" w:line="259" w:lineRule="auto"/>
              <w:ind w:left="0" w:right="59" w:firstLine="0"/>
              <w:jc w:val="center"/>
            </w:pPr>
            <w:r>
              <w:t>36000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4E8F" w:rsidRDefault="00777988">
            <w:pPr>
              <w:spacing w:after="0" w:line="259" w:lineRule="auto"/>
              <w:ind w:left="0" w:right="60" w:firstLine="0"/>
              <w:jc w:val="center"/>
            </w:pPr>
            <w:r>
              <w:t>38400</w:t>
            </w:r>
          </w:p>
        </w:tc>
      </w:tr>
    </w:tbl>
    <w:p w:rsidR="006970AD" w:rsidRDefault="00260CF7">
      <w:pPr>
        <w:spacing w:after="19" w:line="259" w:lineRule="auto"/>
        <w:ind w:left="1289" w:firstLine="0"/>
        <w:jc w:val="left"/>
      </w:pPr>
      <w:r>
        <w:t xml:space="preserve"> </w:t>
      </w:r>
    </w:p>
    <w:p w:rsidR="006970AD" w:rsidRDefault="00260CF7">
      <w:pPr>
        <w:ind w:left="554" w:right="582" w:firstLine="720"/>
      </w:pPr>
      <w:r>
        <w:t>На внебюджетный счет за 202</w:t>
      </w:r>
      <w:r w:rsidR="00777988">
        <w:t>1</w:t>
      </w:r>
      <w:r>
        <w:t>/202</w:t>
      </w:r>
      <w:r w:rsidR="00777988">
        <w:t>2</w:t>
      </w:r>
      <w:r>
        <w:t xml:space="preserve"> учебный год поступило </w:t>
      </w:r>
      <w:r w:rsidR="00777988">
        <w:t>38400</w:t>
      </w:r>
      <w:r>
        <w:t xml:space="preserve"> рублей. По согласованию с Управляющим советом средства пошли на развитие школы, приобретение стройматериалов и на фонд заработной платы педагогам. Количество детей, получивших дополнительные образовательные услуги – </w:t>
      </w:r>
      <w:r w:rsidR="00777988">
        <w:t>16</w:t>
      </w:r>
      <w:r>
        <w:t xml:space="preserve"> человек, что на </w:t>
      </w:r>
      <w:r w:rsidR="00777988">
        <w:t>8</w:t>
      </w:r>
      <w:r w:rsidR="00235A42">
        <w:t>5</w:t>
      </w:r>
      <w:r>
        <w:t xml:space="preserve">% </w:t>
      </w:r>
      <w:r w:rsidR="00777988">
        <w:t>ниже</w:t>
      </w:r>
      <w:r>
        <w:t xml:space="preserve"> аналогичн</w:t>
      </w:r>
      <w:r w:rsidR="00777988">
        <w:t>ого</w:t>
      </w:r>
      <w:r>
        <w:t xml:space="preserve"> </w:t>
      </w:r>
      <w:proofErr w:type="spellStart"/>
      <w:r>
        <w:t>показатель</w:t>
      </w:r>
      <w:r w:rsidR="00777988">
        <w:t>я</w:t>
      </w:r>
      <w:proofErr w:type="spellEnd"/>
      <w:r>
        <w:t xml:space="preserve"> предыдущего года. </w:t>
      </w:r>
    </w:p>
    <w:p w:rsidR="006970AD" w:rsidRDefault="00260CF7">
      <w:pPr>
        <w:ind w:left="554" w:right="582" w:firstLine="720"/>
      </w:pPr>
      <w:r>
        <w:rPr>
          <w:b/>
        </w:rPr>
        <w:t>Выводы:</w:t>
      </w:r>
      <w:r>
        <w:t xml:space="preserve"> на протяжении всего периода существования платных образовательных услуг, отмечается положительная общая тенденция по динамике групп, направлений, охвату обучающихся.  </w:t>
      </w:r>
    </w:p>
    <w:p w:rsidR="006970AD" w:rsidRDefault="00260CF7">
      <w:pPr>
        <w:ind w:left="564" w:right="582"/>
      </w:pPr>
      <w:r>
        <w:t xml:space="preserve"> На конец года долги по платным услугам отсутствуют, в тоже время есть проблема, связанная с организацией платных образовательных услуг, а также отсутствие надлежащего контроля со стороны учителей за сроками оплаты по квитанциям. </w:t>
      </w:r>
    </w:p>
    <w:p w:rsidR="006970AD" w:rsidRDefault="00260CF7">
      <w:pPr>
        <w:spacing w:after="5" w:line="271" w:lineRule="auto"/>
        <w:ind w:left="1287" w:right="6066"/>
      </w:pPr>
      <w:r>
        <w:rPr>
          <w:b/>
        </w:rPr>
        <w:t xml:space="preserve">Адресные рекомендации: Учителям: </w:t>
      </w:r>
    </w:p>
    <w:p w:rsidR="006970AD" w:rsidRDefault="00260CF7">
      <w:pPr>
        <w:numPr>
          <w:ilvl w:val="0"/>
          <w:numId w:val="8"/>
        </w:numPr>
        <w:ind w:right="582" w:firstLine="708"/>
      </w:pPr>
      <w:r>
        <w:t xml:space="preserve">повысить ответственность за оформление документации и предоставление информации о посещаемости; </w:t>
      </w:r>
    </w:p>
    <w:p w:rsidR="006970AD" w:rsidRDefault="00260CF7">
      <w:pPr>
        <w:numPr>
          <w:ilvl w:val="0"/>
          <w:numId w:val="8"/>
        </w:numPr>
        <w:ind w:right="582" w:firstLine="708"/>
      </w:pPr>
      <w:r>
        <w:t xml:space="preserve">осуществлять контроль за сроками оплаты по </w:t>
      </w:r>
      <w:proofErr w:type="gramStart"/>
      <w:r>
        <w:t>квитанциям;.</w:t>
      </w:r>
      <w:proofErr w:type="gramEnd"/>
      <w:r>
        <w:t xml:space="preserve"> </w:t>
      </w:r>
    </w:p>
    <w:p w:rsidR="006970AD" w:rsidRDefault="00260CF7">
      <w:pPr>
        <w:numPr>
          <w:ilvl w:val="0"/>
          <w:numId w:val="8"/>
        </w:numPr>
        <w:ind w:right="582" w:firstLine="708"/>
      </w:pPr>
      <w:r>
        <w:t xml:space="preserve">проводить более активную агитацию учащихся для занятий в своей группе, шире использовать современные образовательные </w:t>
      </w:r>
      <w:proofErr w:type="gramStart"/>
      <w:r>
        <w:t xml:space="preserve">технологии;  </w:t>
      </w:r>
      <w:r>
        <w:rPr>
          <w:b/>
        </w:rPr>
        <w:t>Организатору</w:t>
      </w:r>
      <w:proofErr w:type="gramEnd"/>
      <w:r>
        <w:rPr>
          <w:b/>
        </w:rPr>
        <w:t xml:space="preserve"> платных услуг: </w:t>
      </w:r>
    </w:p>
    <w:p w:rsidR="006970AD" w:rsidRDefault="00260CF7">
      <w:pPr>
        <w:numPr>
          <w:ilvl w:val="0"/>
          <w:numId w:val="8"/>
        </w:numPr>
        <w:ind w:right="582" w:firstLine="708"/>
      </w:pPr>
      <w:r>
        <w:t xml:space="preserve">усилить контроль за осуществлением платных образовательных услуг </w:t>
      </w:r>
    </w:p>
    <w:p w:rsidR="006970AD" w:rsidRDefault="00260CF7">
      <w:pPr>
        <w:numPr>
          <w:ilvl w:val="0"/>
          <w:numId w:val="8"/>
        </w:numPr>
        <w:ind w:right="582" w:firstLine="708"/>
      </w:pPr>
      <w:r>
        <w:t xml:space="preserve">расширить спектр платных услуг в соответствии с запросом участников образовательных отношений. </w:t>
      </w:r>
    </w:p>
    <w:p w:rsidR="006970AD" w:rsidRDefault="00260CF7">
      <w:pPr>
        <w:spacing w:after="26" w:line="259" w:lineRule="auto"/>
        <w:ind w:left="44" w:firstLine="0"/>
        <w:jc w:val="center"/>
      </w:pPr>
      <w:r>
        <w:rPr>
          <w:b/>
          <w:i/>
        </w:rPr>
        <w:t xml:space="preserve">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2.3. Организация изучения иностранных языков:  </w:t>
      </w:r>
    </w:p>
    <w:p w:rsidR="00777988" w:rsidRDefault="00260CF7">
      <w:pPr>
        <w:spacing w:after="5" w:line="271" w:lineRule="auto"/>
        <w:ind w:left="558" w:firstLine="720"/>
        <w:rPr>
          <w:b/>
        </w:rPr>
      </w:pPr>
      <w:r>
        <w:rPr>
          <w:b/>
        </w:rPr>
        <w:t xml:space="preserve">В рамках основных образовательных программ общего образования в </w:t>
      </w:r>
    </w:p>
    <w:p w:rsidR="006970AD" w:rsidRDefault="00260CF7">
      <w:pPr>
        <w:spacing w:after="5" w:line="271" w:lineRule="auto"/>
        <w:ind w:left="558" w:firstLine="720"/>
      </w:pPr>
      <w:r>
        <w:rPr>
          <w:b/>
        </w:rPr>
        <w:t xml:space="preserve">школе осуществляется обучение: </w:t>
      </w:r>
    </w:p>
    <w:p w:rsidR="006970AD" w:rsidRDefault="00260CF7">
      <w:pPr>
        <w:numPr>
          <w:ilvl w:val="0"/>
          <w:numId w:val="9"/>
        </w:numPr>
        <w:ind w:right="2054" w:hanging="180"/>
      </w:pPr>
      <w:r>
        <w:t xml:space="preserve">английскому языку – со 2-го класса по 11-й класс. </w:t>
      </w:r>
    </w:p>
    <w:p w:rsidR="006970AD" w:rsidRDefault="00260CF7">
      <w:pPr>
        <w:numPr>
          <w:ilvl w:val="0"/>
          <w:numId w:val="9"/>
        </w:numPr>
        <w:ind w:right="2054" w:hanging="180"/>
      </w:pPr>
      <w:r>
        <w:t xml:space="preserve">немецкому языку – с </w:t>
      </w:r>
      <w:r w:rsidR="00235A42">
        <w:t>5</w:t>
      </w:r>
      <w:r>
        <w:t xml:space="preserve">-го по </w:t>
      </w:r>
      <w:r w:rsidR="00235A42">
        <w:t>9</w:t>
      </w:r>
      <w:r>
        <w:t xml:space="preserve">-й класс.  Углубленного обучения по учебному предмету иностранный язык нет. </w:t>
      </w:r>
    </w:p>
    <w:p w:rsidR="006970AD" w:rsidRDefault="00260CF7">
      <w:pPr>
        <w:spacing w:after="0" w:line="259" w:lineRule="auto"/>
        <w:ind w:left="569" w:firstLine="0"/>
        <w:jc w:val="left"/>
      </w:pPr>
      <w:r>
        <w:t xml:space="preserve"> </w:t>
      </w:r>
    </w:p>
    <w:p w:rsidR="00777988" w:rsidRPr="00777988" w:rsidRDefault="00260CF7">
      <w:pPr>
        <w:numPr>
          <w:ilvl w:val="1"/>
          <w:numId w:val="10"/>
        </w:numPr>
        <w:spacing w:after="5" w:line="271" w:lineRule="auto"/>
      </w:pPr>
      <w:r>
        <w:rPr>
          <w:b/>
        </w:rPr>
        <w:t>Реализация прав детей на обучение на родном (нерусском) языке и</w:t>
      </w:r>
    </w:p>
    <w:p w:rsidR="006970AD" w:rsidRDefault="00260CF7" w:rsidP="00777988">
      <w:pPr>
        <w:spacing w:after="5" w:line="271" w:lineRule="auto"/>
        <w:ind w:left="710" w:firstLine="0"/>
      </w:pPr>
      <w:r>
        <w:rPr>
          <w:b/>
        </w:rPr>
        <w:t xml:space="preserve"> изучение родного языка </w:t>
      </w:r>
    </w:p>
    <w:p w:rsidR="006970AD" w:rsidRDefault="00260CF7">
      <w:pPr>
        <w:ind w:left="564" w:right="582"/>
      </w:pPr>
      <w:r>
        <w:rPr>
          <w:b/>
          <w:color w:val="FF0000"/>
        </w:rPr>
        <w:lastRenderedPageBreak/>
        <w:t xml:space="preserve"> </w:t>
      </w:r>
      <w:r>
        <w:t>В школе образовательная деятельность осуществляется на государственном языке РФ. Преподавание и изучение государственного языка Российской Федерации в рамках образовательных программ осуществляются в соответствии с федеральными государственными образовательными стандартами</w:t>
      </w:r>
      <w:r>
        <w:rPr>
          <w:b/>
        </w:rPr>
        <w:t xml:space="preserve">  </w:t>
      </w:r>
    </w:p>
    <w:p w:rsidR="006970AD" w:rsidRDefault="00260CF7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777988" w:rsidRPr="00777988" w:rsidRDefault="00260CF7">
      <w:pPr>
        <w:numPr>
          <w:ilvl w:val="1"/>
          <w:numId w:val="10"/>
        </w:numPr>
        <w:spacing w:after="5" w:line="271" w:lineRule="auto"/>
      </w:pPr>
      <w:r>
        <w:rPr>
          <w:b/>
        </w:rPr>
        <w:t>Образовательные технологии и методы обучения, используемые</w:t>
      </w:r>
    </w:p>
    <w:p w:rsidR="006970AD" w:rsidRDefault="00260CF7" w:rsidP="00777988">
      <w:pPr>
        <w:spacing w:after="5" w:line="271" w:lineRule="auto"/>
        <w:ind w:left="710" w:firstLine="0"/>
      </w:pPr>
      <w:r>
        <w:rPr>
          <w:b/>
        </w:rPr>
        <w:t xml:space="preserve"> в образовательной деятельности</w:t>
      </w:r>
      <w:r>
        <w:t xml:space="preserve">  </w:t>
      </w:r>
    </w:p>
    <w:p w:rsidR="006970AD" w:rsidRDefault="00260CF7">
      <w:pPr>
        <w:ind w:left="554" w:right="582" w:firstLine="720"/>
      </w:pPr>
      <w:r>
        <w:t xml:space="preserve">Технологичность образовательного процесса обусловлена ориентацией на использование информационных технологий в сочетании другими технологиями, способствующими становлению компетентностей обучающихся. В преподавании различных предметов учебного плана учителями, наряду с традиционными, используются педагогические технологии, ориентированные на развитие познавательной самостоятельности обучающихся и проявление субъективного опыта ученика. В условиях реализации требований ФГОС наиболее актуальными становятся технологии: информационно – коммуникационные; технологии развития критического мышления; проектная технология; технология развивающего обучения; </w:t>
      </w:r>
      <w:proofErr w:type="spellStart"/>
      <w:r>
        <w:t>здоровьесберегающие</w:t>
      </w:r>
      <w:proofErr w:type="spellEnd"/>
      <w:r>
        <w:t xml:space="preserve"> технологии; технология проблемного обучения; модульные технологии обучения. </w:t>
      </w:r>
    </w:p>
    <w:p w:rsidR="006970AD" w:rsidRDefault="00260CF7">
      <w:pPr>
        <w:ind w:left="554" w:right="582" w:firstLine="720"/>
      </w:pPr>
      <w:r>
        <w:t xml:space="preserve">Входим в муниципальный проект «Цифровой учитель», где приобрели </w:t>
      </w:r>
      <w:proofErr w:type="spellStart"/>
      <w:r>
        <w:t>орыт</w:t>
      </w:r>
      <w:proofErr w:type="spellEnd"/>
      <w:r>
        <w:t xml:space="preserve"> использования современных цифровых технологий. </w:t>
      </w:r>
    </w:p>
    <w:p w:rsidR="006970AD" w:rsidRDefault="00260CF7">
      <w:pPr>
        <w:spacing w:after="42"/>
        <w:ind w:left="554" w:right="582" w:firstLine="720"/>
      </w:pPr>
      <w:r>
        <w:t xml:space="preserve">Внедрены в практику обучения элементы дистанционного обучения и контроля знаний на базе известных интернет порталов Я-класс, </w:t>
      </w:r>
      <w:proofErr w:type="spellStart"/>
      <w:r>
        <w:t>Учи.ру</w:t>
      </w:r>
      <w:proofErr w:type="spellEnd"/>
      <w:r>
        <w:t xml:space="preserve"> и др., которые позволяют </w:t>
      </w:r>
      <w:proofErr w:type="spellStart"/>
      <w:r>
        <w:t>индивидализировать</w:t>
      </w:r>
      <w:proofErr w:type="spellEnd"/>
      <w:r>
        <w:t xml:space="preserve"> образовательную деятельность. Это эффективный вспомогательный инструмент для общего образования, который повышает уровень и качество </w:t>
      </w:r>
      <w:proofErr w:type="spellStart"/>
      <w:r>
        <w:t>обученности</w:t>
      </w:r>
      <w:proofErr w:type="spellEnd"/>
      <w:r>
        <w:t xml:space="preserve"> обучающихся и сокращает время, затрачиваемое на процесс обучения, а также значительно облегчает работу учителя, помогает учителю проводить проверочные, тестовые и контрольные работы, избавляет от списывания, помогает проводить диагностику знаний обучающихся. </w:t>
      </w:r>
    </w:p>
    <w:p w:rsidR="006970AD" w:rsidRDefault="00260CF7">
      <w:pPr>
        <w:ind w:left="554" w:right="582" w:firstLine="720"/>
      </w:pPr>
      <w:r>
        <w:t xml:space="preserve">На </w:t>
      </w:r>
      <w:proofErr w:type="spellStart"/>
      <w:r>
        <w:t>Учи.ру</w:t>
      </w:r>
      <w:proofErr w:type="spellEnd"/>
      <w:r>
        <w:t xml:space="preserve"> уже созданы полноценные курсы практически по всему курсу математики 1-11, а по русскому языку, к сожалению, только для 1-4 классов. Школьники получают свободный доступ к электронному контенту и могут изучать его в своем темпе. Родители получают возможность отслеживать результаты ребенка. </w:t>
      </w:r>
    </w:p>
    <w:p w:rsidR="00A56BF1" w:rsidRPr="005A7A67" w:rsidRDefault="00A56BF1" w:rsidP="00A56BF1">
      <w:pPr>
        <w:spacing w:after="5" w:line="271" w:lineRule="auto"/>
        <w:ind w:left="568"/>
        <w:rPr>
          <w:color w:val="000000" w:themeColor="text1"/>
        </w:rPr>
      </w:pPr>
      <w:r w:rsidRPr="005A7A67">
        <w:rPr>
          <w:b/>
          <w:color w:val="000000" w:themeColor="text1"/>
        </w:rPr>
        <w:t xml:space="preserve">2.6. Основные направления воспитательной деятельности </w:t>
      </w:r>
    </w:p>
    <w:p w:rsidR="00A56BF1" w:rsidRPr="005A7A67" w:rsidRDefault="00A56BF1" w:rsidP="00A56BF1">
      <w:pPr>
        <w:ind w:left="554" w:right="582" w:firstLine="720"/>
        <w:rPr>
          <w:color w:val="000000" w:themeColor="text1"/>
        </w:rPr>
      </w:pPr>
      <w:r w:rsidRPr="005A7A67">
        <w:rPr>
          <w:color w:val="000000" w:themeColor="text1"/>
        </w:rPr>
        <w:t xml:space="preserve">Школа охватывает все направления развития личности обучающихся, заявленные ФГОС начального, основного и среднего общего образования. К ним относят спортивно оздоровительное, </w:t>
      </w:r>
      <w:proofErr w:type="spellStart"/>
      <w:r w:rsidRPr="005A7A67">
        <w:rPr>
          <w:color w:val="000000" w:themeColor="text1"/>
        </w:rPr>
        <w:t>общеинтеллектуальное</w:t>
      </w:r>
      <w:proofErr w:type="spellEnd"/>
      <w:r w:rsidRPr="005A7A67">
        <w:rPr>
          <w:color w:val="000000" w:themeColor="text1"/>
        </w:rPr>
        <w:t>, духовно-нравственное, общекультурное, социальное. С 1 сентября 202</w:t>
      </w:r>
      <w:r w:rsidR="00777988">
        <w:rPr>
          <w:color w:val="000000" w:themeColor="text1"/>
        </w:rPr>
        <w:t>1</w:t>
      </w:r>
      <w:r w:rsidRPr="005A7A67">
        <w:rPr>
          <w:color w:val="000000" w:themeColor="text1"/>
        </w:rPr>
        <w:t xml:space="preserve"> года в школе апробируется программа воспитания, которая включена в реестр программ воспитания. </w:t>
      </w:r>
    </w:p>
    <w:p w:rsidR="00A56BF1" w:rsidRPr="005A7A67" w:rsidRDefault="00A56BF1" w:rsidP="00A56BF1">
      <w:pPr>
        <w:spacing w:after="0" w:line="274" w:lineRule="auto"/>
        <w:ind w:left="554" w:right="575" w:firstLine="698"/>
        <w:rPr>
          <w:color w:val="000000" w:themeColor="text1"/>
        </w:rPr>
      </w:pPr>
      <w:r w:rsidRPr="005A7A67">
        <w:rPr>
          <w:color w:val="000000" w:themeColor="text1"/>
        </w:rPr>
        <w:t xml:space="preserve">Одним из приоритетных направлений </w:t>
      </w:r>
      <w:r w:rsidRPr="005A7A67">
        <w:rPr>
          <w:b/>
          <w:color w:val="000000" w:themeColor="text1"/>
        </w:rPr>
        <w:t xml:space="preserve">духовно- нравственного развития и воспитания учащихся </w:t>
      </w:r>
      <w:r w:rsidRPr="005A7A67">
        <w:rPr>
          <w:color w:val="000000" w:themeColor="text1"/>
        </w:rPr>
        <w:t xml:space="preserve">является </w:t>
      </w:r>
      <w:r w:rsidRPr="005A7A67">
        <w:rPr>
          <w:b/>
          <w:color w:val="000000" w:themeColor="text1"/>
          <w:u w:val="single" w:color="000000"/>
        </w:rPr>
        <w:t>воспитание гражданственности, патриотизма, уважения к правам,</w:t>
      </w:r>
      <w:r w:rsidRPr="005A7A67">
        <w:rPr>
          <w:b/>
          <w:color w:val="000000" w:themeColor="text1"/>
        </w:rPr>
        <w:t xml:space="preserve"> </w:t>
      </w:r>
      <w:r w:rsidRPr="005A7A67">
        <w:rPr>
          <w:b/>
          <w:color w:val="000000" w:themeColor="text1"/>
          <w:u w:val="single" w:color="000000"/>
        </w:rPr>
        <w:t>свободам и обязанностям человека.</w:t>
      </w:r>
      <w:r w:rsidRPr="005A7A67">
        <w:rPr>
          <w:color w:val="000000" w:themeColor="text1"/>
        </w:rPr>
        <w:t xml:space="preserve">  </w:t>
      </w:r>
    </w:p>
    <w:p w:rsidR="00A56BF1" w:rsidRPr="004C7017" w:rsidRDefault="00A56BF1" w:rsidP="004C7017">
      <w:r w:rsidRPr="005A7A67">
        <w:rPr>
          <w:color w:val="000000" w:themeColor="text1"/>
        </w:rPr>
        <w:t xml:space="preserve">Формирование и развитие нравственных качеств личности происходит в соответствии с планом воспитательной работы образовательного учреждения через </w:t>
      </w:r>
      <w:r w:rsidRPr="005A7A67">
        <w:rPr>
          <w:b/>
          <w:color w:val="000000" w:themeColor="text1"/>
        </w:rPr>
        <w:t>Уроки города,</w:t>
      </w:r>
      <w:r w:rsidRPr="005A7A67">
        <w:rPr>
          <w:color w:val="000000" w:themeColor="text1"/>
        </w:rPr>
        <w:t xml:space="preserve"> которые в этом учебном году были посвящен</w:t>
      </w:r>
      <w:r w:rsidR="004C7017">
        <w:rPr>
          <w:color w:val="000000" w:themeColor="text1"/>
        </w:rPr>
        <w:t>ы 78</w:t>
      </w:r>
      <w:r w:rsidRPr="005A7A67">
        <w:rPr>
          <w:color w:val="000000" w:themeColor="text1"/>
        </w:rPr>
        <w:t xml:space="preserve">-летию Победы и </w:t>
      </w:r>
      <w:r w:rsidR="004C7017">
        <w:rPr>
          <w:color w:val="000000" w:themeColor="text1"/>
        </w:rPr>
        <w:t>году педагога и наставника:</w:t>
      </w:r>
      <w:r w:rsidR="004C7017" w:rsidRPr="004C7017">
        <w:t xml:space="preserve"> </w:t>
      </w:r>
      <w:r w:rsidR="004C7017" w:rsidRPr="00F50246">
        <w:t xml:space="preserve">: </w:t>
      </w:r>
      <w:r w:rsidR="004C7017">
        <w:t xml:space="preserve">«Год педагога и наставника в городе Кемерово », «Чем живёт сегодня город трудовой доблести и славы? », города «Кемеровчане – герои Сталинградской битвы», </w:t>
      </w:r>
      <w:proofErr w:type="spellStart"/>
      <w:r w:rsidR="004C7017">
        <w:t>пос</w:t>
      </w:r>
      <w:proofErr w:type="spellEnd"/>
      <w:r w:rsidR="004C7017">
        <w:t xml:space="preserve"> 80-летию Сталинградской битвы,</w:t>
      </w:r>
      <w:r w:rsidR="004C7017" w:rsidRPr="004C7017">
        <w:t xml:space="preserve"> </w:t>
      </w:r>
      <w:r w:rsidR="004C7017">
        <w:t xml:space="preserve">«Профессии героев труда-кемеровчан» </w:t>
      </w:r>
      <w:r w:rsidRPr="005A7A67">
        <w:rPr>
          <w:b/>
          <w:color w:val="000000" w:themeColor="text1"/>
        </w:rPr>
        <w:t>и уроки мужества:</w:t>
      </w:r>
      <w:r w:rsidRPr="005A7A67">
        <w:rPr>
          <w:color w:val="000000" w:themeColor="text1"/>
        </w:rPr>
        <w:t xml:space="preserve">  «День героев Отечества в России», «Сталинградская битва», «Блокадный Ленинград», «Вам, сыны Отечества посвящается (воинам </w:t>
      </w:r>
      <w:r w:rsidRPr="005A7A67">
        <w:rPr>
          <w:color w:val="000000" w:themeColor="text1"/>
        </w:rPr>
        <w:lastRenderedPageBreak/>
        <w:t xml:space="preserve">интернационалистам)», «Чернобыльская АС: экологическая катастрофа», « </w:t>
      </w:r>
      <w:proofErr w:type="spellStart"/>
      <w:r w:rsidRPr="005A7A67">
        <w:rPr>
          <w:color w:val="000000" w:themeColor="text1"/>
        </w:rPr>
        <w:t>А.И.Миляев</w:t>
      </w:r>
      <w:proofErr w:type="spellEnd"/>
      <w:r w:rsidRPr="005A7A67">
        <w:rPr>
          <w:color w:val="000000" w:themeColor="text1"/>
        </w:rPr>
        <w:t xml:space="preserve"> – история подвига».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>К данному направлению относятся традиционные школьные акции «</w:t>
      </w:r>
      <w:proofErr w:type="spellStart"/>
      <w:r w:rsidRPr="005A7A67">
        <w:rPr>
          <w:color w:val="000000" w:themeColor="text1"/>
        </w:rPr>
        <w:t>Флешмоб</w:t>
      </w:r>
      <w:proofErr w:type="spellEnd"/>
      <w:r w:rsidRPr="005A7A67">
        <w:rPr>
          <w:color w:val="000000" w:themeColor="text1"/>
        </w:rPr>
        <w:t xml:space="preserve"> «День Победы»», «Окна Победы», «Песни Победы», «Стихи Победы» и месячник оборонно-массовой работы, который проводится в феврале. Мероприятия месячника были ориентированы на учащихся 1-11 классов и проводились педагогами школы с привлечением волонтеров: на уровне начального общего образования прошла выставка рисунков «Есть такая профессия - Родину защищать», а также весёлые старты «Мы будущие защитники Отечества»; на уровне основного и среднего общего образования учащиеся класса прошли «Смотр строя и песни», «Быстрее,</w:t>
      </w:r>
      <w:r w:rsidR="004C7017">
        <w:rPr>
          <w:color w:val="000000" w:themeColor="text1"/>
        </w:rPr>
        <w:t xml:space="preserve"> </w:t>
      </w:r>
      <w:r w:rsidRPr="005A7A67">
        <w:rPr>
          <w:color w:val="000000" w:themeColor="text1"/>
        </w:rPr>
        <w:t>выше,</w:t>
      </w:r>
      <w:r w:rsidR="004C7017">
        <w:rPr>
          <w:color w:val="000000" w:themeColor="text1"/>
        </w:rPr>
        <w:t xml:space="preserve"> </w:t>
      </w:r>
      <w:r w:rsidRPr="005A7A67">
        <w:rPr>
          <w:color w:val="000000" w:themeColor="text1"/>
        </w:rPr>
        <w:t xml:space="preserve">сильнее», а также представили боевые листки, в которых рассказали о видах вооруженных сил Российской Федерации.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Учащиеся школы приняли активное участие в </w:t>
      </w:r>
      <w:r w:rsidRPr="005A7A67">
        <w:rPr>
          <w:color w:val="000000" w:themeColor="text1"/>
          <w:szCs w:val="24"/>
        </w:rPr>
        <w:t>Международный детский творческий конкурс «</w:t>
      </w:r>
      <w:r w:rsidR="004C7017">
        <w:rPr>
          <w:color w:val="000000" w:themeColor="text1"/>
          <w:szCs w:val="24"/>
        </w:rPr>
        <w:t>Рисунки Победы».</w:t>
      </w:r>
      <w:r w:rsidRPr="005A7A67">
        <w:rPr>
          <w:color w:val="000000" w:themeColor="text1"/>
        </w:rPr>
        <w:t xml:space="preserve">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 Традиционно в школе проходит «Смотр строя и песни», на котором каждый участник с 5-7 класс имеет возможность проявить такие качества личности – ответственность, умение слаженно работать в коллективе, любовь к Родине, готовность встать на её защиту в случае необходимости. Судейство осуществляли активисты музея имени А.И.Миляева.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>В течение всего учебного года осуществлялась работа, направленная на вступление учащихся школы в ряды Всероссийского детского – юношеского военно– патриотического общественного движе</w:t>
      </w:r>
      <w:r w:rsidR="004C7017">
        <w:rPr>
          <w:color w:val="000000" w:themeColor="text1"/>
        </w:rPr>
        <w:t>ния «Юнармия». По итогам года 67 учеников</w:t>
      </w:r>
      <w:r w:rsidRPr="005A7A67">
        <w:rPr>
          <w:color w:val="000000" w:themeColor="text1"/>
        </w:rPr>
        <w:t xml:space="preserve"> получили удостоверения, подтверждающее членство в «</w:t>
      </w:r>
      <w:r w:rsidR="004C7017" w:rsidRPr="005A7A67">
        <w:rPr>
          <w:color w:val="000000" w:themeColor="text1"/>
        </w:rPr>
        <w:t>Юнармия</w:t>
      </w:r>
      <w:r w:rsidRPr="005A7A67">
        <w:rPr>
          <w:color w:val="000000" w:themeColor="text1"/>
        </w:rPr>
        <w:t xml:space="preserve">».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>По инициативе совета школьного музея имени А.И.Миляева стало традицией к юбилейным датам школы, города, области, страны разрабатывать и реализовывать проекты, целью которых является формирование чувства гражданственности, любви и верности малой Р</w:t>
      </w:r>
      <w:r w:rsidR="004C7017">
        <w:rPr>
          <w:color w:val="000000" w:themeColor="text1"/>
        </w:rPr>
        <w:t>одине, Отечеству. В течение 2021-2022</w:t>
      </w:r>
      <w:r w:rsidRPr="005A7A67">
        <w:rPr>
          <w:color w:val="000000" w:themeColor="text1"/>
        </w:rPr>
        <w:t xml:space="preserve"> учебного года был реализован проект «Мы родом из Кузбасса!»</w:t>
      </w:r>
      <w:r w:rsidR="004C7017">
        <w:rPr>
          <w:color w:val="000000" w:themeColor="text1"/>
        </w:rPr>
        <w:t>.</w:t>
      </w:r>
      <w:r w:rsidRPr="005A7A67">
        <w:rPr>
          <w:color w:val="000000" w:themeColor="text1"/>
        </w:rPr>
        <w:t xml:space="preserve"> Результатом выполнения каждым классом заданий проекта стало награждение и вручение переходящего кубка.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Анализируя деятельность музея, отмечается высокая результативность участия активистов школьного музея в городских, областных конкурсах и мероприятиях.  </w:t>
      </w:r>
    </w:p>
    <w:p w:rsidR="00A56BF1" w:rsidRPr="005A7A67" w:rsidRDefault="00A56BF1" w:rsidP="00A56BF1">
      <w:pPr>
        <w:ind w:left="1287" w:right="582"/>
        <w:rPr>
          <w:color w:val="000000" w:themeColor="text1"/>
        </w:rPr>
      </w:pPr>
      <w:r w:rsidRPr="005A7A67">
        <w:rPr>
          <w:color w:val="000000" w:themeColor="text1"/>
        </w:rPr>
        <w:t xml:space="preserve">Участие активистов в конкурсах: </w:t>
      </w:r>
    </w:p>
    <w:tbl>
      <w:tblPr>
        <w:tblStyle w:val="TableGrid"/>
        <w:tblW w:w="9618" w:type="dxa"/>
        <w:tblInd w:w="461" w:type="dxa"/>
        <w:tblCellMar>
          <w:top w:w="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926"/>
        <w:gridCol w:w="2393"/>
        <w:gridCol w:w="1417"/>
        <w:gridCol w:w="1501"/>
        <w:gridCol w:w="1059"/>
        <w:gridCol w:w="472"/>
        <w:gridCol w:w="352"/>
        <w:gridCol w:w="476"/>
        <w:gridCol w:w="22"/>
      </w:tblGrid>
      <w:tr w:rsidR="006D6274" w:rsidRPr="005A7A67" w:rsidTr="006D6274">
        <w:trPr>
          <w:trHeight w:val="560"/>
        </w:trPr>
        <w:tc>
          <w:tcPr>
            <w:tcW w:w="19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Уровень </w:t>
            </w:r>
          </w:p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Название конкурса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Кол-во участников 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Кол-во победителей </w:t>
            </w:r>
          </w:p>
        </w:tc>
        <w:tc>
          <w:tcPr>
            <w:tcW w:w="23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Кол-во призеров </w:t>
            </w:r>
          </w:p>
        </w:tc>
      </w:tr>
      <w:tr w:rsidR="006D6274" w:rsidRPr="005A7A67" w:rsidTr="006D6274">
        <w:trPr>
          <w:gridAfter w:val="1"/>
          <w:wAfter w:w="22" w:type="dxa"/>
          <w:trHeight w:val="288"/>
        </w:trPr>
        <w:tc>
          <w:tcPr>
            <w:tcW w:w="192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5-9 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10-11 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5-9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10-11 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5-9 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BF1" w:rsidRPr="005A7A67" w:rsidRDefault="00A56BF1" w:rsidP="005A7A67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color w:val="000000" w:themeColor="text1"/>
              </w:rPr>
              <w:t xml:space="preserve">10-11 </w:t>
            </w:r>
          </w:p>
        </w:tc>
      </w:tr>
      <w:tr w:rsidR="00345D48" w:rsidRPr="005A7A67" w:rsidTr="006D6274">
        <w:trPr>
          <w:gridAfter w:val="1"/>
          <w:wAfter w:w="22" w:type="dxa"/>
          <w:trHeight w:val="1112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Всероссийский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Default="00345D48" w:rsidP="0034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«Национальное достояние России, направление «родословие»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45D48" w:rsidRPr="005A7A67" w:rsidTr="006D6274">
        <w:trPr>
          <w:gridAfter w:val="1"/>
          <w:wAfter w:w="22" w:type="dxa"/>
          <w:trHeight w:val="841"/>
        </w:trPr>
        <w:tc>
          <w:tcPr>
            <w:tcW w:w="19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Региональный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sz w:val="20"/>
                <w:szCs w:val="20"/>
              </w:rPr>
              <w:t>Областной конкурс «История мое семьи, Сталинград», номинация эссе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45D48" w:rsidRPr="005A7A67" w:rsidTr="006D6274">
        <w:trPr>
          <w:gridAfter w:val="1"/>
          <w:wAfter w:w="22" w:type="dxa"/>
          <w:trHeight w:val="841"/>
        </w:trPr>
        <w:tc>
          <w:tcPr>
            <w:tcW w:w="19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Default="00345D48" w:rsidP="00345D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Default="00345D48" w:rsidP="00345D4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историко-краеведческая конференция детей и молодёжи в КУЗГТУ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45D48" w:rsidRPr="005A7A67" w:rsidTr="006D6274">
        <w:trPr>
          <w:gridAfter w:val="1"/>
          <w:wAfter w:w="22" w:type="dxa"/>
          <w:trHeight w:val="1112"/>
        </w:trPr>
        <w:tc>
          <w:tcPr>
            <w:tcW w:w="19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b/>
                <w:i/>
                <w:color w:val="000000" w:themeColor="text1"/>
              </w:rPr>
              <w:lastRenderedPageBreak/>
              <w:t xml:space="preserve">Муниципальный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5A7A67">
              <w:rPr>
                <w:color w:val="000000" w:themeColor="text1"/>
              </w:rPr>
              <w:t xml:space="preserve"> </w:t>
            </w:r>
            <w:r>
              <w:rPr>
                <w:sz w:val="20"/>
                <w:szCs w:val="20"/>
              </w:rPr>
              <w:t>Городской конкурс музеев, номинация экскурсовод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2 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45D48" w:rsidRPr="005A7A67" w:rsidTr="006D6274">
        <w:trPr>
          <w:gridAfter w:val="1"/>
          <w:wAfter w:w="22" w:type="dxa"/>
          <w:trHeight w:val="560"/>
        </w:trPr>
        <w:tc>
          <w:tcPr>
            <w:tcW w:w="192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Городской конкурс ТЕД – выступление «Моя история» Ленинград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</w:tr>
      <w:tr w:rsidR="00345D48" w:rsidRPr="005A7A67" w:rsidTr="006D6274">
        <w:trPr>
          <w:gridAfter w:val="1"/>
          <w:wAfter w:w="22" w:type="dxa"/>
          <w:trHeight w:val="565"/>
        </w:trPr>
        <w:tc>
          <w:tcPr>
            <w:tcW w:w="192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Default="00345D48" w:rsidP="0034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видео эссе «Подвиг моего родственника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45D48" w:rsidRPr="005A7A67" w:rsidTr="006D6274">
        <w:trPr>
          <w:gridAfter w:val="1"/>
          <w:wAfter w:w="22" w:type="dxa"/>
          <w:trHeight w:val="560"/>
        </w:trPr>
        <w:tc>
          <w:tcPr>
            <w:tcW w:w="192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  <w:r w:rsidRPr="00285F31">
              <w:rPr>
                <w:sz w:val="22"/>
              </w:rPr>
              <w:t>Городской проект Школьный музейный туризм, викторина «История Кузбасса»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1 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</w:tr>
      <w:tr w:rsidR="00345D48" w:rsidRPr="005A7A67" w:rsidTr="006D6274">
        <w:trPr>
          <w:gridAfter w:val="1"/>
          <w:wAfter w:w="22" w:type="dxa"/>
          <w:trHeight w:val="560"/>
        </w:trPr>
        <w:tc>
          <w:tcPr>
            <w:tcW w:w="192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D48" w:rsidRPr="005A7A67" w:rsidRDefault="00345D48" w:rsidP="00345D4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</w:tr>
    </w:tbl>
    <w:p w:rsidR="00A56BF1" w:rsidRPr="005A7A67" w:rsidRDefault="00345D48" w:rsidP="00345D48">
      <w:pPr>
        <w:ind w:left="1287" w:right="582"/>
        <w:rPr>
          <w:color w:val="000000" w:themeColor="text1"/>
        </w:rPr>
      </w:pPr>
      <w:r>
        <w:rPr>
          <w:color w:val="000000" w:themeColor="text1"/>
        </w:rPr>
        <w:t>По сравнению с 2020-2021</w:t>
      </w:r>
      <w:r w:rsidR="00A56BF1" w:rsidRPr="005A7A67">
        <w:rPr>
          <w:color w:val="000000" w:themeColor="text1"/>
        </w:rPr>
        <w:t xml:space="preserve"> учебным годом, в </w:t>
      </w:r>
      <w:r>
        <w:rPr>
          <w:color w:val="000000" w:themeColor="text1"/>
        </w:rPr>
        <w:t>2021-2022</w:t>
      </w:r>
      <w:r w:rsidR="00A56BF1" w:rsidRPr="005A7A67">
        <w:rPr>
          <w:color w:val="000000" w:themeColor="text1"/>
        </w:rPr>
        <w:t xml:space="preserve"> уч</w:t>
      </w:r>
      <w:r>
        <w:rPr>
          <w:color w:val="000000" w:themeColor="text1"/>
        </w:rPr>
        <w:t xml:space="preserve">ебном году активисты школьного </w:t>
      </w:r>
      <w:r w:rsidR="00A56BF1" w:rsidRPr="005A7A67">
        <w:rPr>
          <w:color w:val="000000" w:themeColor="text1"/>
        </w:rPr>
        <w:t>музея приняли участие в большом количестве конкурсов, на региональном уровне – 3 новых конкурса, на муниципальном уровне – 4 новых конкурсов. Также увеличилось и количество активистов примерно в 2 раза, участвующих в конкурсном движении. Активисты музея в течении года 3 раза побывали в «Сибирской сказки», поделились там своим опытом в проведении музейных экскурсий.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>В течение года были поведены 23 экскурсии, охвачено экскурсиями – 514 человек. Данный показатель пре</w:t>
      </w:r>
      <w:r w:rsidR="00345D48">
        <w:rPr>
          <w:color w:val="000000" w:themeColor="text1"/>
        </w:rPr>
        <w:t>высил предыдущий 2020-2021</w:t>
      </w:r>
      <w:r w:rsidRPr="005A7A67">
        <w:rPr>
          <w:color w:val="000000" w:themeColor="text1"/>
        </w:rPr>
        <w:t xml:space="preserve"> учебны</w:t>
      </w:r>
      <w:r w:rsidR="00345D48">
        <w:rPr>
          <w:color w:val="000000" w:themeColor="text1"/>
        </w:rPr>
        <w:t>й год на 10%. В сравнении с 2020-2021 учебном в 2021-2022</w:t>
      </w:r>
      <w:r w:rsidRPr="005A7A67">
        <w:rPr>
          <w:color w:val="000000" w:themeColor="text1"/>
        </w:rPr>
        <w:t xml:space="preserve"> уче</w:t>
      </w:r>
      <w:r w:rsidR="00345D48">
        <w:rPr>
          <w:color w:val="000000" w:themeColor="text1"/>
        </w:rPr>
        <w:t>бном году было организовано на 15</w:t>
      </w:r>
      <w:r w:rsidRPr="005A7A67">
        <w:rPr>
          <w:color w:val="000000" w:themeColor="text1"/>
        </w:rPr>
        <w:t xml:space="preserve"> мероприятий больше. 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Продолжена работа по подготовке сменных выставок на передвижном информационном стенде. В отчетном периоде в музее действовали постоянные экспозиции: </w:t>
      </w:r>
    </w:p>
    <w:p w:rsidR="00A56BF1" w:rsidRPr="005A7A67" w:rsidRDefault="00A56BF1" w:rsidP="00BB14B1">
      <w:pPr>
        <w:numPr>
          <w:ilvl w:val="0"/>
          <w:numId w:val="11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«Они были первыми», посвящённая истории школы №69. </w:t>
      </w:r>
    </w:p>
    <w:p w:rsidR="00A56BF1" w:rsidRPr="005A7A67" w:rsidRDefault="00A56BF1" w:rsidP="00BB14B1">
      <w:pPr>
        <w:numPr>
          <w:ilvl w:val="0"/>
          <w:numId w:val="11"/>
        </w:numPr>
        <w:spacing w:after="34"/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«Учителями славятся Россия, ученики приносят славу ей», посвящённая заслуженным учителям школы. </w:t>
      </w:r>
    </w:p>
    <w:p w:rsidR="00A56BF1" w:rsidRPr="005A7A67" w:rsidRDefault="00A56BF1" w:rsidP="00BB14B1">
      <w:pPr>
        <w:numPr>
          <w:ilvl w:val="0"/>
          <w:numId w:val="11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«Звёзды нашей школы», посвящённая выдающимся выпускникам нашей </w:t>
      </w:r>
      <w:proofErr w:type="gramStart"/>
      <w:r w:rsidRPr="005A7A67">
        <w:rPr>
          <w:color w:val="000000" w:themeColor="text1"/>
        </w:rPr>
        <w:t xml:space="preserve">школы; </w:t>
      </w:r>
      <w:r w:rsidRPr="005A7A67">
        <w:rPr>
          <w:rFonts w:ascii="Arial" w:eastAsia="Arial" w:hAnsi="Arial" w:cs="Arial"/>
          <w:color w:val="000000" w:themeColor="text1"/>
        </w:rPr>
        <w:t xml:space="preserve"> </w:t>
      </w:r>
      <w:r w:rsidRPr="005A7A67">
        <w:rPr>
          <w:color w:val="000000" w:themeColor="text1"/>
        </w:rPr>
        <w:t>«</w:t>
      </w:r>
      <w:proofErr w:type="gramEnd"/>
      <w:r w:rsidRPr="005A7A67">
        <w:rPr>
          <w:color w:val="000000" w:themeColor="text1"/>
        </w:rPr>
        <w:t xml:space="preserve">Достойная жизнь – достойное имя», посвящённая жизни А.И.Миляева.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>В отчетный период была создана одна новая временная выставк</w:t>
      </w:r>
      <w:r w:rsidR="00345D48">
        <w:rPr>
          <w:color w:val="000000" w:themeColor="text1"/>
        </w:rPr>
        <w:t>а: «Курская битва</w:t>
      </w:r>
      <w:r w:rsidRPr="005A7A67">
        <w:rPr>
          <w:color w:val="000000" w:themeColor="text1"/>
        </w:rPr>
        <w:t xml:space="preserve">». </w:t>
      </w:r>
    </w:p>
    <w:p w:rsidR="00A56BF1" w:rsidRPr="005A7A67" w:rsidRDefault="00A56BF1" w:rsidP="00A56BF1">
      <w:pPr>
        <w:spacing w:after="37"/>
        <w:ind w:left="1287" w:right="582"/>
        <w:rPr>
          <w:color w:val="000000" w:themeColor="text1"/>
        </w:rPr>
      </w:pPr>
      <w:r w:rsidRPr="005A7A67">
        <w:rPr>
          <w:color w:val="000000" w:themeColor="text1"/>
        </w:rPr>
        <w:t xml:space="preserve">Организованы сменные информационные стенды: </w:t>
      </w:r>
    </w:p>
    <w:p w:rsidR="00A56BF1" w:rsidRPr="005A7A67" w:rsidRDefault="00A56BF1" w:rsidP="00BB14B1">
      <w:pPr>
        <w:numPr>
          <w:ilvl w:val="0"/>
          <w:numId w:val="11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«Стенд, приуроченный ко дню народного единства – празднику» </w:t>
      </w:r>
    </w:p>
    <w:p w:rsidR="00A56BF1" w:rsidRPr="005A7A67" w:rsidRDefault="00A56BF1" w:rsidP="00BB14B1">
      <w:pPr>
        <w:numPr>
          <w:ilvl w:val="0"/>
          <w:numId w:val="11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«День полного освобождения Ленинграда </w:t>
      </w:r>
      <w:proofErr w:type="gramStart"/>
      <w:r w:rsidRPr="005A7A67">
        <w:rPr>
          <w:color w:val="000000" w:themeColor="text1"/>
        </w:rPr>
        <w:t>от фашисткой</w:t>
      </w:r>
      <w:proofErr w:type="gramEnd"/>
      <w:r w:rsidRPr="005A7A67">
        <w:rPr>
          <w:color w:val="000000" w:themeColor="text1"/>
        </w:rPr>
        <w:t xml:space="preserve"> блокады» </w:t>
      </w:r>
    </w:p>
    <w:p w:rsidR="00A56BF1" w:rsidRPr="005A7A67" w:rsidRDefault="00A56BF1" w:rsidP="00BB14B1">
      <w:pPr>
        <w:numPr>
          <w:ilvl w:val="0"/>
          <w:numId w:val="11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«Вооруженные силы Российской Федерации» </w:t>
      </w:r>
    </w:p>
    <w:p w:rsidR="00A56BF1" w:rsidRPr="005A7A67" w:rsidRDefault="00A56BF1" w:rsidP="00BB14B1">
      <w:pPr>
        <w:numPr>
          <w:ilvl w:val="0"/>
          <w:numId w:val="11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«День памяти юного героя-антифашиста» </w:t>
      </w:r>
    </w:p>
    <w:p w:rsidR="00A56BF1" w:rsidRPr="005A7A67" w:rsidRDefault="00A56BF1" w:rsidP="00BB14B1">
      <w:pPr>
        <w:numPr>
          <w:ilvl w:val="0"/>
          <w:numId w:val="11"/>
        </w:numPr>
        <w:spacing w:after="35"/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«День разгрома советскими войсками немецко-фашистских войск в Сталинградской битве (1943)» </w:t>
      </w:r>
    </w:p>
    <w:p w:rsidR="00A56BF1" w:rsidRPr="005A7A67" w:rsidRDefault="00A56BF1" w:rsidP="00BB14B1">
      <w:pPr>
        <w:numPr>
          <w:ilvl w:val="0"/>
          <w:numId w:val="11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«Международный день памяти жертвам холокоста» </w:t>
      </w:r>
    </w:p>
    <w:p w:rsidR="00A56BF1" w:rsidRPr="005A7A67" w:rsidRDefault="00A56BF1" w:rsidP="00A56BF1">
      <w:pPr>
        <w:ind w:left="997" w:right="582" w:firstLine="640"/>
        <w:rPr>
          <w:color w:val="000000" w:themeColor="text1"/>
        </w:rPr>
      </w:pPr>
      <w:r w:rsidRPr="005A7A67">
        <w:rPr>
          <w:color w:val="000000" w:themeColor="text1"/>
        </w:rPr>
        <w:t xml:space="preserve">В течение года музееведы занимались рекламно- издательской деятельностью и были разработаны: </w:t>
      </w:r>
    </w:p>
    <w:p w:rsidR="00A56BF1" w:rsidRPr="005A7A67" w:rsidRDefault="00A56BF1" w:rsidP="00A56BF1">
      <w:pPr>
        <w:ind w:left="554" w:right="582" w:firstLine="720"/>
        <w:rPr>
          <w:color w:val="000000" w:themeColor="text1"/>
        </w:rPr>
      </w:pPr>
      <w:r w:rsidRPr="005A7A67">
        <w:rPr>
          <w:color w:val="000000" w:themeColor="text1"/>
        </w:rPr>
        <w:lastRenderedPageBreak/>
        <w:t xml:space="preserve">1.Фото и видеоматериалы для создания виртуального экскурса «Экспонаты школьных музеев города Кемерово», посвящённого 300-летию Кузбасса; </w:t>
      </w:r>
    </w:p>
    <w:p w:rsidR="00A56BF1" w:rsidRPr="005A7A67" w:rsidRDefault="00A56BF1" w:rsidP="00A56BF1">
      <w:pPr>
        <w:ind w:left="554" w:right="582" w:firstLine="720"/>
        <w:rPr>
          <w:color w:val="000000" w:themeColor="text1"/>
        </w:rPr>
      </w:pPr>
      <w:r w:rsidRPr="005A7A67">
        <w:rPr>
          <w:color w:val="000000" w:themeColor="text1"/>
        </w:rPr>
        <w:t xml:space="preserve">2.Информационный буклет-отчёт об участии школьного музея в муниципальном проекте «Школьный музейный туризм», представленном на одноимённой научно-практической конференции. </w:t>
      </w:r>
    </w:p>
    <w:p w:rsidR="00A56BF1" w:rsidRPr="005A7A67" w:rsidRDefault="00A56BF1" w:rsidP="00A56BF1">
      <w:pPr>
        <w:ind w:left="554" w:right="582" w:firstLine="720"/>
        <w:rPr>
          <w:color w:val="000000" w:themeColor="text1"/>
        </w:rPr>
      </w:pPr>
      <w:r w:rsidRPr="005A7A67">
        <w:rPr>
          <w:color w:val="000000" w:themeColor="text1"/>
        </w:rPr>
        <w:t xml:space="preserve">3.Разработанные виртуальные экскурсии размещены на главной странице официальной группы городского проекта «Школьный музейный туризм» в социальной сети </w:t>
      </w:r>
      <w:proofErr w:type="spellStart"/>
      <w:r w:rsidRPr="005A7A67">
        <w:rPr>
          <w:color w:val="000000" w:themeColor="text1"/>
        </w:rPr>
        <w:t>Вконтакте</w:t>
      </w:r>
      <w:proofErr w:type="spellEnd"/>
      <w:r w:rsidRPr="005A7A67">
        <w:rPr>
          <w:color w:val="000000" w:themeColor="text1"/>
        </w:rPr>
        <w:t xml:space="preserve">. </w:t>
      </w:r>
    </w:p>
    <w:p w:rsidR="00A56BF1" w:rsidRPr="005A7A67" w:rsidRDefault="00A56BF1" w:rsidP="00A56BF1">
      <w:pPr>
        <w:ind w:left="564" w:right="582"/>
        <w:rPr>
          <w:color w:val="000000" w:themeColor="text1"/>
        </w:rPr>
      </w:pPr>
      <w:r w:rsidRPr="005A7A67">
        <w:rPr>
          <w:color w:val="000000" w:themeColor="text1"/>
        </w:rPr>
        <w:t xml:space="preserve">Ознакомиться с ними можно по ссылкам: </w:t>
      </w:r>
    </w:p>
    <w:p w:rsidR="00A56BF1" w:rsidRPr="005A7A67" w:rsidRDefault="00A56BF1" w:rsidP="00A56BF1">
      <w:pPr>
        <w:pStyle w:val="a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3"/>
          <w:szCs w:val="23"/>
        </w:rPr>
      </w:pPr>
      <w:r w:rsidRPr="005A7A67">
        <w:rPr>
          <w:rFonts w:ascii="Calibri" w:eastAsia="Calibri" w:hAnsi="Calibri" w:cs="Calibri"/>
          <w:color w:val="000000" w:themeColor="text1"/>
          <w:sz w:val="22"/>
        </w:rPr>
        <w:tab/>
      </w:r>
      <w:r w:rsidRPr="005A7A67">
        <w:rPr>
          <w:color w:val="000000" w:themeColor="text1"/>
        </w:rPr>
        <w:t xml:space="preserve">1.Обзорная </w:t>
      </w:r>
      <w:r w:rsidRPr="005A7A67">
        <w:rPr>
          <w:color w:val="000000" w:themeColor="text1"/>
        </w:rPr>
        <w:tab/>
        <w:t xml:space="preserve">экскурсия </w:t>
      </w:r>
      <w:r w:rsidRPr="005A7A67">
        <w:rPr>
          <w:color w:val="000000" w:themeColor="text1"/>
        </w:rPr>
        <w:tab/>
        <w:t xml:space="preserve">по </w:t>
      </w:r>
      <w:r w:rsidRPr="005A7A67">
        <w:rPr>
          <w:color w:val="000000" w:themeColor="text1"/>
        </w:rPr>
        <w:tab/>
        <w:t xml:space="preserve">школьному </w:t>
      </w:r>
      <w:r w:rsidRPr="005A7A67">
        <w:rPr>
          <w:color w:val="000000" w:themeColor="text1"/>
        </w:rPr>
        <w:tab/>
        <w:t xml:space="preserve">музею: </w:t>
      </w:r>
      <w:hyperlink r:id="rId9" w:tgtFrame="_blank" w:history="1">
        <w:r w:rsidRPr="005A7A67">
          <w:rPr>
            <w:rStyle w:val="ac"/>
            <w:rFonts w:ascii="Arial" w:hAnsi="Arial" w:cs="Arial"/>
            <w:color w:val="000000" w:themeColor="text1"/>
            <w:sz w:val="23"/>
            <w:szCs w:val="23"/>
          </w:rPr>
          <w:t>https://sites.google.com/view/milayev-a-i/%D0%B3%D0%BB%D0%B0%D0%B2%D0%BD%D0%B0%D1%8F-%D1%81%D1%82%D1%80%D0%B0%D0%BD%D0%B8%D1%86%D0%B0/100-%D0%BB%D0%B5%D1%82-%D0%BF%D0%B8%D0%BE%D0%BD%D0%B5%D1%80%D0%B8%D0%B8</w:t>
        </w:r>
      </w:hyperlink>
    </w:p>
    <w:p w:rsidR="00A56BF1" w:rsidRPr="005A7A67" w:rsidRDefault="00A56BF1" w:rsidP="00A56BF1">
      <w:pPr>
        <w:pStyle w:val="a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3"/>
          <w:szCs w:val="23"/>
        </w:rPr>
      </w:pPr>
      <w:r w:rsidRPr="005A7A67">
        <w:rPr>
          <w:color w:val="000000" w:themeColor="text1"/>
        </w:rPr>
        <w:t xml:space="preserve">2.Экскурсия: «Достойная жизнь – достойное имя», посвящена А.И.Миляеву : </w:t>
      </w:r>
      <w:hyperlink r:id="rId10" w:tgtFrame="_blank" w:history="1">
        <w:r w:rsidRPr="005A7A67">
          <w:rPr>
            <w:rStyle w:val="ac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МИЛЯЕВ.mp4 (85608588)</w:t>
        </w:r>
      </w:hyperlink>
    </w:p>
    <w:p w:rsidR="00A56BF1" w:rsidRPr="005A7A67" w:rsidRDefault="00A56BF1" w:rsidP="00A56BF1">
      <w:pPr>
        <w:ind w:left="0" w:right="582" w:firstLine="0"/>
        <w:rPr>
          <w:color w:val="000000" w:themeColor="text1"/>
        </w:rPr>
      </w:pPr>
      <w:r w:rsidRPr="005A7A67">
        <w:rPr>
          <w:color w:val="000000" w:themeColor="text1"/>
        </w:rPr>
        <w:t xml:space="preserve">     Отличительной чертой этого года является проведение мероприятий в очном режиме и онлайн формате. Это позволило оттачивать свое педагогическое мастерство, работая на информационных платформах в Интернете. Онлайн были проведены классные часы «День народного единства», «Отдали жизнь не ради славы – ради жизни на земле» и др. </w:t>
      </w:r>
    </w:p>
    <w:p w:rsidR="00A56BF1" w:rsidRPr="005A7A67" w:rsidRDefault="00A56BF1" w:rsidP="00A56BF1">
      <w:pPr>
        <w:ind w:left="554" w:right="582" w:firstLine="720"/>
        <w:rPr>
          <w:color w:val="000000" w:themeColor="text1"/>
        </w:rPr>
      </w:pPr>
      <w:r w:rsidRPr="005A7A67">
        <w:rPr>
          <w:color w:val="000000" w:themeColor="text1"/>
        </w:rPr>
        <w:t xml:space="preserve">Анализируя работу по данному направлению, можно отметить её насыщенность и разнообразие форм проведения, результативность. План основных мероприятий по данному направлению выполнен. Общий охват учащихся мероприятиями гражданско–патриотической направленности составил 100%. </w:t>
      </w:r>
    </w:p>
    <w:p w:rsidR="00A56BF1" w:rsidRPr="005A7A67" w:rsidRDefault="00A56BF1" w:rsidP="00A56BF1">
      <w:pPr>
        <w:spacing w:after="31" w:line="259" w:lineRule="auto"/>
        <w:ind w:left="569" w:firstLine="0"/>
        <w:jc w:val="left"/>
        <w:rPr>
          <w:color w:val="000000" w:themeColor="text1"/>
        </w:rPr>
      </w:pPr>
      <w:r w:rsidRPr="005A7A67">
        <w:rPr>
          <w:color w:val="000000" w:themeColor="text1"/>
        </w:rPr>
        <w:t xml:space="preserve"> </w:t>
      </w:r>
    </w:p>
    <w:p w:rsidR="00A56BF1" w:rsidRPr="005A7A67" w:rsidRDefault="00A56BF1" w:rsidP="00A56BF1">
      <w:pPr>
        <w:spacing w:after="5" w:line="271" w:lineRule="auto"/>
        <w:ind w:left="558" w:firstLine="708"/>
        <w:rPr>
          <w:color w:val="000000" w:themeColor="text1"/>
        </w:rPr>
      </w:pPr>
      <w:r w:rsidRPr="005A7A67">
        <w:rPr>
          <w:b/>
          <w:color w:val="000000" w:themeColor="text1"/>
        </w:rPr>
        <w:t xml:space="preserve">Здоровьесберегающая деятельность и формирование экологической культуры, ценностного отношения к природе и окружающей среде (экологическое воспитание):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Основной целью данного направления является повышение уровня экологической культуры личности, развитие чувства полезности обществу и бережного отношение к природе. Важнейшим элементом в формировании экологической культуры у детей является вовлечение их в практическую природоохранную деятельность - деятельность, направленную на сбережение окружающей природной среды, во время которой формируется культура взаимоотношений с природой.  </w:t>
      </w:r>
    </w:p>
    <w:p w:rsidR="00A56BF1" w:rsidRPr="005A7A67" w:rsidRDefault="00A56BF1" w:rsidP="00A56BF1">
      <w:pPr>
        <w:spacing w:after="12" w:line="270" w:lineRule="auto"/>
        <w:ind w:left="1287" w:right="575"/>
        <w:jc w:val="left"/>
        <w:rPr>
          <w:color w:val="000000" w:themeColor="text1"/>
        </w:rPr>
      </w:pPr>
      <w:r w:rsidRPr="005A7A67">
        <w:rPr>
          <w:color w:val="000000" w:themeColor="text1"/>
        </w:rPr>
        <w:t>Обучающиеся школы с 1 по 11 класс активно участвуют в данном направлении работы. Удачным опытом вовлечения школьников в решение экологических проблем является участие в акции: «Дни защиты от экологической опасности», «Сдай батарейку - спаси ежика!», «Твори добро», «Чистый город – хорошее настроение»</w:t>
      </w:r>
      <w:r w:rsidR="00345D48">
        <w:rPr>
          <w:color w:val="000000" w:themeColor="text1"/>
        </w:rPr>
        <w:t>, «Охота на шкаф»</w:t>
      </w:r>
      <w:r w:rsidRPr="005A7A67">
        <w:rPr>
          <w:color w:val="000000" w:themeColor="text1"/>
        </w:rPr>
        <w:t xml:space="preserve"> и т.д. Многие мероприятия уже стали традиционными, среди них – «Помоги птице зимой», «Лучший скворечник», «Экологические субботники», «Всемирн</w:t>
      </w:r>
      <w:r w:rsidR="00345D48">
        <w:rPr>
          <w:color w:val="000000" w:themeColor="text1"/>
        </w:rPr>
        <w:t>ый День Земли»,</w:t>
      </w:r>
      <w:r w:rsidR="00F64790">
        <w:rPr>
          <w:color w:val="000000" w:themeColor="text1"/>
        </w:rPr>
        <w:t xml:space="preserve"> «</w:t>
      </w:r>
      <w:r w:rsidR="00345D48">
        <w:rPr>
          <w:color w:val="000000" w:themeColor="text1"/>
        </w:rPr>
        <w:t>Усатый, полосатый»,</w:t>
      </w:r>
      <w:r w:rsidRPr="005A7A67">
        <w:rPr>
          <w:color w:val="000000" w:themeColor="text1"/>
        </w:rPr>
        <w:t xml:space="preserve"> «Живи лес», «Душа моя в душе природы», «День здоровья» и т.д. Участие в экологических акциях способствует становлению сознательного бережного отношения к природе и формированию активной гражданской позиции. </w:t>
      </w:r>
    </w:p>
    <w:p w:rsidR="00A56BF1" w:rsidRPr="005A7A67" w:rsidRDefault="00F64790" w:rsidP="00A56BF1">
      <w:pPr>
        <w:ind w:left="564" w:right="582"/>
        <w:rPr>
          <w:color w:val="000000" w:themeColor="text1"/>
        </w:rPr>
      </w:pPr>
      <w:r>
        <w:rPr>
          <w:color w:val="000000" w:themeColor="text1"/>
        </w:rPr>
        <w:t xml:space="preserve">В 2021-2022 </w:t>
      </w:r>
      <w:r w:rsidR="00A56BF1" w:rsidRPr="005A7A67">
        <w:rPr>
          <w:color w:val="000000" w:themeColor="text1"/>
        </w:rPr>
        <w:t xml:space="preserve">году все классы приняли участие в акциях: </w:t>
      </w:r>
    </w:p>
    <w:p w:rsidR="00A56BF1" w:rsidRPr="005A7A67" w:rsidRDefault="00A56BF1" w:rsidP="00BB14B1">
      <w:pPr>
        <w:numPr>
          <w:ilvl w:val="0"/>
          <w:numId w:val="12"/>
        </w:numPr>
        <w:ind w:right="582" w:firstLine="852"/>
        <w:rPr>
          <w:color w:val="000000" w:themeColor="text1"/>
        </w:rPr>
      </w:pPr>
      <w:r w:rsidRPr="005A7A67">
        <w:rPr>
          <w:color w:val="000000" w:themeColor="text1"/>
        </w:rPr>
        <w:lastRenderedPageBreak/>
        <w:t xml:space="preserve">международная экологическая акция «Час земли» (около 140 детей с 1 по 11 класс); </w:t>
      </w:r>
    </w:p>
    <w:p w:rsidR="00A56BF1" w:rsidRPr="005A7A67" w:rsidRDefault="00A56BF1" w:rsidP="00BB14B1">
      <w:pPr>
        <w:numPr>
          <w:ilvl w:val="0"/>
          <w:numId w:val="12"/>
        </w:numPr>
        <w:ind w:right="582" w:firstLine="852"/>
        <w:rPr>
          <w:color w:val="000000" w:themeColor="text1"/>
        </w:rPr>
      </w:pPr>
      <w:r w:rsidRPr="005A7A67">
        <w:rPr>
          <w:color w:val="000000" w:themeColor="text1"/>
        </w:rPr>
        <w:t xml:space="preserve">всероссийская акция «Серая шейка 2021» (подсчет уточек на р. </w:t>
      </w:r>
      <w:proofErr w:type="spellStart"/>
      <w:r w:rsidRPr="005A7A67">
        <w:rPr>
          <w:color w:val="000000" w:themeColor="text1"/>
        </w:rPr>
        <w:t>Искитимка</w:t>
      </w:r>
      <w:proofErr w:type="spellEnd"/>
      <w:r w:rsidRPr="005A7A67">
        <w:rPr>
          <w:color w:val="000000" w:themeColor="text1"/>
        </w:rPr>
        <w:t xml:space="preserve">) </w:t>
      </w:r>
      <w:proofErr w:type="gramStart"/>
      <w:r w:rsidRPr="005A7A67">
        <w:rPr>
          <w:color w:val="000000" w:themeColor="text1"/>
        </w:rPr>
        <w:t>( 7</w:t>
      </w:r>
      <w:proofErr w:type="gramEnd"/>
      <w:r w:rsidRPr="005A7A67">
        <w:rPr>
          <w:color w:val="000000" w:themeColor="text1"/>
        </w:rPr>
        <w:t xml:space="preserve">-кл.23 человека); </w:t>
      </w:r>
    </w:p>
    <w:p w:rsidR="00A56BF1" w:rsidRPr="005A7A67" w:rsidRDefault="00A56BF1" w:rsidP="00BB14B1">
      <w:pPr>
        <w:numPr>
          <w:ilvl w:val="0"/>
          <w:numId w:val="12"/>
        </w:numPr>
        <w:ind w:right="582" w:firstLine="852"/>
        <w:rPr>
          <w:color w:val="000000" w:themeColor="text1"/>
        </w:rPr>
      </w:pPr>
      <w:r w:rsidRPr="005A7A67">
        <w:rPr>
          <w:color w:val="000000" w:themeColor="text1"/>
        </w:rPr>
        <w:t xml:space="preserve">акция «Сытая моська», «Мой милый питомец», «Добро для хвостиков» (оказана помощь приюту для бездомных животных «Маячок» (все классы); </w:t>
      </w:r>
    </w:p>
    <w:p w:rsidR="00A56BF1" w:rsidRPr="005A7A67" w:rsidRDefault="00A56BF1" w:rsidP="00BB14B1">
      <w:pPr>
        <w:numPr>
          <w:ilvl w:val="0"/>
          <w:numId w:val="12"/>
        </w:numPr>
        <w:ind w:right="582" w:firstLine="852"/>
        <w:rPr>
          <w:color w:val="000000" w:themeColor="text1"/>
        </w:rPr>
      </w:pPr>
      <w:r w:rsidRPr="005A7A67">
        <w:rPr>
          <w:color w:val="000000" w:themeColor="text1"/>
        </w:rPr>
        <w:t xml:space="preserve">экологическая городская акция «Сдай батарейку - спаси ежика!» (все классы); </w:t>
      </w:r>
    </w:p>
    <w:p w:rsidR="00A56BF1" w:rsidRPr="005A7A67" w:rsidRDefault="00A56BF1" w:rsidP="00BB14B1">
      <w:pPr>
        <w:numPr>
          <w:ilvl w:val="0"/>
          <w:numId w:val="12"/>
        </w:numPr>
        <w:ind w:right="582" w:firstLine="852"/>
        <w:rPr>
          <w:color w:val="000000" w:themeColor="text1"/>
        </w:rPr>
      </w:pPr>
      <w:r w:rsidRPr="005A7A67">
        <w:rPr>
          <w:color w:val="000000" w:themeColor="text1"/>
        </w:rPr>
        <w:t xml:space="preserve">городская эколого-благотворительная акция по сбору пластиковых крышечек «Твори добро» (все классы); </w:t>
      </w:r>
      <w:r w:rsidR="00F64790">
        <w:rPr>
          <w:color w:val="000000" w:themeColor="text1"/>
        </w:rPr>
        <w:t>- заняли 2 место в городе;</w:t>
      </w:r>
    </w:p>
    <w:p w:rsidR="00A56BF1" w:rsidRPr="005A7A67" w:rsidRDefault="00A56BF1" w:rsidP="00BB14B1">
      <w:pPr>
        <w:numPr>
          <w:ilvl w:val="0"/>
          <w:numId w:val="12"/>
        </w:numPr>
        <w:ind w:right="582" w:firstLine="852"/>
        <w:rPr>
          <w:color w:val="000000" w:themeColor="text1"/>
        </w:rPr>
      </w:pPr>
      <w:r w:rsidRPr="005A7A67">
        <w:rPr>
          <w:color w:val="000000" w:themeColor="text1"/>
        </w:rPr>
        <w:t xml:space="preserve">ежегодная акция: «Птичья кормушка» (ежедневно в течение зимнего периода наполняли кормушки кормом для птиц) (1- 4 </w:t>
      </w:r>
      <w:proofErr w:type="spellStart"/>
      <w:r w:rsidRPr="005A7A67">
        <w:rPr>
          <w:color w:val="000000" w:themeColor="text1"/>
        </w:rPr>
        <w:t>кл</w:t>
      </w:r>
      <w:proofErr w:type="spellEnd"/>
      <w:r w:rsidRPr="005A7A67">
        <w:rPr>
          <w:color w:val="000000" w:themeColor="text1"/>
        </w:rPr>
        <w:t xml:space="preserve">.); </w:t>
      </w:r>
    </w:p>
    <w:p w:rsidR="00A56BF1" w:rsidRPr="005A7A67" w:rsidRDefault="00A56BF1" w:rsidP="00BB14B1">
      <w:pPr>
        <w:numPr>
          <w:ilvl w:val="0"/>
          <w:numId w:val="12"/>
        </w:numPr>
        <w:ind w:right="582" w:firstLine="852"/>
        <w:rPr>
          <w:color w:val="000000" w:themeColor="text1"/>
        </w:rPr>
      </w:pPr>
      <w:r w:rsidRPr="005A7A67">
        <w:rPr>
          <w:color w:val="000000" w:themeColor="text1"/>
        </w:rPr>
        <w:t>экологические субботники, во время которых очищены от листвы и мусора школьная территория, школьные окрестности;</w:t>
      </w:r>
      <w:r w:rsidRPr="005A7A67">
        <w:rPr>
          <w:b/>
          <w:color w:val="000000" w:themeColor="text1"/>
        </w:rPr>
        <w:t xml:space="preserve"> </w:t>
      </w:r>
      <w:r w:rsidRPr="005A7A67">
        <w:rPr>
          <w:color w:val="000000" w:themeColor="text1"/>
        </w:rPr>
        <w:t>парк имени В. Волошиной.</w:t>
      </w:r>
    </w:p>
    <w:p w:rsidR="00A56BF1" w:rsidRPr="005A7A67" w:rsidRDefault="00F64790" w:rsidP="00F64790">
      <w:pPr>
        <w:ind w:left="1406" w:right="582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56BF1" w:rsidRPr="005A7A67">
        <w:rPr>
          <w:color w:val="000000" w:themeColor="text1"/>
        </w:rPr>
        <w:t xml:space="preserve">всероссийская акция «Сохраним лес в Кузбассе» (конкурс рисунков 5 – 8 </w:t>
      </w:r>
      <w:proofErr w:type="spellStart"/>
      <w:r w:rsidR="00A56BF1" w:rsidRPr="005A7A67">
        <w:rPr>
          <w:color w:val="000000" w:themeColor="text1"/>
        </w:rPr>
        <w:t>кл</w:t>
      </w:r>
      <w:proofErr w:type="spellEnd"/>
      <w:r w:rsidR="00A56BF1" w:rsidRPr="005A7A67">
        <w:rPr>
          <w:color w:val="000000" w:themeColor="text1"/>
        </w:rPr>
        <w:t xml:space="preserve">.);  </w:t>
      </w:r>
    </w:p>
    <w:p w:rsidR="00A56BF1" w:rsidRPr="005A7A67" w:rsidRDefault="00A56BF1" w:rsidP="00BB14B1">
      <w:pPr>
        <w:numPr>
          <w:ilvl w:val="0"/>
          <w:numId w:val="12"/>
        </w:numPr>
        <w:ind w:right="582" w:firstLine="852"/>
        <w:rPr>
          <w:color w:val="000000" w:themeColor="text1"/>
        </w:rPr>
      </w:pPr>
      <w:r w:rsidRPr="005A7A67">
        <w:rPr>
          <w:color w:val="000000" w:themeColor="text1"/>
        </w:rPr>
        <w:t>всер</w:t>
      </w:r>
      <w:r w:rsidR="00F64790">
        <w:rPr>
          <w:color w:val="000000" w:themeColor="text1"/>
        </w:rPr>
        <w:t>оссийская акция «Сад Победы» (26</w:t>
      </w:r>
      <w:r w:rsidRPr="005A7A67">
        <w:rPr>
          <w:color w:val="000000" w:themeColor="text1"/>
        </w:rPr>
        <w:t xml:space="preserve"> учащихся 11-х классов, высадили деревья на школьном </w:t>
      </w:r>
      <w:r w:rsidR="00F64790">
        <w:rPr>
          <w:color w:val="000000" w:themeColor="text1"/>
        </w:rPr>
        <w:t xml:space="preserve">дворе) (5 </w:t>
      </w:r>
      <w:proofErr w:type="gramStart"/>
      <w:r w:rsidR="00F64790">
        <w:rPr>
          <w:color w:val="000000" w:themeColor="text1"/>
        </w:rPr>
        <w:t xml:space="preserve">рябин, </w:t>
      </w:r>
      <w:r w:rsidRPr="005A7A67">
        <w:rPr>
          <w:color w:val="000000" w:themeColor="text1"/>
        </w:rPr>
        <w:t xml:space="preserve"> 5</w:t>
      </w:r>
      <w:proofErr w:type="gramEnd"/>
      <w:r w:rsidRPr="005A7A67">
        <w:rPr>
          <w:color w:val="000000" w:themeColor="text1"/>
        </w:rPr>
        <w:t xml:space="preserve"> кустов сирени);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>В течение года учащиеся школы принимали участие в экологических конкурсах и акциях разного уровня: «Душа моя в душе природы», «В объективе - природа», выставка «Зимняя сказка» и «Дарю тебе с любовью...»,</w:t>
      </w:r>
      <w:r w:rsidRPr="005A7A67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5A7A67">
        <w:rPr>
          <w:color w:val="000000" w:themeColor="text1"/>
        </w:rPr>
        <w:t xml:space="preserve">«Зеленая планета глазами детей». «Чистый воздух - Зеленый край», «Земля наш дом родной», «Сохраним природу потомкам», «Разноцветный урожай», «Красота природы».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 xml:space="preserve">В апреле прошла выставка рисунков «Красота природы», посвященная всемирному «Дню земли». Во время внеурочного курса «Экология, город, здоровье», «В мире прекрасного» с ребятами проводились беседы, викторины, просмотры видеороликов на тему: «Мы в ответе за тех, кого приручили», «Экология Кузбасса», Красная книга России», «Красная книга «Кузбасс», «Планета в опасности» и др.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>В период зимних каникул были организованы игры на свежем воздухе. Ученики начальных классов посетили «Живой уголок» и «Зимний сад» на базе «</w:t>
      </w:r>
      <w:proofErr w:type="spellStart"/>
      <w:r w:rsidRPr="005A7A67">
        <w:rPr>
          <w:color w:val="000000" w:themeColor="text1"/>
        </w:rPr>
        <w:t>ГорСЮН</w:t>
      </w:r>
      <w:proofErr w:type="spellEnd"/>
      <w:r w:rsidRPr="005A7A67">
        <w:rPr>
          <w:color w:val="000000" w:themeColor="text1"/>
        </w:rPr>
        <w:t xml:space="preserve">». Также для учащихся, были проведены мастер – классы по изготовлению поделок из твердых бытовых отходов специалистами </w:t>
      </w:r>
      <w:proofErr w:type="spellStart"/>
      <w:r w:rsidRPr="005A7A67">
        <w:rPr>
          <w:color w:val="000000" w:themeColor="text1"/>
        </w:rPr>
        <w:t>ГорСЮНа</w:t>
      </w:r>
      <w:proofErr w:type="spellEnd"/>
      <w:r w:rsidRPr="005A7A67">
        <w:rPr>
          <w:color w:val="000000" w:themeColor="text1"/>
        </w:rPr>
        <w:t>.  В конце года школа стала участницей   всероссийского конкурса «Здоровое питание»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В течение года в школе прошли </w:t>
      </w:r>
      <w:proofErr w:type="spellStart"/>
      <w:r w:rsidRPr="005A7A67">
        <w:rPr>
          <w:color w:val="000000" w:themeColor="text1"/>
        </w:rPr>
        <w:t>ЭКОуроки</w:t>
      </w:r>
      <w:proofErr w:type="spellEnd"/>
      <w:r w:rsidRPr="005A7A67">
        <w:rPr>
          <w:color w:val="000000" w:themeColor="text1"/>
        </w:rPr>
        <w:t xml:space="preserve">: Всероссийский урок «Экология и энергосбережение», «Мобильные технологии для экологии», «Разделяй с нами». 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В рамках проекта «Развивающая суббота кемеровского школьника» были проведены следующие мероприятия экологической направленности: </w:t>
      </w:r>
    </w:p>
    <w:p w:rsidR="00A56BF1" w:rsidRPr="005A7A67" w:rsidRDefault="00A56BF1" w:rsidP="00BB14B1">
      <w:pPr>
        <w:numPr>
          <w:ilvl w:val="0"/>
          <w:numId w:val="13"/>
        </w:numPr>
        <w:ind w:right="582" w:hanging="360"/>
        <w:rPr>
          <w:color w:val="000000" w:themeColor="text1"/>
        </w:rPr>
      </w:pPr>
      <w:r w:rsidRPr="005A7A67">
        <w:rPr>
          <w:color w:val="000000" w:themeColor="text1"/>
        </w:rPr>
        <w:t xml:space="preserve">Уроки здоровья «Болезни грязных рук», «Здоровье- это здорово», «Правильное питание – здоровое питание» и др.; </w:t>
      </w:r>
    </w:p>
    <w:p w:rsidR="00A56BF1" w:rsidRPr="005A7A67" w:rsidRDefault="00A56BF1" w:rsidP="00BB14B1">
      <w:pPr>
        <w:numPr>
          <w:ilvl w:val="0"/>
          <w:numId w:val="13"/>
        </w:numPr>
        <w:ind w:right="582" w:hanging="360"/>
        <w:rPr>
          <w:color w:val="000000" w:themeColor="text1"/>
        </w:rPr>
      </w:pPr>
      <w:r w:rsidRPr="005A7A67">
        <w:rPr>
          <w:color w:val="000000" w:themeColor="text1"/>
        </w:rPr>
        <w:t xml:space="preserve">Экскурсия в «Ботанический сад»; </w:t>
      </w:r>
      <w:r w:rsidR="00F64790">
        <w:rPr>
          <w:color w:val="000000" w:themeColor="text1"/>
        </w:rPr>
        <w:t>«Томскую писаницу»;</w:t>
      </w:r>
    </w:p>
    <w:p w:rsidR="00A56BF1" w:rsidRPr="005A7A67" w:rsidRDefault="00A56BF1" w:rsidP="00BB14B1">
      <w:pPr>
        <w:numPr>
          <w:ilvl w:val="0"/>
          <w:numId w:val="13"/>
        </w:numPr>
        <w:ind w:right="582" w:hanging="360"/>
        <w:rPr>
          <w:color w:val="000000" w:themeColor="text1"/>
        </w:rPr>
      </w:pPr>
      <w:r w:rsidRPr="005A7A67">
        <w:rPr>
          <w:color w:val="000000" w:themeColor="text1"/>
        </w:rPr>
        <w:t xml:space="preserve">Экологические игры «Земля наш дом»; </w:t>
      </w:r>
    </w:p>
    <w:p w:rsidR="00A56BF1" w:rsidRPr="005A7A67" w:rsidRDefault="00A56BF1" w:rsidP="00BB14B1">
      <w:pPr>
        <w:numPr>
          <w:ilvl w:val="0"/>
          <w:numId w:val="13"/>
        </w:numPr>
        <w:ind w:right="582" w:hanging="360"/>
        <w:rPr>
          <w:color w:val="000000" w:themeColor="text1"/>
        </w:rPr>
      </w:pPr>
      <w:r w:rsidRPr="005A7A67">
        <w:rPr>
          <w:color w:val="000000" w:themeColor="text1"/>
        </w:rPr>
        <w:t>Школьный урок – дегустация правильного питания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 xml:space="preserve">На протяжении всего учебного года классные руководители проводили беседы о правилах поведения на природе, у водоемов, в лесу. Также были проведены беседы «Правила пожарной безопасности </w:t>
      </w:r>
      <w:r w:rsidR="00F64790" w:rsidRPr="005A7A67">
        <w:rPr>
          <w:color w:val="000000" w:themeColor="text1"/>
        </w:rPr>
        <w:t>при использовании</w:t>
      </w:r>
      <w:r w:rsidRPr="005A7A67">
        <w:rPr>
          <w:color w:val="000000" w:themeColor="text1"/>
        </w:rPr>
        <w:t xml:space="preserve"> пиротехники и новогодних украшений в период новогодних праздников». (во всех классах)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>Обучающиеся школы приняли участие в областной</w:t>
      </w:r>
      <w:r w:rsidRPr="005A7A67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5A7A67">
        <w:rPr>
          <w:color w:val="000000" w:themeColor="text1"/>
        </w:rPr>
        <w:t xml:space="preserve">антинаркотической акции «Будущее без наркотиков», в рамках которой были проведены классные часы и спортивные мероприятия, выставка рисунков «Вместе против наркотиков».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lastRenderedPageBreak/>
        <w:t xml:space="preserve">Учащиеся 6-11 классов приняли участие в онлайн – уроке, проводимой прокуратурой Центрального района. 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 xml:space="preserve">В рамках противоэпидемических мероприятий в сентябре прошли онлайн - уроки «Использование средств индивидуальной защиты в общественном транспорте»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 xml:space="preserve">В течение года проводится большая работа по благоустройству школьного двора: озеленение клумб, прополка, высаживание рассады, обработка кустарников. </w:t>
      </w:r>
    </w:p>
    <w:p w:rsidR="00A56BF1" w:rsidRPr="005A7A67" w:rsidRDefault="00A56BF1" w:rsidP="00A56BF1">
      <w:pPr>
        <w:spacing w:after="1" w:line="259" w:lineRule="auto"/>
        <w:ind w:right="580"/>
        <w:jc w:val="right"/>
        <w:rPr>
          <w:color w:val="000000" w:themeColor="text1"/>
        </w:rPr>
      </w:pPr>
      <w:r w:rsidRPr="005A7A67">
        <w:rPr>
          <w:color w:val="000000" w:themeColor="text1"/>
        </w:rPr>
        <w:t xml:space="preserve">Подводя </w:t>
      </w:r>
      <w:r w:rsidRPr="005A7A67">
        <w:rPr>
          <w:b/>
          <w:color w:val="000000" w:themeColor="text1"/>
        </w:rPr>
        <w:t>итоги</w:t>
      </w:r>
      <w:r w:rsidRPr="005A7A67">
        <w:rPr>
          <w:color w:val="000000" w:themeColor="text1"/>
        </w:rPr>
        <w:t xml:space="preserve"> работы классных руководителей по данному направлению, следует отметить: </w:t>
      </w:r>
    </w:p>
    <w:p w:rsidR="00A56BF1" w:rsidRPr="005A7A67" w:rsidRDefault="00A56BF1" w:rsidP="00A56BF1">
      <w:pPr>
        <w:ind w:left="564" w:right="582"/>
        <w:rPr>
          <w:color w:val="000000" w:themeColor="text1"/>
        </w:rPr>
      </w:pPr>
      <w:r w:rsidRPr="005A7A67">
        <w:rPr>
          <w:color w:val="000000" w:themeColor="text1"/>
        </w:rPr>
        <w:t xml:space="preserve">использованы разнообразные формы организации работы, общий охват учащихся - 100%.  </w:t>
      </w:r>
    </w:p>
    <w:p w:rsidR="00A56BF1" w:rsidRPr="005A7A67" w:rsidRDefault="00A56BF1" w:rsidP="00A56BF1">
      <w:pPr>
        <w:spacing w:after="0" w:line="274" w:lineRule="auto"/>
        <w:ind w:left="554" w:right="575" w:firstLine="698"/>
        <w:rPr>
          <w:color w:val="000000" w:themeColor="text1"/>
        </w:rPr>
      </w:pPr>
      <w:r w:rsidRPr="005A7A67">
        <w:rPr>
          <w:color w:val="000000" w:themeColor="text1"/>
        </w:rPr>
        <w:t>Направление</w:t>
      </w:r>
      <w:r w:rsidRPr="005A7A67">
        <w:rPr>
          <w:b/>
          <w:color w:val="000000" w:themeColor="text1"/>
        </w:rPr>
        <w:t xml:space="preserve"> </w:t>
      </w:r>
      <w:r w:rsidRPr="005A7A67">
        <w:rPr>
          <w:b/>
          <w:color w:val="000000" w:themeColor="text1"/>
          <w:u w:val="single" w:color="000000"/>
        </w:rPr>
        <w:t>воспитание нравственных чувств и этического сознания личности</w:t>
      </w:r>
      <w:r w:rsidRPr="005A7A67">
        <w:rPr>
          <w:color w:val="000000" w:themeColor="text1"/>
        </w:rPr>
        <w:t xml:space="preserve"> </w:t>
      </w:r>
      <w:r w:rsidRPr="005A7A67">
        <w:rPr>
          <w:b/>
          <w:color w:val="000000" w:themeColor="text1"/>
          <w:u w:val="single" w:color="000000"/>
        </w:rPr>
        <w:t>(эстетическое воспитание):</w:t>
      </w:r>
      <w:r w:rsidRPr="005A7A67">
        <w:rPr>
          <w:color w:val="000000" w:themeColor="text1"/>
        </w:rPr>
        <w:t xml:space="preserve"> 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Духовному формированию личности, развитию творческих задатков, способностей, дарований и </w:t>
      </w:r>
      <w:proofErr w:type="gramStart"/>
      <w:r w:rsidRPr="005A7A67">
        <w:rPr>
          <w:color w:val="000000" w:themeColor="text1"/>
        </w:rPr>
        <w:t>талантов</w:t>
      </w:r>
      <w:proofErr w:type="gramEnd"/>
      <w:r w:rsidRPr="005A7A67">
        <w:rPr>
          <w:color w:val="000000" w:themeColor="text1"/>
        </w:rPr>
        <w:t xml:space="preserve"> обучающихся способствует нравственно-эстетическое воспитание. В школе остается система традиционных дел, которые наполнили воспитательную работу интересной, содержательной деятельностью, носят общешкольный характер. Они занимают важное место в структуре школьной жизни, укрепляют традиции, несут дополнительную информацию, расширяют кругозор учащихся, развивают творческие и интеллектуальные способности, формируют активную жизненную позицию. Классы участвуют в традиционных массовых мероприятиях школы: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Торжественная линейка, посвященная Дню знаний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Туристический слет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День учителя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Городские акции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Акция «Сердца к сердцу»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Акция «Безопасные дороги»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социальная акция (по сбору вещей и корма для собачьего приюта)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«Новогодние мероприятия»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Уроки города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Спортивные праздники 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Уроки здоровья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Проект «Во славу Кузбасса»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Школьные спартакиады 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Общешкольные линейки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Школьные экскурсии 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Урок Памяти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Акция «Дни защиты от экологической опасности»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«Весенняя Неделя Добра»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«Последний звонок»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«Прощание с начальной школой»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Выпускной вечер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 xml:space="preserve">Каждый год классные руководители проводят цикл классных часов о нравственности, которые проходят в форме этических бесед, лекций, ситуативных ролевых игр, диспутов и виртуальных путешествий, направленных на формирование устойчивой нравственной позиции обучающихся.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lastRenderedPageBreak/>
        <w:t xml:space="preserve">Проведены мероприятия, способствующие формированию и проявлению определенных, нравственных качеств личности обучающихся: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Беседы: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«Покорители космоса ко Дню космонавтики» (1-8 классы);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«Календарь знаменательных дат», (все классы);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Эстетические беседы «Будьте вежливы» (все классы);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Поведение в общественных местах. (все классы);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 «Движение по улицам города в колоне» (1, 3, 4 классы);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«Правила безопасного поведение </w:t>
      </w:r>
      <w:r w:rsidR="008E1280" w:rsidRPr="005A7A67">
        <w:rPr>
          <w:color w:val="000000" w:themeColor="text1"/>
        </w:rPr>
        <w:t>при землетрясениях</w:t>
      </w:r>
      <w:r w:rsidRPr="005A7A67">
        <w:rPr>
          <w:color w:val="000000" w:themeColor="text1"/>
        </w:rPr>
        <w:t xml:space="preserve">» (2 ,4 классы);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 - Классные часы: </w:t>
      </w:r>
    </w:p>
    <w:p w:rsidR="00A56BF1" w:rsidRPr="005A7A67" w:rsidRDefault="00A56BF1" w:rsidP="00BB14B1">
      <w:pPr>
        <w:numPr>
          <w:ilvl w:val="0"/>
          <w:numId w:val="14"/>
        </w:numPr>
        <w:spacing w:after="12" w:line="270" w:lineRule="auto"/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>«Мой класс – моя семья» (5, 6, 9, 10а классы);</w:t>
      </w:r>
    </w:p>
    <w:p w:rsidR="00A56BF1" w:rsidRPr="005A7A67" w:rsidRDefault="00A56BF1" w:rsidP="00BB14B1">
      <w:pPr>
        <w:numPr>
          <w:ilvl w:val="0"/>
          <w:numId w:val="14"/>
        </w:numPr>
        <w:spacing w:after="12" w:line="270" w:lineRule="auto"/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 - «Семья и семейные-ценности» (6, 8, 9, 10 классы)  </w:t>
      </w:r>
      <w:r w:rsidRPr="005A7A67">
        <w:rPr>
          <w:color w:val="000000" w:themeColor="text1"/>
        </w:rPr>
        <w:tab/>
        <w:t xml:space="preserve"> </w:t>
      </w:r>
    </w:p>
    <w:p w:rsidR="00A56BF1" w:rsidRPr="005A7A67" w:rsidRDefault="00A56BF1" w:rsidP="00BB14B1">
      <w:pPr>
        <w:numPr>
          <w:ilvl w:val="0"/>
          <w:numId w:val="14"/>
        </w:numPr>
        <w:spacing w:after="12" w:line="270" w:lineRule="auto"/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Уроки города: 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«Библиотеки города Кемерово», «Современный человек, читающий» (100%); </w:t>
      </w:r>
    </w:p>
    <w:p w:rsidR="00A56BF1" w:rsidRPr="005A7A67" w:rsidRDefault="008E1280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>
        <w:rPr>
          <w:color w:val="000000" w:themeColor="text1"/>
        </w:rPr>
        <w:t xml:space="preserve">Посвящённый </w:t>
      </w:r>
      <w:proofErr w:type="gramStart"/>
      <w:r>
        <w:rPr>
          <w:color w:val="000000" w:themeColor="text1"/>
        </w:rPr>
        <w:t>« юбилею</w:t>
      </w:r>
      <w:proofErr w:type="gramEnd"/>
      <w:r>
        <w:rPr>
          <w:color w:val="000000" w:themeColor="text1"/>
        </w:rPr>
        <w:t xml:space="preserve"> </w:t>
      </w:r>
      <w:r w:rsidR="00A56BF1" w:rsidRPr="005A7A67">
        <w:rPr>
          <w:color w:val="000000" w:themeColor="text1"/>
        </w:rPr>
        <w:t xml:space="preserve">первого полета Ю.А. Гагарина» (100%);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Кемерово - «Город – будущего», «Театральный», «Знатная столица» (100%); </w:t>
      </w:r>
    </w:p>
    <w:p w:rsidR="00A56BF1" w:rsidRPr="005A7A67" w:rsidRDefault="00A56BF1" w:rsidP="00BB14B1">
      <w:pPr>
        <w:numPr>
          <w:ilvl w:val="0"/>
          <w:numId w:val="14"/>
        </w:numPr>
        <w:ind w:right="582" w:firstLine="721"/>
        <w:rPr>
          <w:color w:val="000000" w:themeColor="text1"/>
        </w:rPr>
      </w:pPr>
      <w:r w:rsidRPr="005A7A67">
        <w:rPr>
          <w:color w:val="000000" w:themeColor="text1"/>
        </w:rPr>
        <w:t xml:space="preserve">Всероссийские акции «Внимание дети!», «Возьми ребёнка за руку», «Засветись, Кузбасс», «Стань заметней» (100%).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>Школа совместно с семьёй должна проявлять постоянную заботу о здоровье и физическом воспитании детей. Физическое здоровье детей можно значительно улучшить за счёт интенсивных занятий спортом, поэтому в рамках проекта «Развивающая суббота кемеровского школьника» было проведено мероприятие «Мама, папа и я – спортивная семья», «Спорт-это здорово» и т.д.  Школа активно работает по проекту «Библиошкола» и «Птица счастья» (духовно-нравственное воспитание), совместно с Кемеровской епархией.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 xml:space="preserve">Каждый классный руководитель проводит этические беседы с коллективом класса, решает проблемы поведения, разбирает и улаживает конфликтные ситуации путем совместного диалога. 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 xml:space="preserve">По данному направлению, можно отметить высокую активность участия классов в разных мероприятиях, общий охват учащихся мероприятиями– 90%. 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Направление </w:t>
      </w:r>
      <w:r w:rsidRPr="005A7A67">
        <w:rPr>
          <w:b/>
          <w:color w:val="000000" w:themeColor="text1"/>
          <w:u w:val="single" w:color="000000"/>
        </w:rPr>
        <w:t>воспитание трудолюбия, творческого отношения к учению, труду, жизни</w:t>
      </w:r>
      <w:r w:rsidRPr="005A7A67">
        <w:rPr>
          <w:color w:val="000000" w:themeColor="text1"/>
        </w:rPr>
        <w:t xml:space="preserve"> - 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труда. Для реализации данного направления классными руководителями были проведены следующие мероприятия: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>Работа в трудовом отряде старшеклассников трудоустройство че</w:t>
      </w:r>
      <w:r w:rsidR="008E1280">
        <w:rPr>
          <w:color w:val="000000" w:themeColor="text1"/>
        </w:rPr>
        <w:t>рез Центр занятости населения(37</w:t>
      </w:r>
      <w:r w:rsidRPr="005A7A67">
        <w:rPr>
          <w:color w:val="000000" w:themeColor="text1"/>
        </w:rPr>
        <w:t xml:space="preserve">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Экскурсия «Школа наш общий дом»;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lastRenderedPageBreak/>
        <w:t xml:space="preserve">Реализация проекта «Родному городу – зеленые парки»; - Участие в марафонах на сайте «УЧИ.РУ».  </w:t>
      </w:r>
    </w:p>
    <w:p w:rsidR="00A56BF1" w:rsidRPr="005A7A67" w:rsidRDefault="00A56BF1" w:rsidP="00A56BF1">
      <w:pPr>
        <w:ind w:left="1985" w:right="582" w:firstLine="0"/>
        <w:rPr>
          <w:color w:val="000000" w:themeColor="text1"/>
        </w:rPr>
      </w:pPr>
      <w:r w:rsidRPr="005A7A67">
        <w:rPr>
          <w:color w:val="000000" w:themeColor="text1"/>
        </w:rPr>
        <w:t xml:space="preserve">-Акции «Снежный десант» (8,9,10,11 класс);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Дни открытых дверей в КГСХА, КемГУ, КузГТУ и др. (8,9,10,11 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Экскурсия в Центр занятости населения «Ярмарка учебных мест» (9, 11 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>Участие в выставке «</w:t>
      </w:r>
      <w:proofErr w:type="spellStart"/>
      <w:r w:rsidRPr="005A7A67">
        <w:rPr>
          <w:color w:val="000000" w:themeColor="text1"/>
        </w:rPr>
        <w:t>Профперекресток</w:t>
      </w:r>
      <w:proofErr w:type="spellEnd"/>
      <w:r w:rsidRPr="005A7A67">
        <w:rPr>
          <w:color w:val="000000" w:themeColor="text1"/>
        </w:rPr>
        <w:t xml:space="preserve">» в Центре занятости населения (9классы);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>Встреча с депутатом Законодательного собрания Кемер</w:t>
      </w:r>
      <w:r w:rsidR="008E1280">
        <w:rPr>
          <w:color w:val="000000" w:themeColor="text1"/>
        </w:rPr>
        <w:t>овской области - Кузбасса Романенко Р.Ю.</w:t>
      </w:r>
      <w:r w:rsidRPr="005A7A67">
        <w:rPr>
          <w:color w:val="000000" w:themeColor="text1"/>
        </w:rPr>
        <w:t xml:space="preserve"> (10А);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Участие в онлайн – уроках по финансовой грамотности «Вклады: как сохранить и приумножить» и по профориентации «Лифт в будущие» (5 – 11 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  <w:szCs w:val="24"/>
        </w:rPr>
      </w:pPr>
      <w:r w:rsidRPr="005A7A67">
        <w:rPr>
          <w:color w:val="000000" w:themeColor="text1"/>
        </w:rPr>
        <w:t xml:space="preserve">Участие </w:t>
      </w:r>
      <w:r w:rsidRPr="005A7A67">
        <w:rPr>
          <w:color w:val="000000" w:themeColor="text1"/>
          <w:szCs w:val="24"/>
        </w:rPr>
        <w:t>в городской онлайн-школе на базе КУЗГТУ (10класс);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  <w:szCs w:val="24"/>
        </w:rPr>
      </w:pPr>
      <w:r w:rsidRPr="005A7A67">
        <w:rPr>
          <w:color w:val="000000" w:themeColor="text1"/>
        </w:rPr>
        <w:t xml:space="preserve"> Участие во </w:t>
      </w:r>
      <w:r w:rsidRPr="005A7A67">
        <w:rPr>
          <w:color w:val="000000" w:themeColor="text1"/>
          <w:szCs w:val="24"/>
        </w:rPr>
        <w:t xml:space="preserve">Всероссийском </w:t>
      </w:r>
      <w:proofErr w:type="spellStart"/>
      <w:r w:rsidRPr="005A7A67">
        <w:rPr>
          <w:color w:val="000000" w:themeColor="text1"/>
          <w:szCs w:val="24"/>
        </w:rPr>
        <w:t>конкурес</w:t>
      </w:r>
      <w:proofErr w:type="spellEnd"/>
      <w:r w:rsidRPr="005A7A67">
        <w:rPr>
          <w:color w:val="000000" w:themeColor="text1"/>
          <w:szCs w:val="24"/>
        </w:rPr>
        <w:t xml:space="preserve"> Аграрная национальная т</w:t>
      </w:r>
      <w:r w:rsidR="008E1280">
        <w:rPr>
          <w:color w:val="000000" w:themeColor="text1"/>
          <w:szCs w:val="24"/>
        </w:rPr>
        <w:t>ехнологическая инициатива – 2022</w:t>
      </w:r>
      <w:r w:rsidRPr="005A7A67">
        <w:rPr>
          <w:color w:val="000000" w:themeColor="text1"/>
          <w:szCs w:val="24"/>
        </w:rPr>
        <w:t xml:space="preserve"> АГРОНТИ (</w:t>
      </w:r>
      <w:hyperlink r:id="rId11" w:history="1">
        <w:proofErr w:type="gramStart"/>
        <w:r w:rsidRPr="005A7A67">
          <w:rPr>
            <w:rStyle w:val="ac"/>
            <w:color w:val="000000" w:themeColor="text1"/>
          </w:rPr>
          <w:t>https://www.instagram.com/p/CPXUQsoteH8/</w:t>
        </w:r>
      </w:hyperlink>
      <w:r w:rsidRPr="005A7A67">
        <w:rPr>
          <w:rStyle w:val="ac"/>
          <w:color w:val="000000" w:themeColor="text1"/>
        </w:rPr>
        <w:t xml:space="preserve"> )</w:t>
      </w:r>
      <w:proofErr w:type="gramEnd"/>
      <w:r w:rsidRPr="005A7A67">
        <w:rPr>
          <w:rStyle w:val="ac"/>
          <w:color w:val="000000" w:themeColor="text1"/>
        </w:rPr>
        <w:t>;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Практическое занятие «Как содержим мы в порядке наши книжки и тетрадки» (1-4 </w:t>
      </w:r>
    </w:p>
    <w:p w:rsidR="00A56BF1" w:rsidRPr="005A7A67" w:rsidRDefault="00A56BF1" w:rsidP="00A56BF1">
      <w:pPr>
        <w:ind w:left="564" w:right="582"/>
        <w:rPr>
          <w:color w:val="000000" w:themeColor="text1"/>
        </w:rPr>
      </w:pPr>
      <w:r w:rsidRPr="005A7A67">
        <w:rPr>
          <w:color w:val="000000" w:themeColor="text1"/>
        </w:rPr>
        <w:t xml:space="preserve">классы); 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Выставка творческих работ «Профессии моих родителей» (1-6 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Беседа «Моя будущая профессия» (1, 2, 3, 4 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Круглый стол «Какие книги мы читаем» (1, 2, 3, 4 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Выставка творческих работ «Это сделали мы сами» (1 – 4 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Конкурс «Умники и умницы» (7 – 9 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Выставка проектных работ по теме «Профессии наших родителей» (1 – 2 классы); 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  <w:szCs w:val="24"/>
        </w:rPr>
      </w:pPr>
      <w:r w:rsidRPr="005A7A67">
        <w:rPr>
          <w:color w:val="000000" w:themeColor="text1"/>
          <w:sz w:val="20"/>
          <w:szCs w:val="20"/>
        </w:rPr>
        <w:t xml:space="preserve"> </w:t>
      </w:r>
      <w:r w:rsidRPr="005A7A67">
        <w:rPr>
          <w:color w:val="000000" w:themeColor="text1"/>
          <w:szCs w:val="24"/>
        </w:rPr>
        <w:t xml:space="preserve">Участие в городской викторине «Я кинолог» (профориентация на базе </w:t>
      </w:r>
      <w:proofErr w:type="spellStart"/>
      <w:r w:rsidRPr="005A7A67">
        <w:rPr>
          <w:color w:val="000000" w:themeColor="text1"/>
          <w:szCs w:val="24"/>
        </w:rPr>
        <w:t>КузГСХА</w:t>
      </w:r>
      <w:proofErr w:type="spellEnd"/>
      <w:r w:rsidRPr="005A7A67">
        <w:rPr>
          <w:color w:val="000000" w:themeColor="text1"/>
          <w:szCs w:val="24"/>
        </w:rPr>
        <w:t xml:space="preserve"> 6-7 классы);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  <w:szCs w:val="24"/>
        </w:rPr>
      </w:pPr>
      <w:r w:rsidRPr="005A7A67">
        <w:rPr>
          <w:color w:val="000000" w:themeColor="text1"/>
          <w:szCs w:val="24"/>
        </w:rPr>
        <w:t>Участие в городской Олимпиаде «Здоровое поколение» (9-11 классы; 3место);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  <w:szCs w:val="24"/>
        </w:rPr>
      </w:pPr>
      <w:r w:rsidRPr="005A7A67">
        <w:rPr>
          <w:color w:val="000000" w:themeColor="text1"/>
          <w:szCs w:val="24"/>
        </w:rPr>
        <w:t xml:space="preserve"> Участие в Чемпио</w:t>
      </w:r>
      <w:r w:rsidR="008E1280">
        <w:rPr>
          <w:color w:val="000000" w:themeColor="text1"/>
          <w:szCs w:val="24"/>
        </w:rPr>
        <w:t xml:space="preserve">нате «Молодые профессионалы-2022» </w:t>
      </w:r>
      <w:proofErr w:type="gramStart"/>
      <w:r w:rsidR="008E1280">
        <w:rPr>
          <w:color w:val="000000" w:themeColor="text1"/>
          <w:szCs w:val="24"/>
        </w:rPr>
        <w:t>( 8</w:t>
      </w:r>
      <w:proofErr w:type="gramEnd"/>
      <w:r w:rsidR="008E1280">
        <w:rPr>
          <w:color w:val="000000" w:themeColor="text1"/>
          <w:szCs w:val="24"/>
        </w:rPr>
        <w:t xml:space="preserve"> класс</w:t>
      </w:r>
      <w:r w:rsidRPr="005A7A67">
        <w:rPr>
          <w:color w:val="000000" w:themeColor="text1"/>
          <w:szCs w:val="24"/>
        </w:rPr>
        <w:t>);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  <w:szCs w:val="24"/>
        </w:rPr>
      </w:pPr>
      <w:r w:rsidRPr="005A7A67">
        <w:rPr>
          <w:color w:val="000000" w:themeColor="text1"/>
          <w:szCs w:val="24"/>
        </w:rPr>
        <w:t>Участие в Междисциплинарной олимпиаде школьников имени Вернадского по гуманитарным и социальным наукам (10класс);</w:t>
      </w:r>
    </w:p>
    <w:p w:rsidR="00A56BF1" w:rsidRPr="005A7A67" w:rsidRDefault="00A56BF1" w:rsidP="00BB14B1">
      <w:pPr>
        <w:numPr>
          <w:ilvl w:val="0"/>
          <w:numId w:val="15"/>
        </w:numPr>
        <w:ind w:right="582" w:firstLine="708"/>
        <w:rPr>
          <w:color w:val="000000" w:themeColor="text1"/>
          <w:szCs w:val="24"/>
        </w:rPr>
      </w:pPr>
      <w:r w:rsidRPr="005A7A67">
        <w:rPr>
          <w:color w:val="000000" w:themeColor="text1"/>
          <w:szCs w:val="24"/>
        </w:rPr>
        <w:t xml:space="preserve">Профпробы в КПТТ, Кооперативный техникум, ККСТ имени Заузелкова, КУЗГТУ, </w:t>
      </w:r>
      <w:proofErr w:type="spellStart"/>
      <w:r w:rsidRPr="005A7A67">
        <w:rPr>
          <w:color w:val="000000" w:themeColor="text1"/>
          <w:szCs w:val="24"/>
        </w:rPr>
        <w:t>КузГСХА</w:t>
      </w:r>
      <w:proofErr w:type="spellEnd"/>
      <w:r w:rsidRPr="005A7A67">
        <w:rPr>
          <w:color w:val="000000" w:themeColor="text1"/>
          <w:szCs w:val="24"/>
        </w:rPr>
        <w:t xml:space="preserve"> и т.д. (7-11 классы)</w:t>
      </w:r>
    </w:p>
    <w:p w:rsidR="00A56BF1" w:rsidRPr="005A7A67" w:rsidRDefault="00A56BF1" w:rsidP="00A56BF1">
      <w:pPr>
        <w:ind w:left="554" w:right="582" w:firstLine="568"/>
        <w:rPr>
          <w:color w:val="000000" w:themeColor="text1"/>
        </w:rPr>
      </w:pPr>
      <w:r w:rsidRPr="005A7A67">
        <w:rPr>
          <w:color w:val="000000" w:themeColor="text1"/>
        </w:rPr>
        <w:t xml:space="preserve">По завершению четверти на общешкольной линейке «Звёздный час» награждали как классные коллективы, так и отдельных учащихся за учебные и творческие достижения. </w:t>
      </w:r>
    </w:p>
    <w:p w:rsidR="00A56BF1" w:rsidRPr="005A7A67" w:rsidRDefault="00A56BF1" w:rsidP="00A56BF1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Подводя итоги работы классных руководителей по данному направлению, следует отметить использование разнообразных форм организации работы, общий охват учащихся мероприятиями - 95%.  </w:t>
      </w:r>
    </w:p>
    <w:p w:rsidR="00A56BF1" w:rsidRPr="005A7A67" w:rsidRDefault="00A56BF1" w:rsidP="00A56BF1">
      <w:pPr>
        <w:spacing w:after="30" w:line="259" w:lineRule="auto"/>
        <w:ind w:left="569" w:firstLine="0"/>
        <w:jc w:val="left"/>
        <w:rPr>
          <w:color w:val="000000" w:themeColor="text1"/>
        </w:rPr>
      </w:pPr>
      <w:r w:rsidRPr="005A7A67">
        <w:rPr>
          <w:color w:val="000000" w:themeColor="text1"/>
        </w:rPr>
        <w:t xml:space="preserve"> </w:t>
      </w:r>
    </w:p>
    <w:p w:rsidR="00A56BF1" w:rsidRPr="005A7A67" w:rsidRDefault="00A56BF1" w:rsidP="00A56BF1">
      <w:pPr>
        <w:spacing w:after="4" w:line="271" w:lineRule="auto"/>
        <w:ind w:left="1164" w:right="469"/>
        <w:jc w:val="center"/>
        <w:rPr>
          <w:b/>
          <w:color w:val="000000" w:themeColor="text1"/>
        </w:rPr>
      </w:pPr>
    </w:p>
    <w:p w:rsidR="00A56BF1" w:rsidRDefault="00A56BF1" w:rsidP="00A56BF1">
      <w:pPr>
        <w:spacing w:after="4" w:line="271" w:lineRule="auto"/>
        <w:ind w:left="1164" w:right="469"/>
        <w:jc w:val="center"/>
        <w:rPr>
          <w:b/>
          <w:color w:val="000000" w:themeColor="text1"/>
        </w:rPr>
      </w:pPr>
      <w:r w:rsidRPr="005A7A67">
        <w:rPr>
          <w:b/>
          <w:color w:val="000000" w:themeColor="text1"/>
        </w:rPr>
        <w:t xml:space="preserve">Участие в творческих конкурсах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1730"/>
        <w:gridCol w:w="2256"/>
        <w:gridCol w:w="1780"/>
      </w:tblGrid>
      <w:tr w:rsidR="008E1280" w:rsidTr="00A318CC">
        <w:tc>
          <w:tcPr>
            <w:tcW w:w="3703" w:type="dxa"/>
            <w:shd w:val="clear" w:color="auto" w:fill="auto"/>
          </w:tcPr>
          <w:p w:rsidR="008E1280" w:rsidRPr="00104774" w:rsidRDefault="008E1280" w:rsidP="00A3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конкурс АГРОНТИ -2022, номинация Агрокоптеры (г. Новосибирск)</w:t>
            </w:r>
          </w:p>
        </w:tc>
        <w:tc>
          <w:tcPr>
            <w:tcW w:w="1620" w:type="dxa"/>
            <w:shd w:val="clear" w:color="auto" w:fill="auto"/>
          </w:tcPr>
          <w:p w:rsidR="008E1280" w:rsidRPr="00104774" w:rsidRDefault="008E1280" w:rsidP="00A318CC">
            <w:pPr>
              <w:pStyle w:val="a9"/>
              <w:rPr>
                <w:sz w:val="18"/>
                <w:szCs w:val="18"/>
              </w:rPr>
            </w:pPr>
            <w:r w:rsidRPr="00104774">
              <w:rPr>
                <w:sz w:val="18"/>
                <w:szCs w:val="18"/>
              </w:rPr>
              <w:t>Щегловский Дмитрий -11а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Участник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104774" w:rsidRDefault="008E1280" w:rsidP="00A318CC">
            <w:pPr>
              <w:rPr>
                <w:sz w:val="18"/>
                <w:szCs w:val="18"/>
              </w:rPr>
            </w:pPr>
            <w:r w:rsidRPr="00104774">
              <w:rPr>
                <w:sz w:val="18"/>
                <w:szCs w:val="18"/>
              </w:rPr>
              <w:lastRenderedPageBreak/>
              <w:t>Городской патриотический фестиваль «Я-Россия»</w:t>
            </w:r>
          </w:p>
        </w:tc>
        <w:tc>
          <w:tcPr>
            <w:tcW w:w="1620" w:type="dxa"/>
            <w:shd w:val="clear" w:color="auto" w:fill="auto"/>
          </w:tcPr>
          <w:p w:rsidR="008E1280" w:rsidRPr="00104774" w:rsidRDefault="008E1280" w:rsidP="00A318CC">
            <w:pPr>
              <w:pStyle w:val="a9"/>
              <w:rPr>
                <w:sz w:val="18"/>
                <w:szCs w:val="18"/>
              </w:rPr>
            </w:pPr>
            <w:r w:rsidRPr="00104774">
              <w:rPr>
                <w:sz w:val="18"/>
                <w:szCs w:val="18"/>
              </w:rPr>
              <w:t>8А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F0537B" w:rsidRDefault="008E1280" w:rsidP="00A318CC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Районный конкурс рисунков «Папин день», день отца</w:t>
            </w:r>
          </w:p>
        </w:tc>
        <w:tc>
          <w:tcPr>
            <w:tcW w:w="1620" w:type="dxa"/>
            <w:shd w:val="clear" w:color="auto" w:fill="auto"/>
          </w:tcPr>
          <w:p w:rsidR="008E1280" w:rsidRPr="00F0537B" w:rsidRDefault="008E1280" w:rsidP="00A318CC">
            <w:pPr>
              <w:pStyle w:val="a9"/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1а Владимиров Андрей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Благодарственное письмо, подарок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674F9D" w:rsidRDefault="008E1280" w:rsidP="00A318CC">
            <w:pPr>
              <w:rPr>
                <w:sz w:val="18"/>
                <w:szCs w:val="18"/>
              </w:rPr>
            </w:pPr>
            <w:r w:rsidRPr="00674F9D">
              <w:rPr>
                <w:sz w:val="18"/>
                <w:szCs w:val="18"/>
              </w:rPr>
              <w:t>Городской конкурс «Мой милый друг»</w:t>
            </w:r>
          </w:p>
        </w:tc>
        <w:tc>
          <w:tcPr>
            <w:tcW w:w="1620" w:type="dxa"/>
            <w:shd w:val="clear" w:color="auto" w:fill="auto"/>
          </w:tcPr>
          <w:p w:rsidR="008E1280" w:rsidRPr="00674F9D" w:rsidRDefault="008E1280" w:rsidP="00A318CC">
            <w:pPr>
              <w:pStyle w:val="a9"/>
              <w:rPr>
                <w:sz w:val="18"/>
                <w:szCs w:val="18"/>
              </w:rPr>
            </w:pPr>
            <w:r w:rsidRPr="00674F9D">
              <w:rPr>
                <w:sz w:val="18"/>
                <w:szCs w:val="18"/>
              </w:rPr>
              <w:t xml:space="preserve">2а </w:t>
            </w:r>
            <w:proofErr w:type="spellStart"/>
            <w:r w:rsidRPr="00674F9D">
              <w:rPr>
                <w:sz w:val="18"/>
                <w:szCs w:val="18"/>
              </w:rPr>
              <w:t>Огуй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Участник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674F9D" w:rsidRDefault="008E1280" w:rsidP="00A318C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Всероссийская олимпиада «Эколята- молодые защитники природы» 2022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Огуй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Вислевский</w:t>
            </w:r>
            <w:proofErr w:type="spellEnd"/>
          </w:p>
          <w:p w:rsidR="008E1280" w:rsidRPr="00674F9D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Горшкова – 2а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Победитель</w:t>
            </w:r>
          </w:p>
          <w:p w:rsidR="008E1280" w:rsidRDefault="008E1280" w:rsidP="00A318CC">
            <w:r>
              <w:t>призёры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«Мама, папа, я – ЮИДОвская семья»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Фахреевы</w:t>
            </w:r>
            <w:proofErr w:type="spellEnd"/>
            <w:r>
              <w:rPr>
                <w:sz w:val="18"/>
                <w:szCs w:val="18"/>
              </w:rPr>
              <w:t xml:space="preserve"> – 2а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3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музеев, номинация экскурсовод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Бессонов -11а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Грамота, приз, выступление на телевидении 23.11.2022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по шахматам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Крушинская Алиса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Светлаков </w:t>
            </w:r>
            <w:proofErr w:type="spellStart"/>
            <w:r>
              <w:rPr>
                <w:sz w:val="18"/>
                <w:szCs w:val="18"/>
              </w:rPr>
              <w:t>Ярик</w:t>
            </w:r>
            <w:proofErr w:type="spellEnd"/>
            <w:r>
              <w:rPr>
                <w:sz w:val="18"/>
                <w:szCs w:val="18"/>
              </w:rPr>
              <w:t xml:space="preserve"> – 4б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Участник</w:t>
            </w:r>
          </w:p>
          <w:p w:rsidR="008E1280" w:rsidRDefault="008E1280" w:rsidP="00A318CC">
            <w:r>
              <w:t>Победитель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Школьный Образовательный марафон «Космические приключения» </w:t>
            </w: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4б - 22 человека 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Победители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олимпиада «Здоровое поколение» психология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Участвовало 13 человек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Жарова Алёна – 9а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3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Грамота, приказ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«Мой выбор – моя Конституция»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Деминский</w:t>
            </w:r>
            <w:proofErr w:type="spellEnd"/>
            <w:r>
              <w:rPr>
                <w:sz w:val="18"/>
                <w:szCs w:val="18"/>
              </w:rPr>
              <w:t xml:space="preserve">, Жохов – 3в; </w:t>
            </w: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>, Хрячков – 5а;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Лисоченко, </w:t>
            </w:r>
            <w:proofErr w:type="spellStart"/>
            <w:r>
              <w:rPr>
                <w:sz w:val="18"/>
                <w:szCs w:val="18"/>
              </w:rPr>
              <w:t>Юргенсон</w:t>
            </w:r>
            <w:proofErr w:type="spellEnd"/>
            <w:r>
              <w:rPr>
                <w:sz w:val="18"/>
                <w:szCs w:val="18"/>
              </w:rPr>
              <w:t>, Яковлева-4а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Участники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Подарки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</w:t>
            </w:r>
            <w:r w:rsidRPr="000E0D00">
              <w:rPr>
                <w:sz w:val="20"/>
                <w:szCs w:val="20"/>
              </w:rPr>
              <w:t>олимпиада техническая Эрудит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Крикливых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Котенков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Участники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Сертификаты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Новогодняя игрушка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10человек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Соня – 7а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/>
          <w:p w:rsidR="008E1280" w:rsidRDefault="008E1280" w:rsidP="00A318CC">
            <w:r>
              <w:t>1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Грамоты, подарки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акция «Новогодняя почта»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участие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урок мужества «Время помнить»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 8а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Участие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Грамота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акция «Письмо водителю» 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Этигон</w:t>
            </w:r>
            <w:proofErr w:type="spellEnd"/>
            <w:r>
              <w:rPr>
                <w:sz w:val="18"/>
                <w:szCs w:val="18"/>
              </w:rPr>
              <w:t xml:space="preserve"> 2А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Литвинова 2а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Участники</w:t>
            </w:r>
          </w:p>
          <w:p w:rsidR="008E1280" w:rsidRDefault="008E1280" w:rsidP="00A318CC">
            <w:r>
              <w:t>3 место</w:t>
            </w:r>
          </w:p>
          <w:p w:rsidR="008E1280" w:rsidRDefault="008E1280" w:rsidP="00A318CC">
            <w:r>
              <w:t>3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  <w:p w:rsidR="008E1280" w:rsidRDefault="008E1280" w:rsidP="00A318CC">
            <w:pPr>
              <w:rPr>
                <w:sz w:val="22"/>
              </w:rPr>
            </w:pPr>
          </w:p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Грамоты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«Я беру свою тетрадь – буду папу рисовать»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 1а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Победитель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Грамота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«Зимняя сказка», номинация Цветущая зима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Эбергардт 6а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Участник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«Зимняя сказка», номинация Игрушка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Кимир</w:t>
            </w:r>
            <w:proofErr w:type="spellEnd"/>
            <w:r>
              <w:rPr>
                <w:sz w:val="18"/>
                <w:szCs w:val="18"/>
              </w:rPr>
              <w:t xml:space="preserve"> 6а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Участие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«Зимняя сказка», номинация Ёлочная фантазия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Гагарина 5б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Участие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«Зимняя сказка», номинация Игрушка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Лебедева 6а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2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«Сказочная зима», новогодняя игрушка (Сказочный богатырь)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София 7а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акция «</w:t>
            </w:r>
            <w:proofErr w:type="spellStart"/>
            <w:r>
              <w:rPr>
                <w:sz w:val="20"/>
                <w:szCs w:val="20"/>
              </w:rPr>
              <w:t>Техноёлка</w:t>
            </w:r>
            <w:proofErr w:type="spellEnd"/>
            <w:r>
              <w:rPr>
                <w:sz w:val="20"/>
                <w:szCs w:val="20"/>
              </w:rPr>
              <w:t xml:space="preserve"> 42»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Квон</w:t>
            </w:r>
            <w:proofErr w:type="spellEnd"/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Вислевский</w:t>
            </w:r>
            <w:proofErr w:type="spellEnd"/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Купреев-2а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Участие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ТЕД – выступление «Моя история» Ленинград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Прусова Маша 8а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2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«Национальное достояние России, направление «родословие»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Слепцова Катя 11а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Лауреат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 xml:space="preserve">Диплом, приглашение в </w:t>
            </w:r>
            <w:r>
              <w:rPr>
                <w:sz w:val="22"/>
              </w:rPr>
              <w:lastRenderedPageBreak/>
              <w:t>Москву на финал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Городская благотворительная акция «Новогодняя почта» для Донбасса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Прокопенко-7в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7В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Серебрянников-7в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-10а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Алексеева-6а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Романов-5а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Павлова, </w:t>
            </w:r>
            <w:proofErr w:type="spellStart"/>
            <w:r>
              <w:rPr>
                <w:sz w:val="18"/>
                <w:szCs w:val="18"/>
              </w:rPr>
              <w:t>Кипарисова</w:t>
            </w:r>
            <w:proofErr w:type="spellEnd"/>
            <w:r>
              <w:rPr>
                <w:sz w:val="18"/>
                <w:szCs w:val="18"/>
              </w:rPr>
              <w:t>, Мартьянова, Вислевский-2а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Бурдюг-2б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Участие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Благодарственные письма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акция Твори добро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2место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Грамота и сертификат на 5000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«Запечатлённая Россия», номинация фотоискусство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Барсукова 8а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3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фестиваль-конкурс «Это родина моя!», номинация презентация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Салыкова 8а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«История мое семьи, Сталинград», номинация эссе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Кондриков 6б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Участие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57266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масленичных кукол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Рубцова Остапенко </w:t>
            </w:r>
            <w:proofErr w:type="spellStart"/>
            <w:r>
              <w:rPr>
                <w:sz w:val="18"/>
                <w:szCs w:val="18"/>
              </w:rPr>
              <w:t>Крапивникова</w:t>
            </w:r>
            <w:proofErr w:type="spellEnd"/>
            <w:r>
              <w:rPr>
                <w:sz w:val="18"/>
                <w:szCs w:val="18"/>
              </w:rPr>
              <w:t xml:space="preserve"> 2б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Участники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«Очумелые ручки»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Эльза -7в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 место</w:t>
            </w:r>
          </w:p>
          <w:p w:rsidR="008E1280" w:rsidRDefault="008E1280" w:rsidP="00A318CC">
            <w:r>
              <w:t>Участники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 w:rsidRPr="00ED0EB3">
              <w:rPr>
                <w:sz w:val="20"/>
                <w:szCs w:val="20"/>
              </w:rPr>
              <w:t>1 место в</w:t>
            </w:r>
            <w:r>
              <w:rPr>
                <w:sz w:val="20"/>
                <w:szCs w:val="20"/>
              </w:rPr>
              <w:t xml:space="preserve"> районном </w:t>
            </w:r>
            <w:r w:rsidRPr="00ED0EB3">
              <w:rPr>
                <w:sz w:val="20"/>
                <w:szCs w:val="20"/>
              </w:rPr>
              <w:t>смотре конкурсе скворечников и кормушек "Тепло твоих рук"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Куций</w:t>
            </w:r>
            <w:proofErr w:type="spellEnd"/>
            <w:r>
              <w:rPr>
                <w:sz w:val="18"/>
                <w:szCs w:val="18"/>
              </w:rPr>
              <w:t xml:space="preserve"> – 3б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Благодарственное письмо, подарки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ED0EB3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0EB3">
              <w:rPr>
                <w:sz w:val="20"/>
                <w:szCs w:val="20"/>
              </w:rPr>
              <w:t xml:space="preserve"> место в</w:t>
            </w:r>
            <w:r>
              <w:rPr>
                <w:sz w:val="20"/>
                <w:szCs w:val="20"/>
              </w:rPr>
              <w:t xml:space="preserve"> районном </w:t>
            </w:r>
            <w:r w:rsidRPr="00ED0EB3">
              <w:rPr>
                <w:sz w:val="20"/>
                <w:szCs w:val="20"/>
              </w:rPr>
              <w:t>смотре конкурсе скворечников и кормушек "Тепло твоих рук"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Серебрянников – 7в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3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Благодарственное письмо, подарки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ED0EB3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Pr="00ED0EB3">
              <w:rPr>
                <w:sz w:val="20"/>
                <w:szCs w:val="20"/>
              </w:rPr>
              <w:t xml:space="preserve"> в смотре конкурсе скворечников и кормушек "Тепло твоих рук"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Самбурская</w:t>
            </w:r>
            <w:proofErr w:type="spellEnd"/>
            <w:r>
              <w:rPr>
                <w:sz w:val="18"/>
                <w:szCs w:val="18"/>
              </w:rPr>
              <w:t xml:space="preserve"> -6а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участник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Благодарственное письмо, подарки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ED0EB3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на знание гос. символики, номинация Сказка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Барсукова -8а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ED0EB3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локальных краеведческих историй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 8а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Участие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экологическая акция «Встреча пернатых друзей»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 7в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2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видео эссе «Подвиг моего родственника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Салыкова Саша -8а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2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Кубок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Default="008E1280" w:rsidP="00A31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историко-краеведческая конференция детей и молодёжи в КУЗГТУ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Бессонов-11а</w:t>
            </w:r>
          </w:p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Барсукова-8а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1место</w:t>
            </w:r>
          </w:p>
          <w:p w:rsidR="008E1280" w:rsidRDefault="008E1280" w:rsidP="00A318CC">
            <w:r>
              <w:t>Участник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285F31" w:rsidRDefault="008E1280" w:rsidP="00A318CC">
            <w:pPr>
              <w:rPr>
                <w:sz w:val="22"/>
              </w:rPr>
            </w:pPr>
            <w:r w:rsidRPr="00285F31">
              <w:rPr>
                <w:sz w:val="22"/>
              </w:rPr>
              <w:t>Городской проект Школьный музейный туризм, викторина «История Кузбасса»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 музея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2место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грамота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285F31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Городская акция Встреча пернатых друзей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Юннаты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Победители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t>благодарственное письмо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285F31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Городское профориентационное мероприятия (профпробы) Педагогическое образование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Юные экологи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2 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Диплом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285F31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Всероссийская акция «Прогулки по России»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1место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Сертификат</w:t>
            </w:r>
          </w:p>
        </w:tc>
      </w:tr>
      <w:tr w:rsidR="008E1280" w:rsidTr="00A318CC">
        <w:tc>
          <w:tcPr>
            <w:tcW w:w="3703" w:type="dxa"/>
            <w:shd w:val="clear" w:color="auto" w:fill="auto"/>
          </w:tcPr>
          <w:p w:rsidR="008E1280" w:rsidRPr="00285F31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Городская школа добровольчества Академия Добро Град</w:t>
            </w:r>
          </w:p>
        </w:tc>
        <w:tc>
          <w:tcPr>
            <w:tcW w:w="1620" w:type="dxa"/>
            <w:shd w:val="clear" w:color="auto" w:fill="auto"/>
          </w:tcPr>
          <w:p w:rsidR="008E1280" w:rsidRDefault="008E1280" w:rsidP="00A318C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Салыкова Карева</w:t>
            </w:r>
          </w:p>
        </w:tc>
        <w:tc>
          <w:tcPr>
            <w:tcW w:w="2113" w:type="dxa"/>
            <w:shd w:val="clear" w:color="auto" w:fill="auto"/>
          </w:tcPr>
          <w:p w:rsidR="008E1280" w:rsidRDefault="008E1280" w:rsidP="00A318CC">
            <w:r>
              <w:t>Участие</w:t>
            </w:r>
          </w:p>
        </w:tc>
        <w:tc>
          <w:tcPr>
            <w:tcW w:w="1667" w:type="dxa"/>
            <w:shd w:val="clear" w:color="auto" w:fill="auto"/>
          </w:tcPr>
          <w:p w:rsidR="008E1280" w:rsidRDefault="008E1280" w:rsidP="00A318CC">
            <w:pPr>
              <w:rPr>
                <w:sz w:val="22"/>
              </w:rPr>
            </w:pPr>
            <w:r>
              <w:rPr>
                <w:sz w:val="22"/>
              </w:rPr>
              <w:t>сертификаты</w:t>
            </w:r>
          </w:p>
        </w:tc>
      </w:tr>
    </w:tbl>
    <w:p w:rsidR="008E1280" w:rsidRPr="005A7A67" w:rsidRDefault="008E1280" w:rsidP="00A56BF1">
      <w:pPr>
        <w:spacing w:after="4" w:line="271" w:lineRule="auto"/>
        <w:ind w:left="1164" w:right="469"/>
        <w:jc w:val="center"/>
        <w:rPr>
          <w:color w:val="000000" w:themeColor="text1"/>
        </w:rPr>
      </w:pPr>
    </w:p>
    <w:p w:rsidR="00A56BF1" w:rsidRPr="005A7A67" w:rsidRDefault="00A56BF1">
      <w:pPr>
        <w:ind w:left="554" w:right="582" w:firstLine="720"/>
        <w:rPr>
          <w:color w:val="000000" w:themeColor="text1"/>
        </w:rPr>
      </w:pPr>
    </w:p>
    <w:p w:rsidR="006970AD" w:rsidRPr="005A7A67" w:rsidRDefault="006970AD">
      <w:pPr>
        <w:ind w:left="554" w:right="582" w:firstLine="720"/>
        <w:rPr>
          <w:color w:val="000000" w:themeColor="text1"/>
        </w:rPr>
      </w:pPr>
    </w:p>
    <w:p w:rsidR="006970AD" w:rsidRDefault="00260CF7" w:rsidP="008E1280">
      <w:pPr>
        <w:ind w:left="1985" w:right="582" w:firstLine="0"/>
      </w:pPr>
      <w:r>
        <w:t xml:space="preserve"> </w:t>
      </w:r>
    </w:p>
    <w:tbl>
      <w:tblPr>
        <w:tblStyle w:val="TableGrid"/>
        <w:tblpPr w:leftFromText="180" w:rightFromText="180" w:vertAnchor="text" w:horzAnchor="margin" w:tblpY="-388"/>
        <w:tblW w:w="10207" w:type="dxa"/>
        <w:tblInd w:w="0" w:type="dxa"/>
        <w:tblCellMar>
          <w:top w:w="6" w:type="dxa"/>
          <w:left w:w="108" w:type="dxa"/>
          <w:right w:w="16" w:type="dxa"/>
        </w:tblCellMar>
        <w:tblLook w:val="04A0" w:firstRow="1" w:lastRow="0" w:firstColumn="1" w:lastColumn="0" w:noHBand="0" w:noVBand="1"/>
      </w:tblPr>
      <w:tblGrid>
        <w:gridCol w:w="564"/>
        <w:gridCol w:w="3828"/>
        <w:gridCol w:w="1561"/>
        <w:gridCol w:w="1417"/>
        <w:gridCol w:w="1276"/>
        <w:gridCol w:w="1561"/>
      </w:tblGrid>
      <w:tr w:rsidR="008E1280" w:rsidTr="008E1280">
        <w:trPr>
          <w:trHeight w:val="1117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1280" w:rsidRDefault="008E1280" w:rsidP="008E1280">
            <w:pPr>
              <w:spacing w:after="0" w:line="259" w:lineRule="auto"/>
              <w:ind w:left="28" w:firstLine="0"/>
              <w:jc w:val="left"/>
            </w:pPr>
            <w:r>
              <w:t xml:space="preserve">16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1280" w:rsidRDefault="008E1280" w:rsidP="008E1280">
            <w:pPr>
              <w:spacing w:after="0" w:line="259" w:lineRule="auto"/>
              <w:ind w:left="0" w:firstLine="0"/>
              <w:jc w:val="left"/>
            </w:pPr>
            <w:r>
              <w:t xml:space="preserve">Письмо солдату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1280" w:rsidRDefault="008E1280" w:rsidP="008E1280">
            <w:pPr>
              <w:spacing w:after="46" w:line="238" w:lineRule="auto"/>
              <w:ind w:left="33" w:right="22" w:firstLine="364"/>
              <w:jc w:val="left"/>
            </w:pPr>
            <w:proofErr w:type="gramStart"/>
            <w:r>
              <w:t>ИЗО ,</w:t>
            </w:r>
            <w:proofErr w:type="gramEnd"/>
            <w:r>
              <w:t xml:space="preserve"> литературно е чтение </w:t>
            </w:r>
          </w:p>
          <w:p w:rsidR="008E1280" w:rsidRDefault="008E1280" w:rsidP="008E1280">
            <w:pPr>
              <w:spacing w:after="0" w:line="259" w:lineRule="auto"/>
              <w:ind w:left="57" w:firstLine="0"/>
              <w:jc w:val="left"/>
            </w:pPr>
            <w:r>
              <w:t xml:space="preserve">(сочинение)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1280" w:rsidRDefault="008E1280" w:rsidP="008E1280">
            <w:pPr>
              <w:spacing w:after="0" w:line="259" w:lineRule="auto"/>
              <w:ind w:left="329" w:hanging="284"/>
              <w:jc w:val="left"/>
            </w:pPr>
            <w:proofErr w:type="spellStart"/>
            <w:r>
              <w:t>междунаро</w:t>
            </w:r>
            <w:proofErr w:type="spellEnd"/>
            <w:r>
              <w:t xml:space="preserve"> </w:t>
            </w:r>
            <w:proofErr w:type="spellStart"/>
            <w:r>
              <w:t>дный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1280" w:rsidRDefault="008E1280" w:rsidP="008E128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1280" w:rsidRDefault="008E1280" w:rsidP="008E1280">
            <w:pPr>
              <w:spacing w:after="0" w:line="277" w:lineRule="auto"/>
              <w:ind w:left="42" w:right="41" w:firstLine="0"/>
              <w:jc w:val="center"/>
            </w:pPr>
            <w:r>
              <w:t xml:space="preserve">1 победитель </w:t>
            </w:r>
          </w:p>
          <w:p w:rsidR="008E1280" w:rsidRDefault="008E1280" w:rsidP="008E1280">
            <w:pPr>
              <w:spacing w:after="0" w:line="259" w:lineRule="auto"/>
              <w:ind w:left="0" w:right="66" w:firstLine="0"/>
              <w:jc w:val="center"/>
            </w:pPr>
            <w:r>
              <w:t xml:space="preserve">5 участие </w:t>
            </w:r>
          </w:p>
        </w:tc>
      </w:tr>
    </w:tbl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Профпробы в онлайн формате КГСХА (16 чел. 10 Б класса, изучающих биологию на профильном уровне по теме: «Генетик – селекционер в животноводстве»);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Практическое занятие «Как содержим мы в порядке наши книжки и тетрадки» (1-4 </w:t>
      </w:r>
    </w:p>
    <w:p w:rsidR="006970AD" w:rsidRDefault="00260CF7">
      <w:pPr>
        <w:ind w:left="564" w:right="582"/>
      </w:pPr>
      <w:r>
        <w:t xml:space="preserve">классы); 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Выставка творческих работ «Профессии моих родителей» (1-6 классы);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Беседа «Моя будущая профессия» (1, 2, 3, 4 классы);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Круглый стол «Какие книги мы читаем» (1, 2, 3, 4 классы);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Выставка творческих работ «Это сделали мы сами» (1 – 4 классы);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Конкурс «Умники и умницы» (7 – 9 классы);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Выставка проектных работ по теме «Профессии наших родителей» (1 – 2 классы);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Игра «Дорога в страну профессий» (1-2 классы);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Игра-алгоритм выбора профессии (5 - 7 классы); 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Викторина «Все профессии важны» (5 - 7 классы); </w:t>
      </w:r>
    </w:p>
    <w:p w:rsidR="006970AD" w:rsidRDefault="00260CF7" w:rsidP="00BB14B1">
      <w:pPr>
        <w:numPr>
          <w:ilvl w:val="0"/>
          <w:numId w:val="15"/>
        </w:numPr>
        <w:ind w:right="582" w:firstLine="708"/>
      </w:pPr>
      <w:r>
        <w:t xml:space="preserve">Викторина о профессиях, востребованных в Кузбассе (3-4 классы); </w:t>
      </w:r>
    </w:p>
    <w:p w:rsidR="006970AD" w:rsidRDefault="00260CF7">
      <w:pPr>
        <w:ind w:left="554" w:right="582" w:firstLine="568"/>
      </w:pPr>
      <w:r>
        <w:t xml:space="preserve">По завершению четверти на общешкольной линейке «Лестница успеха» награждали как классные коллективы, так и отдельных учащихся за учебные и творческие достижения. </w:t>
      </w:r>
    </w:p>
    <w:p w:rsidR="006970AD" w:rsidRDefault="00260CF7">
      <w:pPr>
        <w:ind w:left="554" w:right="582" w:firstLine="708"/>
      </w:pPr>
      <w:r>
        <w:t xml:space="preserve">Подводя итоги работы классных руководителей по данному направлению, следует отметить использование разнообразных форм организации работы, общий охват учащихся мероприятиями - 95%.  </w:t>
      </w:r>
    </w:p>
    <w:p w:rsidR="006970AD" w:rsidRDefault="00260CF7">
      <w:pPr>
        <w:spacing w:after="30" w:line="259" w:lineRule="auto"/>
        <w:ind w:left="569" w:firstLine="0"/>
        <w:jc w:val="left"/>
      </w:pPr>
      <w:r>
        <w:t xml:space="preserve"> </w:t>
      </w:r>
    </w:p>
    <w:p w:rsidR="006970AD" w:rsidRDefault="006970AD" w:rsidP="008E1280">
      <w:pPr>
        <w:spacing w:after="26" w:line="259" w:lineRule="auto"/>
        <w:ind w:left="748" w:firstLine="0"/>
      </w:pPr>
    </w:p>
    <w:p w:rsidR="006970AD" w:rsidRDefault="00260CF7">
      <w:pPr>
        <w:spacing w:after="4" w:line="259" w:lineRule="auto"/>
        <w:ind w:right="2228"/>
        <w:jc w:val="right"/>
      </w:pPr>
      <w:r>
        <w:rPr>
          <w:b/>
        </w:rPr>
        <w:t xml:space="preserve">Участие классов в школьных и городских мероприятиях </w:t>
      </w:r>
    </w:p>
    <w:p w:rsidR="006970AD" w:rsidRPr="00A04813" w:rsidRDefault="00260CF7" w:rsidP="00A04813">
      <w:pPr>
        <w:pStyle w:val="aa"/>
        <w:numPr>
          <w:ilvl w:val="3"/>
          <w:numId w:val="10"/>
        </w:numPr>
        <w:spacing w:after="5" w:line="271" w:lineRule="auto"/>
        <w:rPr>
          <w:b/>
        </w:rPr>
      </w:pPr>
      <w:r w:rsidRPr="00A04813">
        <w:rPr>
          <w:b/>
        </w:rPr>
        <w:t xml:space="preserve">– 4 классы </w:t>
      </w:r>
    </w:p>
    <w:tbl>
      <w:tblPr>
        <w:tblStyle w:val="TableGrid"/>
        <w:tblpPr w:leftFromText="180" w:rightFromText="180" w:vertAnchor="text" w:horzAnchor="margin" w:tblpY="24"/>
        <w:tblW w:w="10271" w:type="dxa"/>
        <w:tblInd w:w="0" w:type="dxa"/>
        <w:tblCellMar>
          <w:top w:w="4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12"/>
        <w:gridCol w:w="516"/>
        <w:gridCol w:w="543"/>
        <w:gridCol w:w="539"/>
        <w:gridCol w:w="539"/>
        <w:gridCol w:w="541"/>
        <w:gridCol w:w="539"/>
        <w:gridCol w:w="539"/>
        <w:gridCol w:w="543"/>
        <w:gridCol w:w="539"/>
        <w:gridCol w:w="536"/>
        <w:gridCol w:w="543"/>
        <w:gridCol w:w="442"/>
      </w:tblGrid>
      <w:tr w:rsidR="00A04813" w:rsidTr="00A04813">
        <w:trPr>
          <w:trHeight w:val="284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40" w:firstLine="0"/>
              <w:jc w:val="left"/>
            </w:pPr>
            <w:r>
              <w:t xml:space="preserve">1а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45" w:firstLine="0"/>
              <w:jc w:val="left"/>
            </w:pPr>
            <w:r>
              <w:t xml:space="preserve">1б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48" w:firstLine="0"/>
              <w:jc w:val="left"/>
            </w:pPr>
            <w:r>
              <w:t xml:space="preserve">1в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52" w:firstLine="0"/>
              <w:jc w:val="left"/>
            </w:pPr>
            <w:r>
              <w:t xml:space="preserve">2а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45" w:firstLine="0"/>
              <w:jc w:val="left"/>
            </w:pPr>
            <w:r>
              <w:t xml:space="preserve">2б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48" w:firstLine="0"/>
              <w:jc w:val="left"/>
            </w:pPr>
            <w:r>
              <w:t xml:space="preserve">2в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52" w:firstLine="0"/>
              <w:jc w:val="left"/>
            </w:pPr>
            <w:r>
              <w:t xml:space="preserve">3а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44" w:firstLine="0"/>
              <w:jc w:val="left"/>
            </w:pPr>
            <w:r>
              <w:t xml:space="preserve">3б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48" w:firstLine="0"/>
              <w:jc w:val="left"/>
            </w:pPr>
            <w:r>
              <w:t xml:space="preserve">3в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52" w:firstLine="0"/>
              <w:jc w:val="left"/>
            </w:pPr>
            <w:r>
              <w:t xml:space="preserve">4а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44" w:firstLine="0"/>
              <w:jc w:val="left"/>
            </w:pPr>
            <w:r>
              <w:t xml:space="preserve">4б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48" w:firstLine="0"/>
              <w:jc w:val="left"/>
            </w:pPr>
            <w:r>
              <w:t xml:space="preserve">4в </w:t>
            </w:r>
          </w:p>
        </w:tc>
      </w:tr>
      <w:tr w:rsidR="00A04813" w:rsidTr="00A04813">
        <w:trPr>
          <w:trHeight w:val="288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Концерт ко Дню учителя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68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A04813" w:rsidTr="00A04813">
        <w:trPr>
          <w:trHeight w:val="560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Сбор макулатуры «Сбережём леса России»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Х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</w:tr>
      <w:tr w:rsidR="00A04813" w:rsidTr="00A04813">
        <w:trPr>
          <w:trHeight w:val="564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Экологическая акция «Охотники за батарейками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A04813" w:rsidTr="00A04813">
        <w:trPr>
          <w:trHeight w:val="560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Благотворительная акция «Сердцем к сердцу»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</w:tr>
      <w:tr w:rsidR="00A04813" w:rsidTr="00A04813">
        <w:trPr>
          <w:trHeight w:val="288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Акция «Помоги пушистому другу»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</w:tr>
      <w:tr w:rsidR="00A04813" w:rsidTr="00A04813">
        <w:trPr>
          <w:trHeight w:val="56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Сбор макулатуры «Сбережём леса России»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A04813" w:rsidTr="00A04813">
        <w:trPr>
          <w:trHeight w:val="288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Акция по сбору крышечек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A04813" w:rsidTr="00A04813">
        <w:trPr>
          <w:trHeight w:val="284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Конкурс рисунков «Боевые листки»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80" w:firstLine="0"/>
              <w:jc w:val="left"/>
            </w:pPr>
            <w:r>
              <w:t xml:space="preserve">О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A04813" w:rsidTr="00A04813">
        <w:trPr>
          <w:trHeight w:val="288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Акция «Счастливая моська»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П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A04813" w:rsidTr="00A04813">
        <w:trPr>
          <w:trHeight w:val="288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Проект «Во славу Кузбасса»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1" w:firstLine="0"/>
              <w:jc w:val="left"/>
            </w:pPr>
            <w:r>
              <w:t xml:space="preserve">Х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813" w:rsidRDefault="00A04813" w:rsidP="00A04813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</w:tr>
    </w:tbl>
    <w:p w:rsidR="00A04813" w:rsidRDefault="00A04813" w:rsidP="00A04813">
      <w:pPr>
        <w:spacing w:after="5" w:line="271" w:lineRule="auto"/>
        <w:ind w:left="1800" w:firstLine="0"/>
      </w:pPr>
    </w:p>
    <w:p w:rsidR="006970AD" w:rsidRDefault="00260CF7">
      <w:pPr>
        <w:spacing w:after="5" w:line="271" w:lineRule="auto"/>
        <w:ind w:left="1299"/>
      </w:pPr>
      <w:r>
        <w:rPr>
          <w:b/>
        </w:rPr>
        <w:t xml:space="preserve">5-8 классы </w:t>
      </w:r>
    </w:p>
    <w:tbl>
      <w:tblPr>
        <w:tblStyle w:val="TableGrid"/>
        <w:tblW w:w="10393" w:type="dxa"/>
        <w:tblInd w:w="-4" w:type="dxa"/>
        <w:tblCellMar>
          <w:top w:w="1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401"/>
        <w:gridCol w:w="491"/>
        <w:gridCol w:w="488"/>
        <w:gridCol w:w="504"/>
        <w:gridCol w:w="489"/>
        <w:gridCol w:w="492"/>
        <w:gridCol w:w="501"/>
        <w:gridCol w:w="580"/>
        <w:gridCol w:w="568"/>
        <w:gridCol w:w="568"/>
        <w:gridCol w:w="564"/>
        <w:gridCol w:w="711"/>
        <w:gridCol w:w="708"/>
        <w:gridCol w:w="328"/>
      </w:tblGrid>
      <w:tr w:rsidR="006970AD" w:rsidTr="00A04813">
        <w:trPr>
          <w:trHeight w:val="284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Мероприятие </w:t>
            </w:r>
          </w:p>
        </w:tc>
        <w:tc>
          <w:tcPr>
            <w:tcW w:w="19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260CF7">
            <w:pPr>
              <w:spacing w:after="0" w:line="259" w:lineRule="auto"/>
              <w:ind w:left="112" w:firstLine="0"/>
              <w:jc w:val="left"/>
            </w:pPr>
            <w:r>
              <w:t xml:space="preserve">Результат </w:t>
            </w:r>
          </w:p>
        </w:tc>
        <w:tc>
          <w:tcPr>
            <w:tcW w:w="56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</w:tr>
      <w:tr w:rsidR="006970AD" w:rsidTr="00A048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5а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5б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5в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6а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6б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6в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6 г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7 а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7 б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7 в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8 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8 б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8 в </w:t>
            </w:r>
          </w:p>
        </w:tc>
      </w:tr>
      <w:tr w:rsidR="006970AD" w:rsidTr="00A04813">
        <w:trPr>
          <w:trHeight w:val="28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«День учителя»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</w:tr>
      <w:tr w:rsidR="006970AD" w:rsidTr="00A04813">
        <w:trPr>
          <w:trHeight w:val="28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Акция по сбору макулатуры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</w:tr>
      <w:tr w:rsidR="006970AD" w:rsidTr="00A04813">
        <w:trPr>
          <w:trHeight w:val="56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19" w:line="259" w:lineRule="auto"/>
              <w:ind w:left="4" w:firstLine="0"/>
            </w:pPr>
            <w:r>
              <w:t xml:space="preserve">Акция «Помоги пушистому </w:t>
            </w:r>
          </w:p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другу»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6970AD" w:rsidTr="00A04813">
        <w:trPr>
          <w:trHeight w:val="56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Благотворительная </w:t>
            </w:r>
            <w:r>
              <w:tab/>
              <w:t xml:space="preserve">акция «Сердцем к сердцу»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6970AD" w:rsidTr="00A04813">
        <w:trPr>
          <w:trHeight w:val="561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tabs>
                <w:tab w:val="center" w:pos="1444"/>
                <w:tab w:val="center" w:pos="2258"/>
                <w:tab w:val="right" w:pos="3251"/>
              </w:tabs>
              <w:spacing w:after="28" w:line="259" w:lineRule="auto"/>
              <w:ind w:left="0" w:firstLine="0"/>
              <w:jc w:val="left"/>
            </w:pPr>
            <w:r>
              <w:t xml:space="preserve">Боевые </w:t>
            </w:r>
            <w:r>
              <w:tab/>
              <w:t xml:space="preserve">листки </w:t>
            </w:r>
            <w:r>
              <w:tab/>
              <w:t xml:space="preserve">ко </w:t>
            </w:r>
            <w:r>
              <w:tab/>
              <w:t xml:space="preserve">Дню </w:t>
            </w:r>
          </w:p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защитника Отечества 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6970AD" w:rsidTr="00A04813">
        <w:trPr>
          <w:trHeight w:val="28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Мероприятие к 23 февраля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</w:tr>
      <w:tr w:rsidR="006970AD" w:rsidTr="00A04813">
        <w:trPr>
          <w:trHeight w:val="28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Выпуск стенгазет к 8 марта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</w:tr>
      <w:tr w:rsidR="006970AD" w:rsidTr="00A04813">
        <w:trPr>
          <w:trHeight w:val="56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tabs>
                <w:tab w:val="right" w:pos="3251"/>
              </w:tabs>
              <w:spacing w:after="29" w:line="259" w:lineRule="auto"/>
              <w:ind w:left="0" w:firstLine="0"/>
              <w:jc w:val="left"/>
            </w:pPr>
            <w:r>
              <w:t xml:space="preserve">Экологическая </w:t>
            </w:r>
            <w:r>
              <w:tab/>
              <w:t xml:space="preserve">акция </w:t>
            </w:r>
          </w:p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«Охотники за батарейками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970AD" w:rsidTr="00A04813">
        <w:trPr>
          <w:trHeight w:val="28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Акция по сбору макулатуры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 </w:t>
            </w:r>
          </w:p>
        </w:tc>
      </w:tr>
      <w:tr w:rsidR="006970AD" w:rsidTr="00A04813">
        <w:trPr>
          <w:trHeight w:val="288"/>
        </w:trPr>
        <w:tc>
          <w:tcPr>
            <w:tcW w:w="53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0AD" w:rsidRDefault="00260CF7">
            <w:pPr>
              <w:spacing w:after="0" w:line="259" w:lineRule="auto"/>
              <w:ind w:left="4" w:firstLine="0"/>
              <w:jc w:val="left"/>
            </w:pPr>
            <w:r>
              <w:t xml:space="preserve">Обозначения О-отлично, Х – хорошо, П - плохо </w:t>
            </w:r>
          </w:p>
        </w:tc>
        <w:tc>
          <w:tcPr>
            <w:tcW w:w="4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970AD" w:rsidRDefault="00260CF7">
      <w:pPr>
        <w:spacing w:after="5" w:line="271" w:lineRule="auto"/>
        <w:ind w:left="1299"/>
        <w:rPr>
          <w:b/>
        </w:rPr>
      </w:pPr>
      <w:r>
        <w:rPr>
          <w:b/>
        </w:rPr>
        <w:t xml:space="preserve">9-11 классы </w:t>
      </w:r>
    </w:p>
    <w:p w:rsidR="00490016" w:rsidRDefault="00490016">
      <w:pPr>
        <w:spacing w:after="5" w:line="271" w:lineRule="auto"/>
        <w:ind w:left="1299"/>
      </w:pPr>
    </w:p>
    <w:tbl>
      <w:tblPr>
        <w:tblStyle w:val="TableGrid"/>
        <w:tblW w:w="10348" w:type="dxa"/>
        <w:tblInd w:w="-4" w:type="dxa"/>
        <w:tblCellMar>
          <w:top w:w="6" w:type="dxa"/>
          <w:left w:w="112" w:type="dxa"/>
          <w:right w:w="50" w:type="dxa"/>
        </w:tblCellMar>
        <w:tblLook w:val="04A0" w:firstRow="1" w:lastRow="0" w:firstColumn="1" w:lastColumn="0" w:noHBand="0" w:noVBand="1"/>
      </w:tblPr>
      <w:tblGrid>
        <w:gridCol w:w="3656"/>
        <w:gridCol w:w="1148"/>
        <w:gridCol w:w="1152"/>
        <w:gridCol w:w="1177"/>
        <w:gridCol w:w="1152"/>
        <w:gridCol w:w="1149"/>
        <w:gridCol w:w="914"/>
      </w:tblGrid>
      <w:tr w:rsidR="006970AD" w:rsidTr="00490016">
        <w:trPr>
          <w:trHeight w:val="288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669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Результат </w:t>
            </w:r>
          </w:p>
        </w:tc>
      </w:tr>
      <w:tr w:rsidR="006970AD" w:rsidTr="00490016">
        <w:trPr>
          <w:trHeight w:val="284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9а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9б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9в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10а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10б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11 </w:t>
            </w:r>
          </w:p>
        </w:tc>
      </w:tr>
      <w:tr w:rsidR="006970AD" w:rsidTr="00490016">
        <w:trPr>
          <w:trHeight w:val="289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«День учителя»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О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П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О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О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Х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4" w:firstLine="0"/>
              <w:jc w:val="center"/>
            </w:pPr>
            <w:r>
              <w:t xml:space="preserve">О </w:t>
            </w:r>
          </w:p>
        </w:tc>
      </w:tr>
      <w:tr w:rsidR="006970AD" w:rsidTr="00490016">
        <w:trPr>
          <w:trHeight w:val="284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Акция по сбору макулатуры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Х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Х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О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4" w:firstLine="0"/>
              <w:jc w:val="center"/>
            </w:pPr>
            <w:r>
              <w:t xml:space="preserve">О </w:t>
            </w:r>
          </w:p>
        </w:tc>
      </w:tr>
      <w:tr w:rsidR="006970AD" w:rsidTr="00490016">
        <w:trPr>
          <w:trHeight w:val="564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</w:pPr>
            <w:r>
              <w:t xml:space="preserve">Экологическая акция «Охотники за батарейками»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П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71" w:firstLine="0"/>
              <w:jc w:val="center"/>
            </w:pPr>
            <w:r>
              <w:t xml:space="preserve">-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О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4" w:firstLine="0"/>
              <w:jc w:val="center"/>
            </w:pPr>
            <w:r>
              <w:t xml:space="preserve">Х </w:t>
            </w:r>
          </w:p>
        </w:tc>
      </w:tr>
      <w:tr w:rsidR="006970AD" w:rsidTr="00490016">
        <w:trPr>
          <w:trHeight w:val="560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tabs>
                <w:tab w:val="right" w:pos="3495"/>
              </w:tabs>
              <w:spacing w:after="27" w:line="259" w:lineRule="auto"/>
              <w:ind w:left="0" w:firstLine="0"/>
              <w:jc w:val="left"/>
            </w:pPr>
            <w:r>
              <w:t xml:space="preserve">Благотворительная </w:t>
            </w:r>
            <w:r>
              <w:tab/>
              <w:t xml:space="preserve">акция </w:t>
            </w:r>
          </w:p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«Сердцем к сердцу»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О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П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О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О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9" w:firstLine="0"/>
              <w:jc w:val="center"/>
            </w:pPr>
            <w:r>
              <w:t xml:space="preserve">- </w:t>
            </w:r>
          </w:p>
        </w:tc>
      </w:tr>
      <w:tr w:rsidR="006970AD" w:rsidTr="00490016">
        <w:trPr>
          <w:trHeight w:val="288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Помоги «Пушистому другу» 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О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П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71" w:firstLine="0"/>
              <w:jc w:val="center"/>
            </w:pPr>
            <w:r>
              <w:t xml:space="preserve">-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О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4" w:firstLine="0"/>
              <w:jc w:val="center"/>
            </w:pPr>
            <w:r>
              <w:t xml:space="preserve">О </w:t>
            </w:r>
          </w:p>
        </w:tc>
      </w:tr>
      <w:tr w:rsidR="006970AD" w:rsidTr="00490016">
        <w:trPr>
          <w:trHeight w:val="284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Акция «Твори добро»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6" w:firstLine="0"/>
              <w:jc w:val="center"/>
            </w:pPr>
            <w:r>
              <w:t xml:space="preserve">-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Х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71" w:firstLine="0"/>
              <w:jc w:val="center"/>
            </w:pPr>
            <w:r>
              <w:t xml:space="preserve">-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О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4" w:firstLine="0"/>
              <w:jc w:val="center"/>
            </w:pPr>
            <w:r>
              <w:t xml:space="preserve">О </w:t>
            </w:r>
          </w:p>
        </w:tc>
      </w:tr>
      <w:tr w:rsidR="006970AD" w:rsidTr="00490016">
        <w:trPr>
          <w:trHeight w:val="288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Акция «Боевые листки» 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Х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О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Х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4" w:firstLine="0"/>
              <w:jc w:val="center"/>
            </w:pPr>
            <w:r>
              <w:t xml:space="preserve">О </w:t>
            </w:r>
          </w:p>
        </w:tc>
      </w:tr>
      <w:tr w:rsidR="006970AD" w:rsidTr="00490016">
        <w:trPr>
          <w:trHeight w:val="284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Акция «Счастливая Моська»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70" w:firstLine="0"/>
              <w:jc w:val="center"/>
            </w:pPr>
            <w:r>
              <w:t xml:space="preserve">-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О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71" w:firstLine="0"/>
              <w:jc w:val="center"/>
            </w:pPr>
            <w:r>
              <w:t xml:space="preserve">-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О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9" w:firstLine="0"/>
              <w:jc w:val="center"/>
            </w:pPr>
            <w:r>
              <w:t xml:space="preserve">- </w:t>
            </w:r>
          </w:p>
        </w:tc>
      </w:tr>
      <w:tr w:rsidR="006970AD" w:rsidTr="00490016">
        <w:trPr>
          <w:trHeight w:val="288"/>
        </w:trPr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Проект «Во славу Кузбасса»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Х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Х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7" w:firstLine="0"/>
              <w:jc w:val="center"/>
            </w:pPr>
            <w:r>
              <w:t xml:space="preserve">О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5" w:firstLine="0"/>
              <w:jc w:val="center"/>
            </w:pPr>
            <w:r>
              <w:t xml:space="preserve">О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Х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4" w:firstLine="0"/>
              <w:jc w:val="center"/>
            </w:pPr>
            <w:r>
              <w:t xml:space="preserve">О </w:t>
            </w:r>
          </w:p>
        </w:tc>
      </w:tr>
      <w:tr w:rsidR="006970AD" w:rsidTr="00490016">
        <w:trPr>
          <w:trHeight w:val="388"/>
        </w:trPr>
        <w:tc>
          <w:tcPr>
            <w:tcW w:w="94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Обозначения О-отлично, Х – хорошо, П - плохо </w:t>
            </w:r>
          </w:p>
        </w:tc>
        <w:tc>
          <w:tcPr>
            <w:tcW w:w="9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970AD" w:rsidRDefault="00260CF7">
      <w:pPr>
        <w:spacing w:after="5" w:line="271" w:lineRule="auto"/>
        <w:ind w:left="1287"/>
      </w:pPr>
      <w:r>
        <w:rPr>
          <w:b/>
        </w:rPr>
        <w:t xml:space="preserve">Выводы: </w:t>
      </w:r>
    </w:p>
    <w:p w:rsidR="006970AD" w:rsidRDefault="00260CF7" w:rsidP="00BB14B1">
      <w:pPr>
        <w:numPr>
          <w:ilvl w:val="2"/>
          <w:numId w:val="16"/>
        </w:numPr>
        <w:ind w:left="2010" w:right="582" w:hanging="733"/>
      </w:pPr>
      <w:r>
        <w:t xml:space="preserve">Курсы внеурочной деятельности реализованы в полном объеме педагогами школы, ЦДТ Центрального района </w:t>
      </w:r>
    </w:p>
    <w:p w:rsidR="006970AD" w:rsidRDefault="00260CF7" w:rsidP="00BB14B1">
      <w:pPr>
        <w:numPr>
          <w:ilvl w:val="2"/>
          <w:numId w:val="16"/>
        </w:numPr>
        <w:ind w:left="2010" w:right="582" w:hanging="733"/>
      </w:pPr>
      <w:r>
        <w:lastRenderedPageBreak/>
        <w:t xml:space="preserve">В модуле «Школьный урок» Программы воспитания реализовано подавляющее большинство мероприятий. </w:t>
      </w:r>
      <w:r>
        <w:rPr>
          <w:b/>
        </w:rPr>
        <w:t xml:space="preserve"> </w:t>
      </w:r>
    </w:p>
    <w:p w:rsidR="006970AD" w:rsidRDefault="00260CF7" w:rsidP="00BB14B1">
      <w:pPr>
        <w:numPr>
          <w:ilvl w:val="2"/>
          <w:numId w:val="16"/>
        </w:numPr>
        <w:ind w:left="2010" w:right="582" w:hanging="733"/>
      </w:pPr>
      <w:r>
        <w:t>Заслуживает высокой оценки работа школьного музея на всех уровнях образования</w:t>
      </w:r>
      <w:r>
        <w:rPr>
          <w:b/>
        </w:rPr>
        <w:t xml:space="preserve"> </w:t>
      </w:r>
    </w:p>
    <w:p w:rsidR="006970AD" w:rsidRDefault="00260CF7" w:rsidP="00BB14B1">
      <w:pPr>
        <w:numPr>
          <w:ilvl w:val="2"/>
          <w:numId w:val="16"/>
        </w:numPr>
        <w:ind w:left="2010" w:right="582" w:hanging="733"/>
      </w:pPr>
      <w:r>
        <w:t>Активнее привлекать родителей к проведению школьных мероприятий</w:t>
      </w:r>
      <w:r>
        <w:rPr>
          <w:b/>
        </w:rPr>
        <w:t xml:space="preserve"> Рекомендации: </w:t>
      </w:r>
    </w:p>
    <w:p w:rsidR="006970AD" w:rsidRDefault="00260CF7">
      <w:pPr>
        <w:spacing w:after="3" w:line="259" w:lineRule="auto"/>
        <w:ind w:left="1299" w:right="594"/>
        <w:jc w:val="left"/>
      </w:pPr>
      <w:r>
        <w:rPr>
          <w:b/>
          <w:i/>
        </w:rPr>
        <w:t xml:space="preserve">Педагогам дополнительного образования: </w:t>
      </w:r>
    </w:p>
    <w:p w:rsidR="006970AD" w:rsidRDefault="00260CF7" w:rsidP="00BB14B1">
      <w:pPr>
        <w:numPr>
          <w:ilvl w:val="2"/>
          <w:numId w:val="19"/>
        </w:numPr>
        <w:ind w:right="582" w:firstLine="720"/>
      </w:pPr>
      <w:r>
        <w:t xml:space="preserve">Продолжить работу по вовлечению учащихся школы в ряды Всероссийского детского военно-патриотического общественного движения «Юнармия». </w:t>
      </w:r>
    </w:p>
    <w:p w:rsidR="006970AD" w:rsidRDefault="00260CF7" w:rsidP="00BB14B1">
      <w:pPr>
        <w:numPr>
          <w:ilvl w:val="2"/>
          <w:numId w:val="19"/>
        </w:numPr>
        <w:ind w:right="582" w:firstLine="720"/>
      </w:pPr>
      <w:r>
        <w:t xml:space="preserve">Представить документы руководителю школьного музея на звание «Отличный музей». </w:t>
      </w:r>
    </w:p>
    <w:p w:rsidR="006970AD" w:rsidRDefault="00260CF7" w:rsidP="00BB14B1">
      <w:pPr>
        <w:numPr>
          <w:ilvl w:val="2"/>
          <w:numId w:val="19"/>
        </w:numPr>
        <w:ind w:right="582" w:firstLine="720"/>
      </w:pPr>
      <w:r>
        <w:t>Организовать ра</w:t>
      </w:r>
      <w:r w:rsidR="0042516D">
        <w:t>боту детского объединения «Данко</w:t>
      </w:r>
      <w:r>
        <w:t xml:space="preserve">» в соответствии с дополнительной общеобразовательной общеразвивающей программой и расписанием занятий.  </w:t>
      </w:r>
      <w:r>
        <w:rPr>
          <w:b/>
          <w:i/>
        </w:rPr>
        <w:t xml:space="preserve">Заместителю директора по ВР: </w:t>
      </w:r>
    </w:p>
    <w:p w:rsidR="006970AD" w:rsidRDefault="00260CF7" w:rsidP="00BB14B1">
      <w:pPr>
        <w:numPr>
          <w:ilvl w:val="2"/>
          <w:numId w:val="17"/>
        </w:numPr>
        <w:ind w:right="582" w:firstLine="720"/>
      </w:pPr>
      <w:r>
        <w:t xml:space="preserve">Включить в программу воспитания школы новое традиционное дело: турнир по волейболу «Бой поколений» между командами родителей и учащихся школы. </w:t>
      </w:r>
    </w:p>
    <w:p w:rsidR="006970AD" w:rsidRDefault="00260CF7" w:rsidP="00BB14B1">
      <w:pPr>
        <w:numPr>
          <w:ilvl w:val="2"/>
          <w:numId w:val="17"/>
        </w:numPr>
        <w:ind w:right="582" w:firstLine="720"/>
      </w:pPr>
      <w:r>
        <w:t xml:space="preserve">Создать условия для обеспечения информационной открытости как возможности получения необходимого и достаточного объема информации по всем направлениям деятельности школы всеми участниками образовательных отношений, используя современные мессенджеры. </w:t>
      </w:r>
    </w:p>
    <w:p w:rsidR="006970AD" w:rsidRDefault="00260CF7" w:rsidP="00BB14B1">
      <w:pPr>
        <w:numPr>
          <w:ilvl w:val="2"/>
          <w:numId w:val="17"/>
        </w:numPr>
        <w:ind w:right="582" w:firstLine="720"/>
      </w:pPr>
      <w:r>
        <w:t>Привлекать активно родителей к реализации Программы воспитания МБОУ «СОШ №</w:t>
      </w:r>
      <w:r w:rsidR="00A56BF1">
        <w:t>69</w:t>
      </w:r>
      <w:r>
        <w:t xml:space="preserve">». </w:t>
      </w:r>
    </w:p>
    <w:p w:rsidR="006970AD" w:rsidRDefault="00260CF7" w:rsidP="00BB14B1">
      <w:pPr>
        <w:numPr>
          <w:ilvl w:val="2"/>
          <w:numId w:val="17"/>
        </w:numPr>
        <w:ind w:right="582" w:firstLine="720"/>
      </w:pPr>
      <w:r>
        <w:t xml:space="preserve">Увеличить количество детей в </w:t>
      </w:r>
      <w:proofErr w:type="spellStart"/>
      <w:r>
        <w:t>Юнармии</w:t>
      </w:r>
      <w:proofErr w:type="spellEnd"/>
      <w:r>
        <w:t xml:space="preserve"> и РДШ </w:t>
      </w:r>
    </w:p>
    <w:p w:rsidR="006970AD" w:rsidRDefault="00260CF7" w:rsidP="00BB14B1">
      <w:pPr>
        <w:numPr>
          <w:ilvl w:val="2"/>
          <w:numId w:val="17"/>
        </w:numPr>
        <w:ind w:right="582" w:firstLine="720"/>
      </w:pPr>
      <w:r>
        <w:t xml:space="preserve">Организовать мониторинг и отлеживать динамику вступления учащихся в </w:t>
      </w:r>
      <w:proofErr w:type="spellStart"/>
      <w:r>
        <w:t>Юнармию</w:t>
      </w:r>
      <w:proofErr w:type="spellEnd"/>
      <w:r>
        <w:t xml:space="preserve"> и РДШ. </w:t>
      </w:r>
    </w:p>
    <w:p w:rsidR="006970AD" w:rsidRDefault="00260CF7" w:rsidP="00BB14B1">
      <w:pPr>
        <w:numPr>
          <w:ilvl w:val="2"/>
          <w:numId w:val="17"/>
        </w:numPr>
        <w:ind w:right="582" w:firstLine="720"/>
      </w:pPr>
      <w:r>
        <w:t>Мероприятия, не реализованные в текущем учебном году включить пл</w:t>
      </w:r>
      <w:r w:rsidR="0042516D">
        <w:t>ан воспитательной работы на 2023-2024</w:t>
      </w:r>
      <w:r>
        <w:t xml:space="preserve"> учебном году. </w:t>
      </w:r>
    </w:p>
    <w:p w:rsidR="006970AD" w:rsidRDefault="00260CF7" w:rsidP="00BB14B1">
      <w:pPr>
        <w:numPr>
          <w:ilvl w:val="2"/>
          <w:numId w:val="17"/>
        </w:numPr>
        <w:ind w:right="582" w:firstLine="720"/>
      </w:pPr>
      <w:r>
        <w:t xml:space="preserve">Внести в план воспитательной работы для 1-4 классов проведение предметных недель по учебным предметам: математика, русский язык </w:t>
      </w:r>
    </w:p>
    <w:p w:rsidR="0042516D" w:rsidRDefault="00260CF7" w:rsidP="00BB14B1">
      <w:pPr>
        <w:numPr>
          <w:ilvl w:val="2"/>
          <w:numId w:val="17"/>
        </w:numPr>
        <w:ind w:right="582" w:firstLine="720"/>
      </w:pPr>
      <w:r>
        <w:t xml:space="preserve">Активизировать работу ученического самоуправления. </w:t>
      </w:r>
    </w:p>
    <w:p w:rsidR="006970AD" w:rsidRDefault="00260CF7" w:rsidP="0042516D">
      <w:pPr>
        <w:ind w:left="1274" w:right="582" w:firstLine="0"/>
      </w:pPr>
      <w:r>
        <w:rPr>
          <w:b/>
          <w:i/>
        </w:rPr>
        <w:t xml:space="preserve">Классным руководителям </w:t>
      </w:r>
    </w:p>
    <w:p w:rsidR="006970AD" w:rsidRDefault="00260CF7" w:rsidP="00BB14B1">
      <w:pPr>
        <w:numPr>
          <w:ilvl w:val="1"/>
          <w:numId w:val="18"/>
        </w:numPr>
        <w:ind w:right="582" w:hanging="360"/>
      </w:pPr>
      <w:r>
        <w:t xml:space="preserve">Проводить работу с детьми и родителями по вовлечению учащихся школы в </w:t>
      </w:r>
      <w:proofErr w:type="spellStart"/>
      <w:r>
        <w:t>Юнармию</w:t>
      </w:r>
      <w:proofErr w:type="spellEnd"/>
      <w:r>
        <w:t xml:space="preserve"> и РДШ </w:t>
      </w:r>
    </w:p>
    <w:p w:rsidR="006970AD" w:rsidRDefault="00260CF7" w:rsidP="00BB14B1">
      <w:pPr>
        <w:numPr>
          <w:ilvl w:val="1"/>
          <w:numId w:val="18"/>
        </w:numPr>
        <w:ind w:right="582" w:hanging="360"/>
      </w:pPr>
      <w:r>
        <w:t xml:space="preserve">В работе с учащимися и родителями по школьному питанию. Акцент сделать на участие в конкурсах МАУ «Школьное питание. </w:t>
      </w:r>
    </w:p>
    <w:p w:rsidR="006970AD" w:rsidRDefault="00260CF7" w:rsidP="00BB14B1">
      <w:pPr>
        <w:numPr>
          <w:ilvl w:val="1"/>
          <w:numId w:val="18"/>
        </w:numPr>
        <w:ind w:right="582" w:hanging="360"/>
      </w:pPr>
      <w:r>
        <w:t xml:space="preserve">Развивать уровень самостоятельности, активности детей класса. </w:t>
      </w:r>
    </w:p>
    <w:p w:rsidR="006970AD" w:rsidRDefault="00260CF7" w:rsidP="00BB14B1">
      <w:pPr>
        <w:numPr>
          <w:ilvl w:val="1"/>
          <w:numId w:val="18"/>
        </w:numPr>
        <w:ind w:right="582" w:hanging="360"/>
      </w:pPr>
      <w:r>
        <w:t>Изучить успешную практику классных руководителе</w:t>
      </w:r>
      <w:r w:rsidR="0042516D">
        <w:t>й</w:t>
      </w:r>
      <w:r>
        <w:t>, классы которых стали победителями внутришкольных соревнований.</w:t>
      </w:r>
      <w:r>
        <w:rPr>
          <w:sz w:val="28"/>
        </w:rPr>
        <w:t xml:space="preserve"> </w:t>
      </w:r>
    </w:p>
    <w:p w:rsidR="006970AD" w:rsidRDefault="00260CF7">
      <w:pPr>
        <w:spacing w:after="0" w:line="259" w:lineRule="auto"/>
        <w:ind w:left="1289" w:firstLine="0"/>
        <w:jc w:val="left"/>
      </w:pPr>
      <w:r>
        <w:rPr>
          <w:sz w:val="28"/>
        </w:rPr>
        <w:t xml:space="preserve"> </w:t>
      </w:r>
    </w:p>
    <w:p w:rsidR="006970AD" w:rsidRDefault="00260CF7" w:rsidP="00A56BF1">
      <w:pPr>
        <w:ind w:left="564" w:right="582"/>
      </w:pPr>
      <w:r>
        <w:t xml:space="preserve">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2.9 Организация специализированной (коррекционной) помощи детям, в том числе детям с ОВЗ (деятельность педагогов-психологов, педагогов-логопедов, ППК и </w:t>
      </w:r>
      <w:proofErr w:type="spellStart"/>
      <w:r>
        <w:rPr>
          <w:b/>
        </w:rPr>
        <w:t>др</w:t>
      </w:r>
      <w:proofErr w:type="spellEnd"/>
      <w:r>
        <w:rPr>
          <w:b/>
        </w:rPr>
        <w:t xml:space="preserve">) </w:t>
      </w:r>
    </w:p>
    <w:p w:rsidR="006970AD" w:rsidRDefault="00260CF7">
      <w:pPr>
        <w:ind w:left="554" w:right="582" w:firstLine="708"/>
      </w:pPr>
      <w:r>
        <w:t xml:space="preserve">В течение 2020-2021 учебного года работал школьный психолого- педагогический консилиум.  </w:t>
      </w:r>
    </w:p>
    <w:p w:rsidR="006970AD" w:rsidRDefault="00260CF7">
      <w:pPr>
        <w:ind w:left="554" w:right="582" w:firstLine="708"/>
      </w:pPr>
      <w:r>
        <w:lastRenderedPageBreak/>
        <w:t xml:space="preserve">Цель работы консилиума: создание оптимальных условий обучения, развития, </w:t>
      </w:r>
      <w:proofErr w:type="gramStart"/>
      <w:r>
        <w:t>социализации и адаптации</w:t>
      </w:r>
      <w:proofErr w:type="gramEnd"/>
      <w:r>
        <w:t xml:space="preserve"> обучающихся посредством психолого–педагогического сопровождения. </w:t>
      </w:r>
    </w:p>
    <w:p w:rsidR="00986A13" w:rsidRDefault="00260CF7" w:rsidP="00986A13">
      <w:pPr>
        <w:ind w:left="554" w:right="582" w:firstLine="708"/>
      </w:pPr>
      <w:r>
        <w:t xml:space="preserve">На начало учебного года в школе обучалось </w:t>
      </w:r>
      <w:proofErr w:type="gramStart"/>
      <w:r w:rsidR="00986A13">
        <w:t>0</w:t>
      </w:r>
      <w:proofErr w:type="gramEnd"/>
      <w:r>
        <w:t xml:space="preserve"> обучающихся со статусом ОВЗ</w:t>
      </w:r>
      <w:r w:rsidR="00986A13">
        <w:t>.</w:t>
      </w:r>
      <w:r>
        <w:t xml:space="preserve"> </w:t>
      </w:r>
    </w:p>
    <w:p w:rsidR="006970AD" w:rsidRDefault="00260CF7">
      <w:pPr>
        <w:pStyle w:val="3"/>
        <w:ind w:left="1429" w:right="728"/>
      </w:pPr>
      <w:r>
        <w:t>Информация о деятельности ППК</w:t>
      </w:r>
      <w:r>
        <w:rPr>
          <w:b w:val="0"/>
          <w:i w:val="0"/>
        </w:rPr>
        <w:t xml:space="preserve"> </w:t>
      </w:r>
    </w:p>
    <w:tbl>
      <w:tblPr>
        <w:tblStyle w:val="TableGrid"/>
        <w:tblW w:w="10344" w:type="dxa"/>
        <w:tblInd w:w="284" w:type="dxa"/>
        <w:tblCellMar>
          <w:top w:w="55" w:type="dxa"/>
          <w:right w:w="46" w:type="dxa"/>
        </w:tblCellMar>
        <w:tblLook w:val="04A0" w:firstRow="1" w:lastRow="0" w:firstColumn="1" w:lastColumn="0" w:noHBand="0" w:noVBand="1"/>
      </w:tblPr>
      <w:tblGrid>
        <w:gridCol w:w="936"/>
        <w:gridCol w:w="1197"/>
        <w:gridCol w:w="1719"/>
        <w:gridCol w:w="2266"/>
        <w:gridCol w:w="160"/>
        <w:gridCol w:w="1320"/>
        <w:gridCol w:w="1713"/>
        <w:gridCol w:w="1033"/>
      </w:tblGrid>
      <w:tr w:rsidR="006970AD" w:rsidTr="00615A09">
        <w:trPr>
          <w:trHeight w:val="561"/>
        </w:trPr>
        <w:tc>
          <w:tcPr>
            <w:tcW w:w="2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Количество заседаний </w:t>
            </w:r>
          </w:p>
        </w:tc>
        <w:tc>
          <w:tcPr>
            <w:tcW w:w="1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right="279" w:firstLine="0"/>
              <w:jc w:val="left"/>
            </w:pPr>
            <w:r>
              <w:t xml:space="preserve">всего обследовано </w:t>
            </w:r>
          </w:p>
        </w:tc>
        <w:tc>
          <w:tcPr>
            <w:tcW w:w="22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6970AD" w:rsidRDefault="00260CF7">
            <w:pPr>
              <w:spacing w:after="44" w:line="238" w:lineRule="auto"/>
              <w:ind w:left="108" w:firstLine="0"/>
              <w:jc w:val="left"/>
            </w:pPr>
            <w:r>
              <w:t xml:space="preserve">Направлено городскую </w:t>
            </w:r>
          </w:p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ПМПК </w:t>
            </w:r>
          </w:p>
          <w:p w:rsidR="006970AD" w:rsidRDefault="00260CF7">
            <w:pPr>
              <w:spacing w:after="0" w:line="259" w:lineRule="auto"/>
              <w:ind w:left="1260" w:firstLine="0"/>
              <w:jc w:val="left"/>
            </w:pPr>
            <w:r>
              <w:t xml:space="preserve"> </w:t>
            </w:r>
          </w:p>
        </w:tc>
        <w:tc>
          <w:tcPr>
            <w:tcW w:w="16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</w:pPr>
            <w:r>
              <w:t xml:space="preserve">в </w:t>
            </w: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Прошли ПМПК </w:t>
            </w:r>
          </w:p>
        </w:tc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Получили статус ребенка с ОВЗ  </w:t>
            </w:r>
          </w:p>
        </w:tc>
        <w:tc>
          <w:tcPr>
            <w:tcW w:w="10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5" w:line="259" w:lineRule="auto"/>
              <w:ind w:left="108" w:firstLine="0"/>
              <w:jc w:val="left"/>
            </w:pPr>
            <w:proofErr w:type="spellStart"/>
            <w:r>
              <w:t>Направл</w:t>
            </w:r>
            <w:proofErr w:type="spellEnd"/>
          </w:p>
          <w:p w:rsidR="006970AD" w:rsidRDefault="00260CF7">
            <w:pPr>
              <w:tabs>
                <w:tab w:val="right" w:pos="1075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ено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другие </w:t>
            </w:r>
            <w:proofErr w:type="spellStart"/>
            <w:r>
              <w:t>учрежде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</w:tr>
      <w:tr w:rsidR="006970AD" w:rsidTr="00615A09">
        <w:trPr>
          <w:trHeight w:val="828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планов </w:t>
            </w:r>
            <w:proofErr w:type="spellStart"/>
            <w:r>
              <w:t>ых</w:t>
            </w:r>
            <w:proofErr w:type="spellEnd"/>
            <w:r>
              <w:t xml:space="preserve"> 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внеплано</w:t>
            </w:r>
            <w:proofErr w:type="spellEnd"/>
            <w:r>
              <w:t xml:space="preserve"> </w:t>
            </w:r>
            <w:proofErr w:type="spellStart"/>
            <w:r>
              <w:t>вых</w:t>
            </w:r>
            <w:proofErr w:type="spellEnd"/>
            <w:r>
              <w:t xml:space="preserve"> </w:t>
            </w:r>
          </w:p>
        </w:tc>
        <w:tc>
          <w:tcPr>
            <w:tcW w:w="17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</w:tr>
      <w:tr w:rsidR="006970AD" w:rsidTr="00615A09">
        <w:trPr>
          <w:trHeight w:val="684"/>
        </w:trPr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986A13" w:rsidP="00986A13">
            <w:pPr>
              <w:spacing w:after="0" w:line="259" w:lineRule="auto"/>
              <w:ind w:left="42" w:firstLine="0"/>
              <w:jc w:val="center"/>
            </w:pPr>
            <w:r>
              <w:t>4</w:t>
            </w:r>
            <w:r w:rsidR="00260CF7">
              <w:t xml:space="preserve"> 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986A13" w:rsidP="00986A13">
            <w:pPr>
              <w:spacing w:after="0" w:line="259" w:lineRule="auto"/>
              <w:ind w:left="37" w:firstLine="0"/>
              <w:jc w:val="center"/>
            </w:pPr>
            <w:r>
              <w:t>0</w:t>
            </w:r>
            <w:r w:rsidR="00260CF7">
              <w:t xml:space="preserve"> 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986A13" w:rsidP="00986A13">
            <w:pPr>
              <w:spacing w:after="0" w:line="259" w:lineRule="auto"/>
              <w:ind w:left="41" w:firstLine="0"/>
              <w:jc w:val="center"/>
            </w:pPr>
            <w:r>
              <w:t>7</w:t>
            </w:r>
            <w:r w:rsidR="00260CF7">
              <w:t xml:space="preserve"> 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6970AD" w:rsidRDefault="00986A13" w:rsidP="00986A13">
            <w:pPr>
              <w:spacing w:after="0" w:line="259" w:lineRule="auto"/>
              <w:ind w:left="271" w:firstLine="0"/>
              <w:jc w:val="center"/>
            </w:pPr>
            <w:r>
              <w:t>0</w:t>
            </w:r>
            <w:r w:rsidR="00260CF7">
              <w:t xml:space="preserve"> </w:t>
            </w:r>
          </w:p>
        </w:tc>
        <w:tc>
          <w:tcPr>
            <w:tcW w:w="1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986A13" w:rsidP="00986A13">
            <w:pPr>
              <w:spacing w:after="0" w:line="259" w:lineRule="auto"/>
              <w:ind w:left="46" w:firstLine="0"/>
              <w:jc w:val="center"/>
            </w:pPr>
            <w:r>
              <w:t>0</w:t>
            </w:r>
            <w:r w:rsidR="00260CF7">
              <w:t xml:space="preserve">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986A13" w:rsidP="00986A13">
            <w:pPr>
              <w:spacing w:after="0" w:line="259" w:lineRule="auto"/>
              <w:ind w:left="42" w:firstLine="0"/>
              <w:jc w:val="center"/>
            </w:pPr>
            <w:r>
              <w:t>0</w:t>
            </w:r>
            <w:r w:rsidR="00260CF7">
              <w:t xml:space="preserve"> 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46" w:firstLine="0"/>
              <w:jc w:val="center"/>
            </w:pPr>
            <w:r>
              <w:t xml:space="preserve">- </w:t>
            </w:r>
          </w:p>
        </w:tc>
      </w:tr>
    </w:tbl>
    <w:p w:rsidR="006970AD" w:rsidRDefault="00260CF7">
      <w:pPr>
        <w:ind w:left="554" w:right="582" w:firstLine="708"/>
      </w:pPr>
      <w:r>
        <w:rPr>
          <w:b/>
        </w:rPr>
        <w:t>Вывод:</w:t>
      </w:r>
      <w:r>
        <w:t xml:space="preserve"> количество обследуемых учащихся по школе на том же уровне что и в прошлом учебном году, количество детей со статусом ОВЗ стабильно. 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Адресные рекомендации </w:t>
      </w:r>
    </w:p>
    <w:p w:rsidR="006970AD" w:rsidRDefault="00260CF7">
      <w:pPr>
        <w:spacing w:after="5" w:line="271" w:lineRule="auto"/>
        <w:ind w:left="1222"/>
      </w:pPr>
      <w:r>
        <w:rPr>
          <w:b/>
        </w:rPr>
        <w:t xml:space="preserve">Педагогу –психологу: </w:t>
      </w:r>
    </w:p>
    <w:p w:rsidR="006970AD" w:rsidRDefault="00260CF7" w:rsidP="00BB14B1">
      <w:pPr>
        <w:numPr>
          <w:ilvl w:val="0"/>
          <w:numId w:val="20"/>
        </w:numPr>
        <w:ind w:right="582"/>
      </w:pPr>
      <w:r>
        <w:t xml:space="preserve">Проводить углубленную диагностику детей, показавших низкие результаты </w:t>
      </w:r>
      <w:proofErr w:type="spellStart"/>
      <w:r>
        <w:t>обученности</w:t>
      </w:r>
      <w:proofErr w:type="spellEnd"/>
      <w:r>
        <w:t xml:space="preserve"> с целью выявления причин имеющихся трудностей. </w:t>
      </w:r>
    </w:p>
    <w:p w:rsidR="00986A13" w:rsidRDefault="00260CF7" w:rsidP="00BB14B1">
      <w:pPr>
        <w:numPr>
          <w:ilvl w:val="0"/>
          <w:numId w:val="20"/>
        </w:numPr>
        <w:ind w:right="582"/>
      </w:pPr>
      <w:r>
        <w:t xml:space="preserve">Планировать проведение системы индивидуальных занятий со всеми учащимися ОВЗ, требующими коррекции в поведении и учебе </w:t>
      </w:r>
    </w:p>
    <w:p w:rsidR="006970AD" w:rsidRDefault="00260CF7" w:rsidP="009B24F8">
      <w:pPr>
        <w:ind w:left="723" w:right="582" w:firstLine="0"/>
      </w:pPr>
      <w:r>
        <w:rPr>
          <w:b/>
        </w:rPr>
        <w:t xml:space="preserve">Заместителю директора: </w:t>
      </w:r>
    </w:p>
    <w:p w:rsidR="006970AD" w:rsidRDefault="00260CF7" w:rsidP="00BB14B1">
      <w:pPr>
        <w:numPr>
          <w:ilvl w:val="0"/>
          <w:numId w:val="21"/>
        </w:numPr>
        <w:ind w:right="582"/>
      </w:pPr>
      <w:r>
        <w:t xml:space="preserve">Направлять учителей на семинары и курсы повышения профессиональной квалификации по работе с учащимися с ОВЗ </w:t>
      </w:r>
    </w:p>
    <w:p w:rsidR="006970AD" w:rsidRDefault="00260CF7" w:rsidP="00BB14B1">
      <w:pPr>
        <w:numPr>
          <w:ilvl w:val="0"/>
          <w:numId w:val="21"/>
        </w:numPr>
        <w:ind w:right="582"/>
      </w:pPr>
      <w:r>
        <w:t xml:space="preserve">Планировать коррекционно- развивающие занятия для всех учащихся со статусом ОВЗ, требующих коррекции в поведении и учебе </w:t>
      </w:r>
    </w:p>
    <w:p w:rsidR="006970AD" w:rsidRDefault="00260CF7" w:rsidP="00BB14B1">
      <w:pPr>
        <w:numPr>
          <w:ilvl w:val="0"/>
          <w:numId w:val="21"/>
        </w:numPr>
        <w:ind w:right="582"/>
      </w:pPr>
      <w:r>
        <w:t xml:space="preserve">В план работы на 2020-2021 учебный год внести мероприятия, направленные на изучение правовых аспектов при работе с учащимися, находящимися в «группе риска». </w:t>
      </w:r>
    </w:p>
    <w:p w:rsidR="006970AD" w:rsidRDefault="00260CF7">
      <w:pPr>
        <w:spacing w:after="31" w:line="259" w:lineRule="auto"/>
        <w:ind w:left="1289" w:firstLine="0"/>
        <w:jc w:val="left"/>
      </w:pPr>
      <w:r>
        <w:t xml:space="preserve">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2.10 Характеристика </w:t>
      </w:r>
      <w:proofErr w:type="spellStart"/>
      <w:r>
        <w:rPr>
          <w:b/>
        </w:rPr>
        <w:t>внутришкольной</w:t>
      </w:r>
      <w:proofErr w:type="spellEnd"/>
      <w:r>
        <w:rPr>
          <w:b/>
        </w:rPr>
        <w:t xml:space="preserve"> системы оценки качества </w:t>
      </w:r>
    </w:p>
    <w:p w:rsidR="006970AD" w:rsidRDefault="00260CF7">
      <w:pPr>
        <w:ind w:left="554" w:right="582" w:firstLine="720"/>
      </w:pPr>
      <w:r>
        <w:t>Важным рычагом повышения качества управления в МБОУ «СОШ №</w:t>
      </w:r>
      <w:r w:rsidR="009B24F8">
        <w:t>69</w:t>
      </w:r>
      <w:r>
        <w:t xml:space="preserve">» является </w:t>
      </w:r>
      <w:proofErr w:type="spellStart"/>
      <w:r>
        <w:t>внутришкольный</w:t>
      </w:r>
      <w:proofErr w:type="spellEnd"/>
      <w:r>
        <w:t xml:space="preserve"> </w:t>
      </w:r>
      <w:proofErr w:type="gramStart"/>
      <w:r>
        <w:t>аудит ,</w:t>
      </w:r>
      <w:proofErr w:type="gramEnd"/>
      <w:r>
        <w:t xml:space="preserve"> который включает в себя мониторинг предметных, метапредметных и личностных достижений педагогов и обучающихся. Содержание и структура которого регламентируется локальным актом «Положение о внутренней системе оценки качества образования» </w:t>
      </w:r>
    </w:p>
    <w:p w:rsidR="006970AD" w:rsidRDefault="00260CF7">
      <w:pPr>
        <w:spacing w:after="1" w:line="259" w:lineRule="auto"/>
        <w:ind w:right="580"/>
        <w:jc w:val="right"/>
      </w:pPr>
      <w:r>
        <w:t xml:space="preserve">Независимые процедуры оценки качества образования, такие как ВПР, НИКО и др. </w:t>
      </w:r>
    </w:p>
    <w:p w:rsidR="006970AD" w:rsidRDefault="00260CF7">
      <w:pPr>
        <w:ind w:left="564" w:right="582"/>
      </w:pPr>
      <w:r>
        <w:t xml:space="preserve">являются источником объективных данных для административного анализа и принятия управленческих решений. </w:t>
      </w:r>
    </w:p>
    <w:p w:rsidR="006970AD" w:rsidRDefault="00260CF7">
      <w:pPr>
        <w:ind w:left="554" w:right="582" w:firstLine="720"/>
      </w:pPr>
      <w:r>
        <w:t xml:space="preserve">В план внутришкольного аудита качества образования включены диагностические работы с целью оценки качества освоения предметных компетенций и УУД, а также комплексные работы с целью оценки качества формирования метапредметных результатов. </w:t>
      </w:r>
    </w:p>
    <w:p w:rsidR="006970AD" w:rsidRDefault="00260CF7">
      <w:pPr>
        <w:ind w:left="554" w:right="582" w:firstLine="720"/>
      </w:pPr>
      <w:r>
        <w:t xml:space="preserve">Каждый обучающийся имеет портфолио, как способ оценки личных результатов деятельности. </w:t>
      </w:r>
    </w:p>
    <w:p w:rsidR="006970AD" w:rsidRDefault="00260CF7">
      <w:pPr>
        <w:ind w:left="554" w:right="582" w:firstLine="720"/>
      </w:pPr>
      <w:r>
        <w:t xml:space="preserve">В школе осуществляется комплексное психолого- педагогическое сопровождение обучающихся. Психолог школы отслеживает динамику личностного </w:t>
      </w:r>
      <w:r>
        <w:lastRenderedPageBreak/>
        <w:t xml:space="preserve">роста обучающихся. Доступ к результатам обследования имеют родители (законные представители ребенка) и классный руководитель. </w:t>
      </w:r>
    </w:p>
    <w:p w:rsidR="006970AD" w:rsidRDefault="00260CF7">
      <w:pPr>
        <w:ind w:left="554" w:right="582" w:firstLine="720"/>
      </w:pPr>
      <w:r>
        <w:t xml:space="preserve">Механизмом оценки качества образования в школе является мониторинг, который представляет собой систему сбора, обработки данных по </w:t>
      </w:r>
      <w:proofErr w:type="spellStart"/>
      <w:r>
        <w:t>внутришкольным</w:t>
      </w:r>
      <w:proofErr w:type="spellEnd"/>
      <w:r>
        <w:t xml:space="preserve"> показателям, хранения и предоставления информации и принятия управленческих решений, направленных на повышение качества образования. Проведение мониторинга качества образования регламентируется локальным актом «Положение о мониторинге качества образования в МБОУ «СОШ №</w:t>
      </w:r>
      <w:r w:rsidR="009B24F8">
        <w:t>69</w:t>
      </w:r>
      <w:r>
        <w:t>». Формой «внутренней» оценки качества образования является промежуточная аттестация учащихся школы. Организация и проведение промежуточной аттестации регламентируется локальным актом «Положение о текущей и промежуточной аттестации учащихся МБОУ «СОШ №</w:t>
      </w:r>
      <w:r w:rsidR="009B24F8">
        <w:t>69</w:t>
      </w:r>
      <w:r>
        <w:t>».</w:t>
      </w:r>
      <w:r>
        <w:rPr>
          <w:b/>
        </w:rPr>
        <w:t xml:space="preserve"> </w:t>
      </w:r>
    </w:p>
    <w:p w:rsidR="006970AD" w:rsidRDefault="00260CF7">
      <w:pPr>
        <w:ind w:left="554" w:right="582" w:firstLine="720"/>
      </w:pPr>
      <w:r>
        <w:rPr>
          <w:b/>
        </w:rPr>
        <w:t>Вывод:</w:t>
      </w:r>
      <w:r>
        <w:t xml:space="preserve"> в школе достаточно разработана нормативная база, направленная на оценку развития и совершенствования процедур оценки качества. </w:t>
      </w:r>
    </w:p>
    <w:p w:rsidR="006970AD" w:rsidRDefault="00260CF7">
      <w:pPr>
        <w:ind w:left="554" w:right="582" w:firstLine="720"/>
      </w:pPr>
      <w:r>
        <w:rPr>
          <w:b/>
        </w:rPr>
        <w:t>Рекомендации:</w:t>
      </w:r>
      <w:r>
        <w:t xml:space="preserve"> разработать показатели для мониторинга по кадровой обеспеченности системы оценки качества образования ОУ. </w:t>
      </w:r>
    </w:p>
    <w:p w:rsidR="006970AD" w:rsidRDefault="00260CF7" w:rsidP="00BB14B1">
      <w:pPr>
        <w:numPr>
          <w:ilvl w:val="0"/>
          <w:numId w:val="22"/>
        </w:numPr>
        <w:spacing w:after="4" w:line="271" w:lineRule="auto"/>
        <w:ind w:right="1173" w:hanging="240"/>
        <w:jc w:val="center"/>
      </w:pPr>
      <w:r>
        <w:rPr>
          <w:b/>
        </w:rPr>
        <w:t xml:space="preserve">Условия осуществления образовательной деятельности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3.1 Режим работы </w:t>
      </w:r>
    </w:p>
    <w:p w:rsidR="006970AD" w:rsidRDefault="00260CF7">
      <w:pPr>
        <w:ind w:left="1367" w:right="582"/>
      </w:pPr>
      <w:r>
        <w:t xml:space="preserve">Продолжительность учебного года: </w:t>
      </w:r>
    </w:p>
    <w:p w:rsidR="006970AD" w:rsidRDefault="00260CF7" w:rsidP="00BB14B1">
      <w:pPr>
        <w:numPr>
          <w:ilvl w:val="0"/>
          <w:numId w:val="23"/>
        </w:numPr>
        <w:ind w:right="582" w:hanging="361"/>
      </w:pPr>
      <w:r>
        <w:t>для 1 классов с 01.09.20</w:t>
      </w:r>
      <w:r w:rsidR="00810194">
        <w:t>2021</w:t>
      </w:r>
      <w:r>
        <w:t xml:space="preserve"> по 25.05.202</w:t>
      </w:r>
      <w:r w:rsidR="00810194">
        <w:t>2</w:t>
      </w:r>
      <w:r>
        <w:t xml:space="preserve"> года; </w:t>
      </w:r>
    </w:p>
    <w:p w:rsidR="006970AD" w:rsidRDefault="00260CF7" w:rsidP="00BB14B1">
      <w:pPr>
        <w:numPr>
          <w:ilvl w:val="0"/>
          <w:numId w:val="23"/>
        </w:numPr>
        <w:ind w:right="582" w:hanging="361"/>
      </w:pPr>
      <w:r>
        <w:t>для 2-8, 10 классов с 01.09.20</w:t>
      </w:r>
      <w:r w:rsidR="00810194">
        <w:t>21</w:t>
      </w:r>
      <w:r>
        <w:t xml:space="preserve"> по 31.05.202</w:t>
      </w:r>
      <w:r w:rsidR="00810194">
        <w:t>2</w:t>
      </w:r>
      <w:r>
        <w:t xml:space="preserve"> года;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для 9 классов с 01.09.20</w:t>
      </w:r>
      <w:r w:rsidR="00810194">
        <w:t>21</w:t>
      </w:r>
      <w:r>
        <w:t xml:space="preserve"> по 01.07.202</w:t>
      </w:r>
      <w:r w:rsidR="00810194">
        <w:t>2</w:t>
      </w:r>
      <w:r>
        <w:t xml:space="preserve"> года; </w:t>
      </w:r>
    </w:p>
    <w:p w:rsidR="006970AD" w:rsidRDefault="00260CF7" w:rsidP="00BB14B1">
      <w:pPr>
        <w:numPr>
          <w:ilvl w:val="0"/>
          <w:numId w:val="23"/>
        </w:numPr>
        <w:ind w:right="582" w:hanging="361"/>
      </w:pPr>
      <w:r>
        <w:t>для 11 классов с 01.09.20</w:t>
      </w:r>
      <w:r w:rsidR="00810194">
        <w:t>21</w:t>
      </w:r>
      <w:r>
        <w:t xml:space="preserve"> по 01.07.202</w:t>
      </w:r>
      <w:r w:rsidR="00810194">
        <w:t>2</w:t>
      </w:r>
      <w:r>
        <w:t xml:space="preserve"> года. Сроки каникул: </w:t>
      </w:r>
    </w:p>
    <w:p w:rsidR="006970AD" w:rsidRDefault="00260CF7" w:rsidP="00BB14B1">
      <w:pPr>
        <w:numPr>
          <w:ilvl w:val="0"/>
          <w:numId w:val="23"/>
        </w:numPr>
        <w:ind w:right="582" w:hanging="361"/>
      </w:pPr>
      <w:r>
        <w:t>осенние со 02.11 по 08.11.202</w:t>
      </w:r>
      <w:r w:rsidR="00810194">
        <w:t>1</w:t>
      </w:r>
      <w:r>
        <w:t xml:space="preserve">; </w:t>
      </w:r>
    </w:p>
    <w:p w:rsidR="006970AD" w:rsidRDefault="00260CF7" w:rsidP="00BB14B1">
      <w:pPr>
        <w:numPr>
          <w:ilvl w:val="0"/>
          <w:numId w:val="23"/>
        </w:numPr>
        <w:ind w:right="582" w:hanging="361"/>
      </w:pPr>
      <w:r>
        <w:t>зимние с 29.12.2020 по 10.01.202</w:t>
      </w:r>
      <w:r w:rsidR="00810194">
        <w:t>2</w:t>
      </w:r>
      <w:r>
        <w:t xml:space="preserve">; </w:t>
      </w:r>
    </w:p>
    <w:p w:rsidR="006970AD" w:rsidRDefault="00260CF7" w:rsidP="00BB14B1">
      <w:pPr>
        <w:numPr>
          <w:ilvl w:val="0"/>
          <w:numId w:val="23"/>
        </w:numPr>
        <w:ind w:right="582" w:hanging="361"/>
      </w:pPr>
      <w:r>
        <w:t>весенние с 22.03 по 31.03.202</w:t>
      </w:r>
      <w:r w:rsidR="00810194">
        <w:t>2</w:t>
      </w:r>
      <w:r>
        <w:t xml:space="preserve">; </w:t>
      </w:r>
    </w:p>
    <w:p w:rsidR="006970AD" w:rsidRDefault="00260CF7" w:rsidP="00BB14B1">
      <w:pPr>
        <w:numPr>
          <w:ilvl w:val="0"/>
          <w:numId w:val="23"/>
        </w:numPr>
        <w:ind w:right="582" w:hanging="361"/>
      </w:pPr>
      <w:r>
        <w:t>дополнительные каникулы для 1-х классов с 15.02 по 21.02.202</w:t>
      </w:r>
      <w:r w:rsidR="00810194">
        <w:t>2</w:t>
      </w:r>
      <w:r>
        <w:t xml:space="preserve"> </w:t>
      </w:r>
    </w:p>
    <w:p w:rsidR="00810194" w:rsidRDefault="00260CF7" w:rsidP="009B24F8">
      <w:pPr>
        <w:ind w:left="1299" w:right="582"/>
      </w:pPr>
      <w:r>
        <w:t>Сроки проведения промежуточных аттестаций: не ранее 20.04.202</w:t>
      </w:r>
      <w:r w:rsidR="00810194">
        <w:t>2</w:t>
      </w:r>
      <w:r>
        <w:t xml:space="preserve"> и не позднее 20.05.202</w:t>
      </w:r>
      <w:r w:rsidR="00810194">
        <w:t>2</w:t>
      </w:r>
    </w:p>
    <w:p w:rsidR="006970AD" w:rsidRDefault="00260CF7" w:rsidP="009B24F8">
      <w:pPr>
        <w:ind w:left="1299" w:right="582"/>
      </w:pPr>
      <w:r>
        <w:t xml:space="preserve"> Режим работы учреждения: </w:t>
      </w:r>
    </w:p>
    <w:p w:rsidR="006970AD" w:rsidRDefault="00260CF7" w:rsidP="009B24F8">
      <w:pPr>
        <w:tabs>
          <w:tab w:val="center" w:pos="1289"/>
          <w:tab w:val="center" w:pos="29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1 классы – 5 дней </w:t>
      </w:r>
      <w:proofErr w:type="gramStart"/>
      <w:r w:rsidR="009B24F8">
        <w:t>3</w:t>
      </w:r>
      <w:r w:rsidR="00810194">
        <w:t>4</w:t>
      </w:r>
      <w:r>
        <w:t xml:space="preserve"> </w:t>
      </w:r>
      <w:r w:rsidR="00810194">
        <w:t xml:space="preserve"> </w:t>
      </w:r>
      <w:r>
        <w:t>6</w:t>
      </w:r>
      <w:proofErr w:type="gramEnd"/>
      <w:r>
        <w:t xml:space="preserve"> дней (суббота – развивающий день) </w:t>
      </w:r>
    </w:p>
    <w:p w:rsidR="009B24F8" w:rsidRDefault="00260CF7" w:rsidP="009B24F8">
      <w:pPr>
        <w:ind w:left="1274" w:right="6307" w:hanging="720"/>
      </w:pPr>
      <w:r>
        <w:t xml:space="preserve"> </w:t>
      </w:r>
      <w:r>
        <w:tab/>
        <w:t xml:space="preserve"> </w:t>
      </w:r>
      <w:r>
        <w:tab/>
        <w:t xml:space="preserve">5-11 классы – 6 дней.  </w:t>
      </w:r>
    </w:p>
    <w:p w:rsidR="006970AD" w:rsidRDefault="00260CF7" w:rsidP="009B24F8">
      <w:pPr>
        <w:ind w:left="1274" w:right="6307" w:hanging="720"/>
      </w:pPr>
      <w:r>
        <w:t>Начало I смены в 8:</w:t>
      </w:r>
      <w:r w:rsidR="009B24F8">
        <w:t>3</w:t>
      </w:r>
      <w:r>
        <w:t xml:space="preserve">0 часов: </w:t>
      </w:r>
    </w:p>
    <w:p w:rsidR="006970AD" w:rsidRDefault="00260CF7" w:rsidP="009B24F8">
      <w:pPr>
        <w:ind w:left="1299" w:right="582"/>
      </w:pPr>
      <w:r>
        <w:t xml:space="preserve">  </w:t>
      </w:r>
    </w:p>
    <w:p w:rsidR="006970AD" w:rsidRDefault="00260CF7">
      <w:pPr>
        <w:ind w:left="554" w:right="582" w:firstLine="720"/>
      </w:pPr>
      <w:r>
        <w:t>Продолжительность уроков 45 минут. Продолжительность перемен: в I смене – 1,2,5 перемена по 10 минут, 3,4 - 20 минут</w:t>
      </w:r>
      <w:r w:rsidR="009B24F8">
        <w:t>.</w:t>
      </w:r>
      <w:r>
        <w:t xml:space="preserve"> Для 1-х классов – в сентябре-октябре – по 3 урока в день по 35 минут каждый, в ноябре-декабре – по 4 урока по 35 минут каждый; январь-май – по 4 урока по 45 минут каждый. </w:t>
      </w:r>
    </w:p>
    <w:p w:rsidR="006970AD" w:rsidRDefault="00260CF7">
      <w:pPr>
        <w:spacing w:after="23" w:line="259" w:lineRule="auto"/>
        <w:ind w:left="569" w:firstLine="0"/>
        <w:jc w:val="left"/>
      </w:pPr>
      <w:r>
        <w:rPr>
          <w:b/>
        </w:rPr>
        <w:t xml:space="preserve"> </w:t>
      </w:r>
    </w:p>
    <w:p w:rsidR="006970AD" w:rsidRDefault="00260CF7">
      <w:pPr>
        <w:ind w:left="564" w:right="582"/>
      </w:pPr>
      <w:r>
        <w:rPr>
          <w:b/>
        </w:rPr>
        <w:t>3.2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Учебно-материальная база, благоустройство и оснащенность </w:t>
      </w:r>
      <w:r>
        <w:t>школы имеет 100% базу для осуществления образовательной деятельности. Состояние базы соответствует педагогическим требованиям, видам образования и санитарным нормам.</w:t>
      </w:r>
      <w:r>
        <w:rPr>
          <w:b/>
        </w:rPr>
        <w:t xml:space="preserve"> </w:t>
      </w:r>
    </w:p>
    <w:tbl>
      <w:tblPr>
        <w:tblStyle w:val="TableGrid"/>
        <w:tblW w:w="9499" w:type="dxa"/>
        <w:tblInd w:w="573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10"/>
        <w:gridCol w:w="1989"/>
      </w:tblGrid>
      <w:tr w:rsidR="006970AD">
        <w:trPr>
          <w:trHeight w:val="284"/>
        </w:trPr>
        <w:tc>
          <w:tcPr>
            <w:tcW w:w="751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8" w:firstLine="0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" w:firstLine="0"/>
              <w:jc w:val="center"/>
            </w:pPr>
            <w:r>
              <w:t xml:space="preserve">Кол-во </w:t>
            </w:r>
          </w:p>
        </w:tc>
      </w:tr>
      <w:tr w:rsidR="006970AD">
        <w:trPr>
          <w:trHeight w:val="289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Актовый зал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4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Спортивный зал 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8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Столовая или зал для приема пищи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4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Оборудованные кабинеты: информатики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</w:tr>
      <w:tr w:rsidR="006970AD">
        <w:trPr>
          <w:trHeight w:val="288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физики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4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химии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8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биологии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4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географии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8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основ безопасности и жизнедеятельности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4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иностранного языка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9B24F8" w:rsidP="009B24F8">
            <w:pPr>
              <w:spacing w:after="0" w:line="259" w:lineRule="auto"/>
              <w:ind w:left="3" w:firstLine="0"/>
              <w:jc w:val="center"/>
            </w:pPr>
            <w:r>
              <w:t>2</w:t>
            </w:r>
            <w:r w:rsidR="00260CF7">
              <w:t xml:space="preserve"> </w:t>
            </w:r>
          </w:p>
        </w:tc>
      </w:tr>
      <w:tr w:rsidR="006970AD">
        <w:trPr>
          <w:trHeight w:val="288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русского языка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</w:tr>
      <w:tr w:rsidR="006970AD">
        <w:trPr>
          <w:trHeight w:val="284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технологии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</w:tr>
      <w:tr w:rsidR="006970AD">
        <w:trPr>
          <w:trHeight w:val="288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математики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</w:tr>
      <w:tr w:rsidR="006970AD">
        <w:trPr>
          <w:trHeight w:val="285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ИЗО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8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Истории и обществознания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9B24F8" w:rsidP="009B24F8">
            <w:pPr>
              <w:spacing w:after="0" w:line="259" w:lineRule="auto"/>
              <w:ind w:left="3" w:firstLine="0"/>
              <w:jc w:val="center"/>
            </w:pPr>
            <w:r>
              <w:t>1</w:t>
            </w:r>
            <w:r w:rsidR="00260CF7">
              <w:t xml:space="preserve"> </w:t>
            </w:r>
          </w:p>
        </w:tc>
      </w:tr>
      <w:tr w:rsidR="006970AD">
        <w:trPr>
          <w:trHeight w:val="284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Музей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8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Кабинет педагога-психолога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</w:tr>
      <w:tr w:rsidR="006970AD">
        <w:trPr>
          <w:trHeight w:val="284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Количество классных комнат (кабинетов)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9B24F8">
            <w:pPr>
              <w:spacing w:after="0" w:line="259" w:lineRule="auto"/>
              <w:ind w:left="3" w:firstLine="0"/>
              <w:jc w:val="center"/>
            </w:pPr>
            <w:r>
              <w:t>3</w:t>
            </w:r>
            <w:r w:rsidR="009B24F8">
              <w:t>2</w:t>
            </w:r>
            <w:r>
              <w:t xml:space="preserve"> </w:t>
            </w:r>
          </w:p>
        </w:tc>
      </w:tr>
      <w:tr w:rsidR="006970AD">
        <w:trPr>
          <w:trHeight w:val="288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из них оборудованы: стационарными интерактивными досками 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9B24F8" w:rsidP="009B24F8">
            <w:pPr>
              <w:spacing w:after="0" w:line="259" w:lineRule="auto"/>
              <w:ind w:left="3" w:firstLine="0"/>
              <w:jc w:val="center"/>
            </w:pPr>
            <w:r>
              <w:t>4</w:t>
            </w:r>
            <w:r w:rsidR="00260CF7">
              <w:t xml:space="preserve"> </w:t>
            </w:r>
          </w:p>
        </w:tc>
      </w:tr>
      <w:tr w:rsidR="006970AD">
        <w:trPr>
          <w:trHeight w:val="284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мультимедийными проекторами 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9B24F8" w:rsidP="009B24F8">
            <w:pPr>
              <w:spacing w:after="0" w:line="259" w:lineRule="auto"/>
              <w:ind w:left="3" w:firstLine="0"/>
              <w:jc w:val="center"/>
            </w:pPr>
            <w:r>
              <w:t>3</w:t>
            </w:r>
            <w:r w:rsidR="00260CF7">
              <w:t xml:space="preserve"> </w:t>
            </w:r>
          </w:p>
        </w:tc>
      </w:tr>
      <w:tr w:rsidR="006970AD">
        <w:trPr>
          <w:trHeight w:val="286"/>
        </w:trPr>
        <w:tc>
          <w:tcPr>
            <w:tcW w:w="751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Количество мест в кабинетах основ информатики и вычислительной  </w:t>
            </w:r>
          </w:p>
        </w:tc>
        <w:tc>
          <w:tcPr>
            <w:tcW w:w="19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9B24F8">
            <w:pPr>
              <w:spacing w:after="0" w:line="259" w:lineRule="auto"/>
              <w:ind w:left="3" w:firstLine="0"/>
              <w:jc w:val="center"/>
            </w:pPr>
            <w:r>
              <w:t>1</w:t>
            </w:r>
            <w:r w:rsidR="009B24F8">
              <w:t>0</w:t>
            </w:r>
            <w:r>
              <w:t xml:space="preserve"> </w:t>
            </w:r>
          </w:p>
        </w:tc>
      </w:tr>
    </w:tbl>
    <w:p w:rsidR="006970AD" w:rsidRDefault="00260CF7">
      <w:pPr>
        <w:ind w:left="554" w:right="582" w:firstLine="720"/>
      </w:pPr>
      <w:r>
        <w:t xml:space="preserve">Все кабинеты оснащены учебным оборудованием, учебно-методическими комплексами, техническими средствами обучения в соответствии с реализуемыми образовательными программами.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3.3 IT инфраструктура </w:t>
      </w:r>
    </w:p>
    <w:p w:rsidR="006970AD" w:rsidRDefault="00260CF7">
      <w:pPr>
        <w:ind w:left="554" w:right="582" w:firstLine="708"/>
      </w:pPr>
      <w:r>
        <w:t xml:space="preserve">Развитие IT структуры нашей образовательной организации определяется информационной стратегией, которая определяет приоритеты развития IT в школе и охватывает все направления деятельности учреждения, опирающиеся на применение IT. Именно IT структура обеспечивает функционирование и развитие единой информационно-образовательной среды. IT структура нашей организации – представляет собой интегрированную систему, обеспечивающую деятельность организации в целом. </w:t>
      </w:r>
    </w:p>
    <w:p w:rsidR="006970AD" w:rsidRDefault="00260CF7">
      <w:pPr>
        <w:ind w:left="554" w:right="582" w:firstLine="708"/>
      </w:pPr>
      <w:r>
        <w:t xml:space="preserve">Все компьютеры связаны в единую локально-вычислительную сеть, объединяющую все учебные и административные кабинеты.  </w:t>
      </w:r>
    </w:p>
    <w:p w:rsidR="006970AD" w:rsidRDefault="00260CF7">
      <w:pPr>
        <w:ind w:left="554" w:right="582" w:firstLine="708"/>
      </w:pPr>
      <w:r>
        <w:t xml:space="preserve">Для использования информационно-коммуникационных технологий в образовательной деятельности имеется соответствующее оборудование, которое постоянно пополняется: </w:t>
      </w:r>
    </w:p>
    <w:p w:rsidR="006970AD" w:rsidRDefault="00260CF7">
      <w:pPr>
        <w:spacing w:after="0" w:line="259" w:lineRule="auto"/>
        <w:ind w:left="1277" w:firstLine="0"/>
        <w:jc w:val="left"/>
      </w:pPr>
      <w:r>
        <w:t xml:space="preserve"> </w:t>
      </w:r>
    </w:p>
    <w:tbl>
      <w:tblPr>
        <w:tblStyle w:val="TableGrid"/>
        <w:tblW w:w="9639" w:type="dxa"/>
        <w:tblInd w:w="-4" w:type="dxa"/>
        <w:tblCellMar>
          <w:top w:w="3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7094"/>
        <w:gridCol w:w="1306"/>
        <w:gridCol w:w="1239"/>
      </w:tblGrid>
      <w:tr w:rsidR="006970AD" w:rsidTr="00490016">
        <w:trPr>
          <w:trHeight w:val="573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" w:firstLine="0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firstLine="0"/>
              <w:jc w:val="center"/>
            </w:pPr>
            <w:r>
              <w:t>Всего 20</w:t>
            </w:r>
            <w:r w:rsidR="00810194">
              <w:t>21</w:t>
            </w:r>
            <w:r>
              <w:t>-202</w:t>
            </w:r>
            <w:r w:rsidR="00810194">
              <w:t>2</w:t>
            </w:r>
            <w:r>
              <w:t xml:space="preserve"> 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>Всего 202</w:t>
            </w:r>
            <w:r w:rsidR="00810194">
              <w:t>1</w:t>
            </w:r>
            <w:r>
              <w:t>-202</w:t>
            </w:r>
            <w:r w:rsidR="00810194">
              <w:t>2</w:t>
            </w:r>
            <w:r>
              <w:t xml:space="preserve"> </w:t>
            </w:r>
          </w:p>
        </w:tc>
      </w:tr>
      <w:tr w:rsidR="006970AD" w:rsidTr="00490016">
        <w:trPr>
          <w:trHeight w:val="284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Персональные компьютеры – всего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71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102 </w:t>
            </w:r>
          </w:p>
        </w:tc>
      </w:tr>
      <w:tr w:rsidR="006970AD" w:rsidTr="00490016">
        <w:trPr>
          <w:trHeight w:val="288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из них: ноутбуки и другие портативные персональные компьютеры 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54 </w:t>
            </w:r>
          </w:p>
        </w:tc>
      </w:tr>
      <w:tr w:rsidR="006970AD" w:rsidTr="00490016">
        <w:trPr>
          <w:trHeight w:val="284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находящиеся в составе локальных вычислительных сетей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71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102 </w:t>
            </w:r>
          </w:p>
        </w:tc>
      </w:tr>
      <w:tr w:rsidR="006970AD" w:rsidTr="00490016">
        <w:trPr>
          <w:trHeight w:val="288"/>
        </w:trPr>
        <w:tc>
          <w:tcPr>
            <w:tcW w:w="776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имеющие доступ к Интернету </w:t>
            </w:r>
          </w:p>
        </w:tc>
        <w:tc>
          <w:tcPr>
            <w:tcW w:w="138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71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102 </w:t>
            </w:r>
          </w:p>
        </w:tc>
      </w:tr>
      <w:tr w:rsidR="006970AD" w:rsidTr="00490016">
        <w:trPr>
          <w:trHeight w:val="284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Мультимедийные проекторы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22 </w:t>
            </w:r>
          </w:p>
        </w:tc>
      </w:tr>
      <w:tr w:rsidR="006970AD" w:rsidTr="00490016">
        <w:trPr>
          <w:trHeight w:val="288"/>
        </w:trPr>
        <w:tc>
          <w:tcPr>
            <w:tcW w:w="776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Интерактивные доски </w:t>
            </w:r>
          </w:p>
        </w:tc>
        <w:tc>
          <w:tcPr>
            <w:tcW w:w="13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10 </w:t>
            </w:r>
          </w:p>
        </w:tc>
      </w:tr>
      <w:tr w:rsidR="006970AD" w:rsidTr="00490016">
        <w:trPr>
          <w:trHeight w:val="284"/>
        </w:trPr>
        <w:tc>
          <w:tcPr>
            <w:tcW w:w="776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Принтеры </w:t>
            </w:r>
          </w:p>
        </w:tc>
        <w:tc>
          <w:tcPr>
            <w:tcW w:w="13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18 </w:t>
            </w:r>
          </w:p>
        </w:tc>
      </w:tr>
      <w:tr w:rsidR="006970AD" w:rsidTr="00490016">
        <w:trPr>
          <w:trHeight w:val="564"/>
        </w:trPr>
        <w:tc>
          <w:tcPr>
            <w:tcW w:w="776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Многофункциональные устройства (МФУ, выполняющие операции печати, сканирования, копирования) </w:t>
            </w:r>
          </w:p>
        </w:tc>
        <w:tc>
          <w:tcPr>
            <w:tcW w:w="13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22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29 </w:t>
            </w:r>
          </w:p>
        </w:tc>
      </w:tr>
      <w:tr w:rsidR="006970AD" w:rsidTr="00490016">
        <w:trPr>
          <w:trHeight w:val="284"/>
        </w:trPr>
        <w:tc>
          <w:tcPr>
            <w:tcW w:w="776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Ксероксы </w:t>
            </w:r>
          </w:p>
        </w:tc>
        <w:tc>
          <w:tcPr>
            <w:tcW w:w="138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1 </w:t>
            </w:r>
          </w:p>
        </w:tc>
      </w:tr>
      <w:tr w:rsidR="006970AD" w:rsidTr="00490016">
        <w:trPr>
          <w:trHeight w:val="286"/>
        </w:trPr>
        <w:tc>
          <w:tcPr>
            <w:tcW w:w="776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lastRenderedPageBreak/>
              <w:t>web</w:t>
            </w:r>
            <w:proofErr w:type="spellEnd"/>
            <w:r>
              <w:t xml:space="preserve">-камера </w:t>
            </w:r>
          </w:p>
        </w:tc>
        <w:tc>
          <w:tcPr>
            <w:tcW w:w="138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810194">
            <w:pPr>
              <w:spacing w:after="0" w:line="259" w:lineRule="auto"/>
              <w:ind w:left="0" w:right="427" w:firstLine="0"/>
              <w:jc w:val="center"/>
            </w:pPr>
            <w:r>
              <w:t xml:space="preserve">12 </w:t>
            </w:r>
          </w:p>
        </w:tc>
      </w:tr>
    </w:tbl>
    <w:p w:rsidR="006970AD" w:rsidRDefault="00260CF7">
      <w:pPr>
        <w:spacing w:after="0" w:line="259" w:lineRule="auto"/>
        <w:ind w:left="1277" w:firstLine="0"/>
        <w:jc w:val="left"/>
      </w:pPr>
      <w:r>
        <w:t xml:space="preserve"> </w:t>
      </w:r>
    </w:p>
    <w:p w:rsidR="006970AD" w:rsidRDefault="00260CF7">
      <w:pPr>
        <w:ind w:left="554" w:right="582" w:firstLine="708"/>
      </w:pPr>
      <w:r>
        <w:t xml:space="preserve">Организована корпоративная почта на базе современного почтового сервиса </w:t>
      </w:r>
      <w:proofErr w:type="spellStart"/>
      <w:r>
        <w:t>Mail.Ru</w:t>
      </w:r>
      <w:proofErr w:type="spellEnd"/>
      <w:r>
        <w:t xml:space="preserve">. Главный эффект при использовании корпоративной почты - оперативный обмен информацией между участниками образовательных отношений. </w:t>
      </w:r>
    </w:p>
    <w:p w:rsidR="006970AD" w:rsidRDefault="00260CF7">
      <w:pPr>
        <w:ind w:left="554" w:right="582" w:firstLine="708"/>
      </w:pPr>
      <w:r>
        <w:t xml:space="preserve">Один из элементов единого информационно - образовательного пространства - </w:t>
      </w:r>
      <w:proofErr w:type="spellStart"/>
      <w:r>
        <w:t>разноуровневая</w:t>
      </w:r>
      <w:proofErr w:type="spellEnd"/>
      <w:r>
        <w:t xml:space="preserve"> контентная фильтрация, которая позволяет обеспечить исполнение ФЗ- 436 «О защите детей от информации, причиняющей вред их здоровью и развитию» от 29.12.2010 г. и законодательных актов по вопросу ограничения доступа к противоправной информации в сети Интернет. </w:t>
      </w:r>
    </w:p>
    <w:p w:rsidR="006970AD" w:rsidRDefault="00260CF7">
      <w:pPr>
        <w:ind w:left="554" w:right="582" w:firstLine="708"/>
      </w:pPr>
      <w:r>
        <w:t xml:space="preserve">Программные и технические средства, включённые в состав единого </w:t>
      </w:r>
      <w:proofErr w:type="spellStart"/>
      <w:r>
        <w:t>информационнообразовательного</w:t>
      </w:r>
      <w:proofErr w:type="spellEnd"/>
      <w:r>
        <w:t xml:space="preserve"> пространства, позволяют вести электронный журнал.  </w:t>
      </w:r>
    </w:p>
    <w:p w:rsidR="006970AD" w:rsidRDefault="00260CF7">
      <w:pPr>
        <w:ind w:left="554" w:right="582" w:firstLine="708"/>
      </w:pPr>
      <w:r>
        <w:t xml:space="preserve">Официальный сайт школы приведен в соответствие с приказом </w:t>
      </w:r>
      <w:proofErr w:type="spellStart"/>
      <w:r>
        <w:t>Рособрнадзора</w:t>
      </w:r>
      <w:proofErr w:type="spellEnd"/>
      <w:r>
        <w:t xml:space="preserve"> от 14 августа 2020 года №831 </w:t>
      </w:r>
    </w:p>
    <w:p w:rsidR="006970AD" w:rsidRDefault="00260CF7">
      <w:pPr>
        <w:ind w:left="554" w:right="582" w:firstLine="708"/>
      </w:pPr>
      <w:r>
        <w:t xml:space="preserve">Современные информационные системы обеспечивают возможность эффективно работать с различными типами данных и таким образом создают новые ресурсы – качественную управленческую информацию, которая позволяет более оперативно корректировать организацию образовательной деятельности, перераспределять обязанности для обеспечения стабильности развития образовательной организации, повышения её конкурентоспособности на рынке образовательных услуг. </w:t>
      </w:r>
    </w:p>
    <w:p w:rsidR="006970AD" w:rsidRDefault="00260CF7" w:rsidP="00027DA0">
      <w:pPr>
        <w:ind w:left="554" w:right="582" w:firstLine="708"/>
      </w:pPr>
      <w:r>
        <w:rPr>
          <w:b/>
        </w:rPr>
        <w:t>Таким образом</w:t>
      </w:r>
      <w:r>
        <w:t xml:space="preserve">, наблюдается положительная динамика в оснащении школы цифровым оборудованием, как за счет средств школы, так и в рамках реализации национального проекта «Цифровая образовательная среда». </w:t>
      </w:r>
    </w:p>
    <w:p w:rsidR="006970AD" w:rsidRDefault="00260CF7">
      <w:pPr>
        <w:spacing w:after="26" w:line="259" w:lineRule="auto"/>
        <w:ind w:left="569" w:firstLine="0"/>
        <w:jc w:val="left"/>
      </w:pPr>
      <w:r>
        <w:rPr>
          <w:b/>
        </w:rPr>
        <w:t xml:space="preserve"> </w:t>
      </w:r>
    </w:p>
    <w:p w:rsidR="00027DA0" w:rsidRDefault="00027DA0">
      <w:pPr>
        <w:spacing w:after="5" w:line="271" w:lineRule="auto"/>
        <w:ind w:left="568"/>
        <w:rPr>
          <w:b/>
        </w:rPr>
      </w:pPr>
    </w:p>
    <w:p w:rsidR="00027DA0" w:rsidRDefault="00027DA0">
      <w:pPr>
        <w:spacing w:after="5" w:line="271" w:lineRule="auto"/>
        <w:ind w:left="568"/>
        <w:rPr>
          <w:b/>
        </w:rPr>
      </w:pPr>
    </w:p>
    <w:p w:rsidR="00027DA0" w:rsidRDefault="00027DA0">
      <w:pPr>
        <w:spacing w:after="5" w:line="271" w:lineRule="auto"/>
        <w:ind w:left="568"/>
        <w:rPr>
          <w:b/>
        </w:rPr>
      </w:pP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3.4 Условия для занятия физкультурой и спортом </w:t>
      </w:r>
    </w:p>
    <w:p w:rsidR="006970AD" w:rsidRDefault="00260CF7">
      <w:pPr>
        <w:ind w:left="554" w:right="582" w:firstLine="720"/>
      </w:pPr>
      <w:r>
        <w:t>МБОУ «СОШ №</w:t>
      </w:r>
      <w:r w:rsidR="009B24F8">
        <w:t>69</w:t>
      </w:r>
      <w:r>
        <w:t xml:space="preserve">» с учетом местных условий и </w:t>
      </w:r>
      <w:proofErr w:type="gramStart"/>
      <w:r>
        <w:t>интересов</w:t>
      </w:r>
      <w:proofErr w:type="gramEnd"/>
      <w:r>
        <w:t xml:space="preserve"> обучающихся определяет формы занятий физической культурой и средства физического воспитания, виды спорта и двигательной активности, методы и продолжительность занятий на основе ФГОС и нормативов физической подготовленности санитарных правил. </w:t>
      </w:r>
    </w:p>
    <w:p w:rsidR="006970AD" w:rsidRDefault="00260CF7">
      <w:pPr>
        <w:ind w:left="554" w:right="582" w:firstLine="720"/>
      </w:pPr>
      <w:r>
        <w:t xml:space="preserve">Образовательная организация имеет спортивный зал размером (14 х 28,5 м), разделенный на зоны по видам спортивных упражнений; оборудован спортивными снарядами, необходимыми для выполнения учебной программы по физическому воспитанию; в зале предусмотрена возможность проведения секционных спортивных занятий. Зал оборудован душевыми, туалетными комнатами. Разметка в зале для секционных занятий и игр в баскетбол, волейбол. Имеется оборудование для </w:t>
      </w:r>
      <w:proofErr w:type="spellStart"/>
      <w:r>
        <w:t>флорбола</w:t>
      </w:r>
      <w:proofErr w:type="spellEnd"/>
      <w:r>
        <w:t xml:space="preserve"> и настольного тенниса. </w:t>
      </w:r>
    </w:p>
    <w:p w:rsidR="006970AD" w:rsidRDefault="00260CF7">
      <w:pPr>
        <w:ind w:left="554" w:right="582" w:firstLine="720"/>
      </w:pPr>
      <w:r>
        <w:t xml:space="preserve">На территории пришкольного участка размещена физкультурно – спортивная зона, не имеющая специального покрытия, зона оборудована отдельными спортивными сооружениями для выполнения учебной программы по физическому воспитанию: занятия легкой атлетикой (короткие, средние и длинные дистанции, прыжки с места, с разбега, метание снарядов: мяча, ядра; площадки по волейболу и баскетболу). Также площадка оборудована спортивными снарядами: брусья, турники, снаряды для преодоления препятствий. </w:t>
      </w:r>
    </w:p>
    <w:p w:rsidR="006970AD" w:rsidRPr="00D16BB0" w:rsidRDefault="00260CF7">
      <w:pPr>
        <w:ind w:left="554" w:right="582" w:firstLine="568"/>
        <w:rPr>
          <w:color w:val="auto"/>
        </w:rPr>
      </w:pPr>
      <w:r w:rsidRPr="00D16BB0">
        <w:rPr>
          <w:b/>
          <w:color w:val="auto"/>
        </w:rPr>
        <w:lastRenderedPageBreak/>
        <w:t xml:space="preserve">Спортивно-массовая работа, </w:t>
      </w:r>
      <w:r w:rsidRPr="00D16BB0">
        <w:rPr>
          <w:color w:val="auto"/>
        </w:rPr>
        <w:t xml:space="preserve">которая проводится с учащимися, является составной частью образовательной деятельности и способствует формированию ЗОЖ и предупреждению асоциального поведения. </w:t>
      </w:r>
    </w:p>
    <w:p w:rsidR="006970AD" w:rsidRPr="00D16BB0" w:rsidRDefault="00A318CC">
      <w:pPr>
        <w:ind w:left="554" w:right="582" w:firstLine="720"/>
        <w:rPr>
          <w:color w:val="auto"/>
        </w:rPr>
      </w:pPr>
      <w:r w:rsidRPr="00D16BB0">
        <w:rPr>
          <w:color w:val="auto"/>
        </w:rPr>
        <w:t>В 2022-2023</w:t>
      </w:r>
      <w:r w:rsidR="00260CF7" w:rsidRPr="00D16BB0">
        <w:rPr>
          <w:color w:val="auto"/>
        </w:rPr>
        <w:t xml:space="preserve"> учебном году уч</w:t>
      </w:r>
      <w:r w:rsidRPr="00D16BB0">
        <w:rPr>
          <w:color w:val="auto"/>
        </w:rPr>
        <w:t>ащиеся школы приняли участие в 3</w:t>
      </w:r>
      <w:r w:rsidR="00260CF7" w:rsidRPr="00D16BB0">
        <w:rPr>
          <w:color w:val="auto"/>
        </w:rPr>
        <w:t xml:space="preserve"> из 10 видов спорта городской спартакиады школьников и в сравнении с прошлым учебным годом показали более высокие результаты в легкой атлетике, волейболе (юноши), лыжных гонках и более низкие результаты в плавании. </w:t>
      </w:r>
    </w:p>
    <w:p w:rsidR="006970AD" w:rsidRPr="00D16BB0" w:rsidRDefault="00260CF7">
      <w:pPr>
        <w:ind w:left="1299" w:right="582"/>
        <w:rPr>
          <w:color w:val="auto"/>
        </w:rPr>
      </w:pPr>
      <w:r w:rsidRPr="00D16BB0">
        <w:rPr>
          <w:color w:val="auto"/>
        </w:rPr>
        <w:t xml:space="preserve">. </w:t>
      </w:r>
    </w:p>
    <w:tbl>
      <w:tblPr>
        <w:tblStyle w:val="TableGrid"/>
        <w:tblW w:w="9860" w:type="dxa"/>
        <w:tblInd w:w="555" w:type="dxa"/>
        <w:tblCellMar>
          <w:top w:w="6" w:type="dxa"/>
          <w:left w:w="121" w:type="dxa"/>
        </w:tblCellMar>
        <w:tblLook w:val="04A0" w:firstRow="1" w:lastRow="0" w:firstColumn="1" w:lastColumn="0" w:noHBand="0" w:noVBand="1"/>
      </w:tblPr>
      <w:tblGrid>
        <w:gridCol w:w="4529"/>
        <w:gridCol w:w="2005"/>
        <w:gridCol w:w="1845"/>
        <w:gridCol w:w="1481"/>
      </w:tblGrid>
      <w:tr w:rsidR="006970AD" w:rsidRPr="00D16BB0" w:rsidTr="000D5596">
        <w:trPr>
          <w:trHeight w:val="284"/>
        </w:trPr>
        <w:tc>
          <w:tcPr>
            <w:tcW w:w="45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884" w:hanging="596"/>
              <w:rPr>
                <w:color w:val="auto"/>
              </w:rPr>
            </w:pPr>
            <w:r w:rsidRPr="00D16BB0">
              <w:rPr>
                <w:color w:val="auto"/>
              </w:rPr>
              <w:t xml:space="preserve">Виды спорта, входящие в городскую спартакиаду школьников </w:t>
            </w:r>
          </w:p>
        </w:tc>
        <w:tc>
          <w:tcPr>
            <w:tcW w:w="5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Место в группе </w:t>
            </w:r>
          </w:p>
        </w:tc>
      </w:tr>
      <w:tr w:rsidR="006970AD" w:rsidRPr="00D16BB0" w:rsidTr="000D5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6970A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2022-2023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2019-2020 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2020-2021 </w:t>
            </w:r>
          </w:p>
        </w:tc>
      </w:tr>
      <w:tr w:rsidR="006970AD" w:rsidRPr="00D16BB0" w:rsidTr="000D5596">
        <w:trPr>
          <w:trHeight w:val="284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BB0">
              <w:rPr>
                <w:color w:val="auto"/>
              </w:rPr>
              <w:t xml:space="preserve">Легкая атлетика </w:t>
            </w:r>
            <w:r w:rsidR="00A318CC" w:rsidRPr="00D16BB0">
              <w:rPr>
                <w:color w:val="auto"/>
              </w:rPr>
              <w:t>(эстафета)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44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10 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3 </w:t>
            </w:r>
          </w:p>
        </w:tc>
      </w:tr>
      <w:tr w:rsidR="006970AD" w:rsidRPr="00D16BB0" w:rsidTr="000D5596">
        <w:trPr>
          <w:trHeight w:val="288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BB0">
              <w:rPr>
                <w:color w:val="auto"/>
              </w:rPr>
              <w:t xml:space="preserve">Волейбол (юноши) 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4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6 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4 </w:t>
            </w:r>
          </w:p>
        </w:tc>
      </w:tr>
      <w:tr w:rsidR="006970AD" w:rsidRPr="00D16BB0" w:rsidTr="000D5596">
        <w:trPr>
          <w:trHeight w:val="284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BB0">
              <w:rPr>
                <w:color w:val="auto"/>
              </w:rPr>
              <w:t xml:space="preserve">Волейбол (девушки) 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8 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8 </w:t>
            </w:r>
          </w:p>
        </w:tc>
      </w:tr>
      <w:tr w:rsidR="006970AD" w:rsidRPr="00D16BB0" w:rsidTr="000D5596">
        <w:trPr>
          <w:trHeight w:val="288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0D559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BB0">
              <w:rPr>
                <w:color w:val="auto"/>
              </w:rPr>
              <w:t>Шахматы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11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0D5596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-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0D5596" w:rsidP="000D5596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6</w:t>
            </w:r>
          </w:p>
        </w:tc>
      </w:tr>
      <w:tr w:rsidR="006970AD" w:rsidRPr="00D16BB0" w:rsidTr="000D5596">
        <w:trPr>
          <w:trHeight w:val="284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BB0">
              <w:rPr>
                <w:color w:val="auto"/>
              </w:rPr>
              <w:t xml:space="preserve">Плавание 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9 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12 </w:t>
            </w:r>
          </w:p>
        </w:tc>
      </w:tr>
      <w:tr w:rsidR="006970AD" w:rsidRPr="00D16BB0" w:rsidTr="000D5596">
        <w:trPr>
          <w:trHeight w:val="289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BB0">
              <w:rPr>
                <w:color w:val="auto"/>
              </w:rPr>
              <w:t xml:space="preserve">Лыжные гонки 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9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9 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7 </w:t>
            </w:r>
          </w:p>
        </w:tc>
      </w:tr>
      <w:tr w:rsidR="006970AD" w:rsidRPr="00D16BB0" w:rsidTr="000D5596">
        <w:trPr>
          <w:trHeight w:val="284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BB0">
              <w:rPr>
                <w:color w:val="auto"/>
              </w:rPr>
              <w:t xml:space="preserve">Баскетбол (юноши) 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- 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8 </w:t>
            </w:r>
          </w:p>
        </w:tc>
      </w:tr>
      <w:tr w:rsidR="006970AD" w:rsidRPr="00D16BB0" w:rsidTr="000D5596">
        <w:trPr>
          <w:trHeight w:val="288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BB0">
              <w:rPr>
                <w:color w:val="auto"/>
              </w:rPr>
              <w:t xml:space="preserve">Баскетбол (девушки) 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- 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- </w:t>
            </w:r>
          </w:p>
        </w:tc>
      </w:tr>
      <w:tr w:rsidR="006970AD" w:rsidRPr="00D16BB0" w:rsidTr="000D5596">
        <w:trPr>
          <w:trHeight w:val="565"/>
        </w:trPr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16BB0">
              <w:rPr>
                <w:color w:val="auto"/>
              </w:rPr>
              <w:t xml:space="preserve">Общее место в городской спартакиаде школьников 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A318CC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>46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итоги не подведены 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Pr="00D16BB0" w:rsidRDefault="00260CF7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6BB0">
              <w:rPr>
                <w:color w:val="auto"/>
              </w:rPr>
              <w:t xml:space="preserve">20 </w:t>
            </w:r>
          </w:p>
        </w:tc>
      </w:tr>
      <w:tr w:rsidR="006970AD" w:rsidRPr="00D16BB0" w:rsidTr="000D5596">
        <w:trPr>
          <w:trHeight w:val="279"/>
        </w:trPr>
        <w:tc>
          <w:tcPr>
            <w:tcW w:w="9860" w:type="dxa"/>
            <w:gridSpan w:val="4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970AD" w:rsidRPr="00D16BB0" w:rsidRDefault="00260CF7" w:rsidP="00A318CC">
            <w:pPr>
              <w:spacing w:after="0" w:line="259" w:lineRule="auto"/>
              <w:ind w:left="0" w:right="44" w:firstLine="0"/>
              <w:rPr>
                <w:color w:val="auto"/>
              </w:rPr>
            </w:pPr>
            <w:r w:rsidRPr="00D16BB0">
              <w:rPr>
                <w:color w:val="auto"/>
              </w:rPr>
              <w:t>Вывод: н</w:t>
            </w:r>
            <w:r w:rsidR="00A318CC" w:rsidRPr="00D16BB0">
              <w:rPr>
                <w:color w:val="auto"/>
              </w:rPr>
              <w:t>аблюдается тенденция к снижению</w:t>
            </w:r>
            <w:r w:rsidRPr="00D16BB0">
              <w:rPr>
                <w:color w:val="auto"/>
              </w:rPr>
              <w:t xml:space="preserve"> результатов</w:t>
            </w:r>
            <w:r w:rsidR="00A318CC" w:rsidRPr="00D16BB0">
              <w:rPr>
                <w:color w:val="auto"/>
              </w:rPr>
              <w:t xml:space="preserve"> участия.</w:t>
            </w:r>
          </w:p>
        </w:tc>
      </w:tr>
    </w:tbl>
    <w:p w:rsidR="006970AD" w:rsidRPr="00D16BB0" w:rsidRDefault="006970AD" w:rsidP="00A318CC">
      <w:pPr>
        <w:ind w:left="0" w:right="582" w:firstLine="0"/>
        <w:rPr>
          <w:color w:val="auto"/>
        </w:rPr>
      </w:pPr>
    </w:p>
    <w:p w:rsidR="006970AD" w:rsidRPr="00D16BB0" w:rsidRDefault="00260CF7">
      <w:pPr>
        <w:ind w:left="554" w:right="582" w:firstLine="720"/>
        <w:rPr>
          <w:color w:val="auto"/>
        </w:rPr>
      </w:pPr>
      <w:r w:rsidRPr="00D16BB0">
        <w:rPr>
          <w:color w:val="auto"/>
        </w:rPr>
        <w:t xml:space="preserve">В течение года учащиеся школы принимали участие в сдаче норм ГТО. Количество полученных знаков ГТО: </w:t>
      </w:r>
    </w:p>
    <w:p w:rsidR="00A318CC" w:rsidRPr="00D16BB0" w:rsidRDefault="00A318CC">
      <w:pPr>
        <w:ind w:left="564" w:right="471"/>
        <w:rPr>
          <w:noProof/>
          <w:color w:val="auto"/>
        </w:rPr>
      </w:pPr>
      <w:r w:rsidRPr="00D16BB0">
        <w:rPr>
          <w:noProof/>
          <w:color w:val="auto"/>
        </w:rPr>
        <w:t>74 ( золото – 20; серебро- 30; бронза 24)</w:t>
      </w:r>
    </w:p>
    <w:p w:rsidR="00A318CC" w:rsidRPr="00D16BB0" w:rsidRDefault="00A318CC">
      <w:pPr>
        <w:ind w:left="564" w:right="471"/>
        <w:rPr>
          <w:noProof/>
          <w:color w:val="auto"/>
        </w:rPr>
      </w:pPr>
    </w:p>
    <w:p w:rsidR="006970AD" w:rsidRPr="00D16BB0" w:rsidRDefault="00260CF7">
      <w:pPr>
        <w:ind w:left="564" w:right="471"/>
        <w:rPr>
          <w:color w:val="auto"/>
        </w:rPr>
      </w:pPr>
      <w:r w:rsidRPr="00D16BB0">
        <w:rPr>
          <w:color w:val="auto"/>
        </w:rPr>
        <w:t xml:space="preserve">Большинство знаков ГТО получено на уровне начального общего образования. Существует проблема в низком охвате обучающихся основной и средней школы принятием участия в сдаче норм ГТО. </w:t>
      </w:r>
    </w:p>
    <w:p w:rsidR="006970AD" w:rsidRPr="00D16BB0" w:rsidRDefault="00260CF7">
      <w:pPr>
        <w:spacing w:after="3" w:line="268" w:lineRule="auto"/>
        <w:ind w:left="699" w:right="665"/>
        <w:jc w:val="center"/>
        <w:rPr>
          <w:color w:val="auto"/>
        </w:rPr>
      </w:pPr>
      <w:r w:rsidRPr="00D16BB0">
        <w:rPr>
          <w:color w:val="auto"/>
        </w:rPr>
        <w:t>Количество учащихся, зарегистрировавшихся</w:t>
      </w:r>
      <w:r w:rsidR="00A318CC" w:rsidRPr="00D16BB0">
        <w:rPr>
          <w:color w:val="auto"/>
        </w:rPr>
        <w:t xml:space="preserve"> на сайте ВФСК «ГТО» составило </w:t>
      </w:r>
      <w:r w:rsidR="00D16BB0" w:rsidRPr="00D16BB0">
        <w:rPr>
          <w:color w:val="auto"/>
        </w:rPr>
        <w:t>351 человек, что составляет 63</w:t>
      </w:r>
      <w:r w:rsidRPr="00D16BB0">
        <w:rPr>
          <w:color w:val="auto"/>
        </w:rPr>
        <w:t xml:space="preserve"> %.  </w:t>
      </w:r>
    </w:p>
    <w:p w:rsidR="006970AD" w:rsidRPr="00D16BB0" w:rsidRDefault="00260CF7">
      <w:pPr>
        <w:ind w:left="554" w:right="582" w:firstLine="720"/>
        <w:rPr>
          <w:color w:val="auto"/>
        </w:rPr>
      </w:pPr>
      <w:r w:rsidRPr="00D16BB0">
        <w:rPr>
          <w:color w:val="auto"/>
        </w:rPr>
        <w:t xml:space="preserve">Кроме городской спартакиады школьников, учащиеся школы приняли участие в следующих соревнованиях: </w:t>
      </w:r>
    </w:p>
    <w:p w:rsidR="006970AD" w:rsidRPr="00D16BB0" w:rsidRDefault="00D16BB0">
      <w:pPr>
        <w:ind w:left="1299" w:right="582"/>
        <w:rPr>
          <w:color w:val="auto"/>
        </w:rPr>
      </w:pPr>
      <w:proofErr w:type="spellStart"/>
      <w:r w:rsidRPr="00D16BB0">
        <w:rPr>
          <w:color w:val="auto"/>
        </w:rPr>
        <w:t>Роуп-скипинг</w:t>
      </w:r>
      <w:proofErr w:type="spellEnd"/>
      <w:r w:rsidR="00260CF7" w:rsidRPr="00D16BB0">
        <w:rPr>
          <w:color w:val="auto"/>
        </w:rPr>
        <w:t xml:space="preserve"> –</w:t>
      </w:r>
      <w:r w:rsidRPr="00D16BB0">
        <w:rPr>
          <w:color w:val="auto"/>
        </w:rPr>
        <w:t xml:space="preserve"> команда учащихся школы заняла 3 место на городских </w:t>
      </w:r>
      <w:r w:rsidR="00260CF7" w:rsidRPr="00D16BB0">
        <w:rPr>
          <w:color w:val="auto"/>
        </w:rPr>
        <w:t xml:space="preserve">соревнованиях </w:t>
      </w:r>
    </w:p>
    <w:p w:rsidR="006970AD" w:rsidRPr="00D16BB0" w:rsidRDefault="00D16BB0" w:rsidP="00D16BB0">
      <w:pPr>
        <w:ind w:left="1287" w:right="582"/>
        <w:rPr>
          <w:color w:val="auto"/>
        </w:rPr>
      </w:pPr>
      <w:r w:rsidRPr="00D16BB0">
        <w:rPr>
          <w:color w:val="auto"/>
        </w:rPr>
        <w:t xml:space="preserve"> </w:t>
      </w:r>
      <w:r w:rsidR="00260CF7" w:rsidRPr="00D16BB0">
        <w:rPr>
          <w:color w:val="auto"/>
        </w:rPr>
        <w:t xml:space="preserve">«Школьная шахматная лига» - команда учащихся школы вышла в ¼ финала соревнований; </w:t>
      </w:r>
    </w:p>
    <w:p w:rsidR="006970AD" w:rsidRPr="00D16BB0" w:rsidRDefault="00260CF7">
      <w:pPr>
        <w:ind w:left="564" w:right="582"/>
        <w:rPr>
          <w:color w:val="auto"/>
        </w:rPr>
      </w:pPr>
      <w:r w:rsidRPr="00D16BB0">
        <w:rPr>
          <w:color w:val="auto"/>
        </w:rPr>
        <w:t xml:space="preserve"> «Смелость быть первым», городской этап не проводился; проведен школьный этап Всероссийских спортивных соревнований «Президентские состязания». По итогам соревнований отобраны лучшие </w:t>
      </w:r>
      <w:r w:rsidR="00D16BB0" w:rsidRPr="00D16BB0">
        <w:rPr>
          <w:color w:val="auto"/>
        </w:rPr>
        <w:t>классы.</w:t>
      </w:r>
      <w:r w:rsidRPr="00D16BB0">
        <w:rPr>
          <w:color w:val="auto"/>
        </w:rPr>
        <w:t xml:space="preserve"> Составлены протоколы соревнований, которые переданы на рассмотрение в судейскую коллегию Гор ДЮСШ для дальнейшего участия в городском этапе соревнований; в рамках «Кузбасской спортивной школьной лиги» учащиеся 9-11 классов приняли участие в соревнованиях) </w:t>
      </w:r>
      <w:proofErr w:type="spellStart"/>
      <w:r w:rsidRPr="00D16BB0">
        <w:rPr>
          <w:color w:val="auto"/>
        </w:rPr>
        <w:t>стритболу</w:t>
      </w:r>
      <w:proofErr w:type="spellEnd"/>
      <w:r w:rsidRPr="00D16BB0">
        <w:rPr>
          <w:color w:val="auto"/>
        </w:rPr>
        <w:t xml:space="preserve"> (участие); учащиеся 1-4 классов приняли участие в лыжных гонках (участие</w:t>
      </w:r>
      <w:proofErr w:type="gramStart"/>
      <w:r w:rsidRPr="00D16BB0">
        <w:rPr>
          <w:color w:val="auto"/>
        </w:rPr>
        <w:t>),,</w:t>
      </w:r>
      <w:proofErr w:type="gramEnd"/>
      <w:r w:rsidRPr="00D16BB0">
        <w:rPr>
          <w:color w:val="auto"/>
        </w:rPr>
        <w:t xml:space="preserve"> шахматах (участие) сдаче комплекса ГТО (участие).</w:t>
      </w:r>
      <w:r w:rsidRPr="00D16BB0">
        <w:rPr>
          <w:b/>
          <w:color w:val="auto"/>
        </w:rPr>
        <w:t xml:space="preserve">  </w:t>
      </w:r>
    </w:p>
    <w:p w:rsidR="006970AD" w:rsidRDefault="00260CF7">
      <w:pPr>
        <w:ind w:left="554" w:right="582" w:firstLine="720"/>
      </w:pPr>
      <w:r>
        <w:rPr>
          <w:b/>
        </w:rPr>
        <w:t xml:space="preserve">Таким образом, </w:t>
      </w:r>
      <w:r>
        <w:t>инфраструктура и материально-техническое оснащение школы, наличие квалифицированных кадров, реализующих образовательные программы, позволяет решать задачи</w:t>
      </w:r>
      <w:bookmarkStart w:id="0" w:name="_GoBack"/>
      <w:bookmarkEnd w:id="0"/>
      <w:r>
        <w:t xml:space="preserve"> создания полноценных условий для занятий </w:t>
      </w:r>
      <w:r>
        <w:lastRenderedPageBreak/>
        <w:t>физической культурой и спортом. Результатом проводимой работы является увеличение количества школьников, занимающихся физической культурой и спортом во внеурочное время, а также развитие школьных спортивных секций.</w:t>
      </w:r>
      <w:r>
        <w:rPr>
          <w:b/>
        </w:rPr>
        <w:t xml:space="preserve"> Адресные рекомендации</w:t>
      </w:r>
      <w:r w:rsidR="0042516D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u w:val="single" w:color="000000"/>
        </w:rPr>
        <w:t>Заместителю директора</w:t>
      </w:r>
      <w:r>
        <w:rPr>
          <w:b/>
        </w:rPr>
        <w:t xml:space="preserve"> </w:t>
      </w:r>
      <w:proofErr w:type="gramStart"/>
      <w:r>
        <w:t>Обеспечить</w:t>
      </w:r>
      <w:proofErr w:type="gramEnd"/>
      <w:r>
        <w:t xml:space="preserve"> участие в: </w:t>
      </w:r>
    </w:p>
    <w:p w:rsidR="006970AD" w:rsidRDefault="00260CF7" w:rsidP="00BB14B1">
      <w:pPr>
        <w:numPr>
          <w:ilvl w:val="0"/>
          <w:numId w:val="24"/>
        </w:numPr>
        <w:ind w:right="582" w:hanging="140"/>
      </w:pPr>
      <w:r>
        <w:t xml:space="preserve">спартакиаде школьников по баскетболу (девушки, юноши); </w:t>
      </w:r>
    </w:p>
    <w:p w:rsidR="006970AD" w:rsidRDefault="00260CF7" w:rsidP="00BB14B1">
      <w:pPr>
        <w:numPr>
          <w:ilvl w:val="0"/>
          <w:numId w:val="24"/>
        </w:numPr>
        <w:ind w:right="582" w:hanging="140"/>
      </w:pPr>
      <w:r>
        <w:t xml:space="preserve">Президентских состязаниях – не менее 1 команды; </w:t>
      </w:r>
    </w:p>
    <w:p w:rsidR="006970AD" w:rsidRDefault="00260CF7" w:rsidP="00BB14B1">
      <w:pPr>
        <w:numPr>
          <w:ilvl w:val="0"/>
          <w:numId w:val="24"/>
        </w:numPr>
        <w:ind w:right="582" w:hanging="140"/>
      </w:pPr>
      <w:r>
        <w:t xml:space="preserve">Президентских спортивных играх – не менее 1 команды; </w:t>
      </w:r>
    </w:p>
    <w:p w:rsidR="0042516D" w:rsidRDefault="00260CF7" w:rsidP="00BB14B1">
      <w:pPr>
        <w:numPr>
          <w:ilvl w:val="0"/>
          <w:numId w:val="24"/>
        </w:numPr>
        <w:ind w:right="582" w:hanging="140"/>
      </w:pPr>
      <w:r>
        <w:t>создать условия для результативного участия учащихся в Спартакиаде и др.</w:t>
      </w:r>
    </w:p>
    <w:p w:rsidR="006970AD" w:rsidRDefault="00260CF7" w:rsidP="0042516D">
      <w:pPr>
        <w:ind w:left="2125" w:right="582" w:firstLine="0"/>
      </w:pPr>
      <w:r>
        <w:rPr>
          <w:b/>
        </w:rPr>
        <w:t xml:space="preserve">Учителям физической культуры: </w:t>
      </w:r>
    </w:p>
    <w:p w:rsidR="006970AD" w:rsidRDefault="00260CF7" w:rsidP="00BB14B1">
      <w:pPr>
        <w:numPr>
          <w:ilvl w:val="0"/>
          <w:numId w:val="24"/>
        </w:numPr>
        <w:ind w:right="582" w:hanging="140"/>
      </w:pPr>
      <w:r>
        <w:t xml:space="preserve">обеспечить </w:t>
      </w:r>
      <w:proofErr w:type="spellStart"/>
      <w:r>
        <w:t>увеличениеь</w:t>
      </w:r>
      <w:proofErr w:type="spellEnd"/>
      <w:r>
        <w:t xml:space="preserve"> охвата учащихся основной и средней школы в сдачи норм ГТО; - мотивировать всех участников образовательных отношений к физкультурно-спортивной деятельности; </w:t>
      </w:r>
    </w:p>
    <w:p w:rsidR="006970AD" w:rsidRDefault="00260CF7" w:rsidP="00BB14B1">
      <w:pPr>
        <w:numPr>
          <w:ilvl w:val="0"/>
          <w:numId w:val="24"/>
        </w:numPr>
        <w:ind w:right="582" w:hanging="140"/>
      </w:pPr>
      <w:r>
        <w:t>увеличить долю участников, сдавших нормы ГТО на уровне основной и старшей школы до 10%.</w:t>
      </w:r>
      <w:r>
        <w:rPr>
          <w:sz w:val="22"/>
        </w:rPr>
        <w:t xml:space="preserve"> </w:t>
      </w:r>
    </w:p>
    <w:p w:rsidR="006970AD" w:rsidRDefault="00260CF7">
      <w:pPr>
        <w:ind w:left="564" w:right="582"/>
      </w:pPr>
      <w:r>
        <w:t xml:space="preserve">Довести долю сдавших нормативы ГТО среди учащихся до 25%, среди учителей до 10 человек </w:t>
      </w:r>
    </w:p>
    <w:p w:rsidR="006970AD" w:rsidRDefault="00260CF7">
      <w:pPr>
        <w:spacing w:after="31" w:line="259" w:lineRule="auto"/>
        <w:ind w:left="569" w:firstLine="0"/>
        <w:jc w:val="left"/>
      </w:pPr>
      <w:r>
        <w:t xml:space="preserve">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3.5 Условия для досуговой деятельности и дополнительного образования </w:t>
      </w:r>
    </w:p>
    <w:p w:rsidR="006970AD" w:rsidRDefault="00260CF7">
      <w:pPr>
        <w:ind w:left="554" w:right="582" w:firstLine="720"/>
      </w:pPr>
      <w:r>
        <w:t>В</w:t>
      </w:r>
      <w:r>
        <w:rPr>
          <w:b/>
        </w:rPr>
        <w:t xml:space="preserve"> </w:t>
      </w:r>
      <w:r>
        <w:t xml:space="preserve">отчетном периоде для участия обучающихся в культурно-массовых, </w:t>
      </w:r>
      <w:r w:rsidR="0042516D">
        <w:t>спортивно оздоровительных</w:t>
      </w:r>
      <w:r>
        <w:t xml:space="preserve"> мероприятиях, в работе кружков и объединений, органов</w:t>
      </w:r>
      <w:r>
        <w:rPr>
          <w:b/>
        </w:rPr>
        <w:t xml:space="preserve"> </w:t>
      </w:r>
      <w:r>
        <w:t>ученического самоуправления созданы все необходимые условия. В школе</w:t>
      </w:r>
      <w:r>
        <w:rPr>
          <w:b/>
        </w:rPr>
        <w:t xml:space="preserve"> </w:t>
      </w:r>
      <w:r>
        <w:t>имеются специализированные помещения:</w:t>
      </w:r>
      <w:r>
        <w:rPr>
          <w:b/>
        </w:rPr>
        <w:t xml:space="preserve"> </w:t>
      </w:r>
    </w:p>
    <w:p w:rsidR="006970AD" w:rsidRDefault="00260CF7" w:rsidP="00BB14B1">
      <w:pPr>
        <w:numPr>
          <w:ilvl w:val="0"/>
          <w:numId w:val="25"/>
        </w:numPr>
        <w:ind w:right="582" w:hanging="181"/>
      </w:pPr>
      <w:r>
        <w:t xml:space="preserve">актовый зал; </w:t>
      </w:r>
    </w:p>
    <w:p w:rsidR="006970AD" w:rsidRDefault="00260CF7" w:rsidP="00BB14B1">
      <w:pPr>
        <w:numPr>
          <w:ilvl w:val="0"/>
          <w:numId w:val="25"/>
        </w:numPr>
        <w:ind w:right="582" w:hanging="181"/>
      </w:pPr>
      <w:r>
        <w:t xml:space="preserve">спортивный зал; </w:t>
      </w:r>
    </w:p>
    <w:p w:rsidR="006970AD" w:rsidRDefault="00260CF7" w:rsidP="00BB14B1">
      <w:pPr>
        <w:numPr>
          <w:ilvl w:val="0"/>
          <w:numId w:val="25"/>
        </w:numPr>
        <w:ind w:right="582" w:hanging="181"/>
      </w:pPr>
      <w:r>
        <w:t xml:space="preserve">библиотека; </w:t>
      </w:r>
    </w:p>
    <w:p w:rsidR="006970AD" w:rsidRDefault="00260CF7">
      <w:pPr>
        <w:ind w:left="1854" w:right="582"/>
      </w:pPr>
      <w:r>
        <w:t xml:space="preserve">- помещение для занятий танцами. </w:t>
      </w:r>
    </w:p>
    <w:p w:rsidR="006970AD" w:rsidRDefault="00260CF7">
      <w:pPr>
        <w:ind w:left="564" w:right="582"/>
      </w:pPr>
      <w:r>
        <w:t xml:space="preserve">Занятия досуговой деятельностью и дополнительного образования организуются в первой и во второй половине дня. </w:t>
      </w:r>
    </w:p>
    <w:p w:rsidR="006970AD" w:rsidRDefault="00260CF7">
      <w:pPr>
        <w:spacing w:after="30" w:line="259" w:lineRule="auto"/>
        <w:ind w:left="569" w:firstLine="0"/>
        <w:jc w:val="left"/>
      </w:pPr>
      <w:r>
        <w:t xml:space="preserve">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3.6 Организация летнего отдыха детей </w:t>
      </w:r>
    </w:p>
    <w:p w:rsidR="006970AD" w:rsidRDefault="0042516D">
      <w:pPr>
        <w:ind w:left="554" w:right="582" w:firstLine="708"/>
      </w:pPr>
      <w:r>
        <w:t>Летом 2022</w:t>
      </w:r>
      <w:r w:rsidR="00260CF7">
        <w:t xml:space="preserve"> года на базе школы работали </w:t>
      </w:r>
      <w:r w:rsidR="005A7A67">
        <w:t>2</w:t>
      </w:r>
      <w:r w:rsidR="00260CF7">
        <w:t xml:space="preserve"> смены летнего лагеря с дневным пребыванием детей «</w:t>
      </w:r>
      <w:r>
        <w:t>Ступени к буду</w:t>
      </w:r>
      <w:r w:rsidR="005A7A67">
        <w:t>щей профессии»</w:t>
      </w:r>
      <w:r w:rsidR="00260CF7">
        <w:t xml:space="preserve"> (1</w:t>
      </w:r>
      <w:r w:rsidR="005A7A67">
        <w:t>, 3</w:t>
      </w:r>
      <w:r w:rsidR="00260CF7">
        <w:t xml:space="preserve"> смена</w:t>
      </w:r>
      <w:proofErr w:type="gramStart"/>
      <w:r w:rsidR="00260CF7">
        <w:t xml:space="preserve">) </w:t>
      </w:r>
      <w:r w:rsidR="005A7A67">
        <w:t>.</w:t>
      </w:r>
      <w:proofErr w:type="gramEnd"/>
      <w:r w:rsidR="00260CF7">
        <w:t xml:space="preserve"> Продолжительность </w:t>
      </w:r>
      <w:r>
        <w:t>смены 18</w:t>
      </w:r>
      <w:r w:rsidR="00260CF7">
        <w:t xml:space="preserve"> дней. Режим работы лагеря с 8.30 до 14.30. За время работы лагеря смогли отдохнуть в 1 смене </w:t>
      </w:r>
      <w:proofErr w:type="gramStart"/>
      <w:r w:rsidR="005A7A67">
        <w:t>65</w:t>
      </w:r>
      <w:r w:rsidR="00260CF7">
        <w:t xml:space="preserve"> ,</w:t>
      </w:r>
      <w:proofErr w:type="gramEnd"/>
      <w:r w:rsidR="00260CF7">
        <w:t xml:space="preserve"> 3 смене</w:t>
      </w:r>
      <w:r>
        <w:t xml:space="preserve"> 2</w:t>
      </w:r>
      <w:r w:rsidR="00260CF7">
        <w:t xml:space="preserve">5.  </w:t>
      </w:r>
    </w:p>
    <w:p w:rsidR="005A7A67" w:rsidRDefault="005A7A67">
      <w:pPr>
        <w:ind w:left="554" w:right="582" w:firstLine="708"/>
      </w:pPr>
    </w:p>
    <w:tbl>
      <w:tblPr>
        <w:tblStyle w:val="TableGrid"/>
        <w:tblW w:w="9393" w:type="dxa"/>
        <w:tblInd w:w="461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66"/>
        <w:gridCol w:w="2494"/>
        <w:gridCol w:w="969"/>
        <w:gridCol w:w="1896"/>
        <w:gridCol w:w="756"/>
        <w:gridCol w:w="756"/>
        <w:gridCol w:w="756"/>
      </w:tblGrid>
      <w:tr w:rsidR="00615A09" w:rsidTr="00615A09">
        <w:trPr>
          <w:trHeight w:val="560"/>
        </w:trPr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Реализуемые программы 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Категория учащихся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Возраст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</w:pPr>
            <w:r>
              <w:t xml:space="preserve">Финансирование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1 смена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3 смена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4 смена </w:t>
            </w:r>
          </w:p>
        </w:tc>
      </w:tr>
      <w:tr w:rsidR="00615A09" w:rsidTr="00615A09">
        <w:trPr>
          <w:trHeight w:val="564"/>
        </w:trPr>
        <w:tc>
          <w:tcPr>
            <w:tcW w:w="17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«Калейдоскоп профессий» 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5A7A67">
            <w:pPr>
              <w:spacing w:after="0" w:line="259" w:lineRule="auto"/>
              <w:ind w:left="0" w:firstLine="0"/>
              <w:jc w:val="left"/>
            </w:pPr>
            <w:r>
              <w:t>Учащиеся школы №</w:t>
            </w:r>
            <w:r w:rsidR="005A7A67">
              <w:t>69</w:t>
            </w:r>
            <w: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1-4 класс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Родительская плата (питание)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42516D">
            <w:pPr>
              <w:spacing w:after="0" w:line="259" w:lineRule="auto"/>
              <w:ind w:left="0" w:firstLine="0"/>
              <w:jc w:val="left"/>
            </w:pPr>
            <w:r>
              <w:t>27</w:t>
            </w:r>
            <w:r w:rsidR="00260CF7">
              <w:t xml:space="preserve"> чел.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2516D">
              <w:t>11 чел.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15A09" w:rsidTr="00615A09">
        <w:trPr>
          <w:trHeight w:val="560"/>
        </w:trPr>
        <w:tc>
          <w:tcPr>
            <w:tcW w:w="176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Социальная комната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1-8 класс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Бюджет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42516D">
            <w:pPr>
              <w:spacing w:after="0" w:line="259" w:lineRule="auto"/>
              <w:ind w:left="0" w:firstLine="0"/>
              <w:jc w:val="left"/>
            </w:pPr>
            <w:r>
              <w:t>38</w:t>
            </w:r>
            <w:r w:rsidR="00260CF7">
              <w:t xml:space="preserve"> чел.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2516D">
              <w:t>14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15A09" w:rsidTr="00615A09">
        <w:trPr>
          <w:trHeight w:val="840"/>
        </w:trPr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5A7A67">
            <w:pPr>
              <w:spacing w:after="0" w:line="259" w:lineRule="auto"/>
              <w:ind w:left="0" w:firstLine="0"/>
              <w:jc w:val="left"/>
            </w:pPr>
            <w:r>
              <w:t>«</w:t>
            </w:r>
            <w:r w:rsidR="005A7A67">
              <w:t>Автомеханик</w:t>
            </w:r>
            <w:r>
              <w:t xml:space="preserve">» 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 w:rsidP="005A7A67">
            <w:pPr>
              <w:spacing w:after="0" w:line="259" w:lineRule="auto"/>
              <w:ind w:left="0" w:firstLine="0"/>
              <w:jc w:val="left"/>
            </w:pPr>
            <w:r>
              <w:t xml:space="preserve">Учащиеся </w:t>
            </w:r>
            <w:r w:rsidR="005A7A67">
              <w:t>школы 69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7-8 класс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Бюджет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20 чел.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970AD" w:rsidRDefault="00260CF7">
      <w:pPr>
        <w:ind w:left="564" w:right="582"/>
      </w:pPr>
      <w:r>
        <w:rPr>
          <w:b/>
        </w:rPr>
        <w:t>Вывод:</w:t>
      </w:r>
      <w:r>
        <w:t xml:space="preserve"> в течение летнего периода школьный лагерь посетило </w:t>
      </w:r>
      <w:r w:rsidR="0042516D">
        <w:t>9</w:t>
      </w:r>
      <w:r w:rsidR="005A7A67">
        <w:t>0</w:t>
      </w:r>
      <w:r>
        <w:t xml:space="preserve"> человек. </w:t>
      </w:r>
    </w:p>
    <w:p w:rsidR="00027DA0" w:rsidRDefault="00260CF7">
      <w:pPr>
        <w:spacing w:after="12" w:line="270" w:lineRule="auto"/>
        <w:ind w:left="1025" w:right="654" w:firstLine="1060"/>
        <w:jc w:val="left"/>
        <w:rPr>
          <w:b/>
        </w:rPr>
      </w:pPr>
      <w:r w:rsidRPr="00027DA0">
        <w:rPr>
          <w:b/>
        </w:rPr>
        <w:t xml:space="preserve">Другие мероприятия по организации и обеспечению отдыха детей </w:t>
      </w:r>
    </w:p>
    <w:p w:rsidR="006970AD" w:rsidRDefault="00260CF7">
      <w:pPr>
        <w:ind w:left="554" w:right="582" w:firstLine="720"/>
      </w:pPr>
      <w:r>
        <w:lastRenderedPageBreak/>
        <w:t xml:space="preserve">В летний период на базе ОУ функционировала трудовая бригада. В течение </w:t>
      </w:r>
      <w:r w:rsidRPr="00490016">
        <w:rPr>
          <w:highlight w:val="yellow"/>
        </w:rPr>
        <w:t>летних</w:t>
      </w:r>
      <w:r>
        <w:t xml:space="preserve"> каникул </w:t>
      </w:r>
      <w:r w:rsidR="005A7A67">
        <w:t>130</w:t>
      </w:r>
      <w:r>
        <w:t xml:space="preserve"> человек из 6 – 10 классов работали на пришкольном участке (высадка рассады растений однолетних и многолетних цветочных культур, прополка, полив, рыхление), на пришкольной территории (уборка мусора, листьев), помогали взрослым в подготовке школы к новому учебному году (уборка кабинетов, рекреаций школы, работа в библиотеке и т.д.). </w:t>
      </w:r>
    </w:p>
    <w:p w:rsidR="006970AD" w:rsidRDefault="00260CF7">
      <w:pPr>
        <w:ind w:left="554" w:right="582" w:firstLine="720"/>
      </w:pPr>
      <w:r>
        <w:t xml:space="preserve">Из числа старшеклассников из семей с низким материальным достатком трудоустроены: на июнь </w:t>
      </w:r>
      <w:r w:rsidR="0042516D">
        <w:t>37</w:t>
      </w:r>
      <w:r>
        <w:t xml:space="preserve"> </w:t>
      </w:r>
      <w:proofErr w:type="gramStart"/>
      <w:r>
        <w:t>человек,.</w:t>
      </w:r>
      <w:proofErr w:type="gramEnd"/>
      <w:r>
        <w:t xml:space="preserve"> Учащиеся осуществляли мелкий косметический ремонт здания школы. Нормы охраны труда несовершеннолетних работников бригады выдержаны в должной мере согласно трудовому кодексу РФ, а также учащиеся школы работали в летний период самостоятельно трудоустраиваясь. </w:t>
      </w:r>
    </w:p>
    <w:p w:rsidR="006970AD" w:rsidRDefault="00260CF7">
      <w:pPr>
        <w:ind w:left="554" w:right="582" w:firstLine="720"/>
      </w:pPr>
      <w:r>
        <w:rPr>
          <w:b/>
        </w:rPr>
        <w:t>Вывод:</w:t>
      </w:r>
      <w:r>
        <w:t xml:space="preserve"> всего было запланировано </w:t>
      </w:r>
      <w:r w:rsidR="005A7A67">
        <w:t>5</w:t>
      </w:r>
      <w:r>
        <w:t xml:space="preserve"> мероприятий по организации труда и </w:t>
      </w:r>
      <w:r w:rsidR="0042516D">
        <w:t>отдыха (приказ № 81\5 от17.05.23</w:t>
      </w:r>
      <w:r>
        <w:t xml:space="preserve">), из них </w:t>
      </w:r>
      <w:r w:rsidR="005A7A67">
        <w:t>5</w:t>
      </w:r>
      <w:r>
        <w:t xml:space="preserve"> реализовано. </w:t>
      </w:r>
    </w:p>
    <w:p w:rsidR="006970AD" w:rsidRDefault="00260CF7">
      <w:pPr>
        <w:ind w:left="554" w:right="582" w:firstLine="708"/>
      </w:pPr>
      <w:r>
        <w:rPr>
          <w:b/>
        </w:rPr>
        <w:t>Таким образом</w:t>
      </w:r>
      <w:r>
        <w:t xml:space="preserve">, наблюдается стабильность в количестве учащихся, желающих работать в летний период. </w:t>
      </w:r>
    </w:p>
    <w:p w:rsidR="006970AD" w:rsidRDefault="00260CF7">
      <w:pPr>
        <w:spacing w:after="5" w:line="271" w:lineRule="auto"/>
        <w:ind w:left="1287"/>
      </w:pPr>
      <w:r>
        <w:rPr>
          <w:b/>
        </w:rPr>
        <w:t xml:space="preserve">Адресные рекомендации:  </w:t>
      </w:r>
    </w:p>
    <w:p w:rsidR="006970AD" w:rsidRDefault="00260CF7">
      <w:pPr>
        <w:spacing w:after="5" w:line="271" w:lineRule="auto"/>
        <w:ind w:left="1287"/>
      </w:pPr>
      <w:r>
        <w:rPr>
          <w:b/>
        </w:rPr>
        <w:t xml:space="preserve">Заместителю директора по ВР, социальному педагогу </w:t>
      </w:r>
    </w:p>
    <w:p w:rsidR="006970AD" w:rsidRDefault="0042516D" w:rsidP="00BB14B1">
      <w:pPr>
        <w:numPr>
          <w:ilvl w:val="0"/>
          <w:numId w:val="26"/>
        </w:numPr>
        <w:ind w:right="582" w:firstLine="708"/>
      </w:pPr>
      <w:r>
        <w:t>В 2022-2023</w:t>
      </w:r>
      <w:r w:rsidR="00260CF7">
        <w:t xml:space="preserve"> учебном году охватить временным трудоустройством подростков не менее показателей прошедшего учебного года, в том числе учащихся из числа семей, находящихся в СОП, состоящих на профилактическом учете (не менее 3).  </w:t>
      </w:r>
    </w:p>
    <w:p w:rsidR="006970AD" w:rsidRDefault="00260CF7" w:rsidP="00BB14B1">
      <w:pPr>
        <w:numPr>
          <w:ilvl w:val="0"/>
          <w:numId w:val="26"/>
        </w:numPr>
        <w:ind w:right="582" w:firstLine="708"/>
      </w:pPr>
      <w:r>
        <w:t xml:space="preserve">Освещение работы в социальных сетях на сайте ОУ. </w:t>
      </w:r>
    </w:p>
    <w:p w:rsidR="006970AD" w:rsidRDefault="00260CF7" w:rsidP="00BB14B1">
      <w:pPr>
        <w:numPr>
          <w:ilvl w:val="0"/>
          <w:numId w:val="26"/>
        </w:numPr>
        <w:ind w:right="582" w:firstLine="708"/>
      </w:pPr>
      <w:r>
        <w:t xml:space="preserve">Обеспечить охват летними видами отдыха за плату родителей не менее 40 человек. </w:t>
      </w:r>
    </w:p>
    <w:p w:rsidR="006970AD" w:rsidRDefault="00260CF7">
      <w:pPr>
        <w:spacing w:after="26" w:line="259" w:lineRule="auto"/>
        <w:ind w:left="569" w:firstLine="0"/>
        <w:jc w:val="left"/>
      </w:pPr>
      <w:r>
        <w:rPr>
          <w:b/>
        </w:rPr>
        <w:t xml:space="preserve"> </w:t>
      </w:r>
    </w:p>
    <w:p w:rsidR="0099644A" w:rsidRPr="005A7A67" w:rsidRDefault="0099644A" w:rsidP="0099644A">
      <w:pPr>
        <w:spacing w:after="5" w:line="268" w:lineRule="auto"/>
        <w:ind w:left="568"/>
        <w:rPr>
          <w:color w:val="000000" w:themeColor="text1"/>
        </w:rPr>
      </w:pPr>
      <w:r w:rsidRPr="005A7A67">
        <w:rPr>
          <w:b/>
          <w:color w:val="000000" w:themeColor="text1"/>
        </w:rPr>
        <w:t xml:space="preserve">3.7 Организация питания и медицинского обслуживания </w:t>
      </w:r>
    </w:p>
    <w:p w:rsidR="0099644A" w:rsidRPr="005A7A67" w:rsidRDefault="0099644A" w:rsidP="0099644A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>С целью улучшения организации питания, контроля предоставления горячего питания обучающимся в МБОУ «СОШ № 69», формирования предложений по улучшению питания в МБОУ «СОШ № 69», на основании приказа управления образования администрац</w:t>
      </w:r>
      <w:r w:rsidR="0042516D">
        <w:rPr>
          <w:color w:val="000000" w:themeColor="text1"/>
        </w:rPr>
        <w:t>ии города Кемерово от 15.01.2022</w:t>
      </w:r>
      <w:r w:rsidRPr="005A7A67">
        <w:rPr>
          <w:color w:val="000000" w:themeColor="text1"/>
        </w:rPr>
        <w:t xml:space="preserve"> № 19 и Положения о родительском контроле за организацией горячего питания обучающихся в общеобразовательных учреждениях г. Кемерово школе создана комиссия родительского контроля за организацией питания обучающихся в следующем составе: </w:t>
      </w:r>
    </w:p>
    <w:p w:rsidR="0099644A" w:rsidRPr="005A7A67" w:rsidRDefault="0099644A" w:rsidP="0099644A">
      <w:pPr>
        <w:ind w:left="564" w:right="582"/>
        <w:rPr>
          <w:color w:val="000000" w:themeColor="text1"/>
        </w:rPr>
      </w:pPr>
      <w:r w:rsidRPr="005A7A67">
        <w:rPr>
          <w:color w:val="000000" w:themeColor="text1"/>
        </w:rPr>
        <w:t>Сомова С.И. – учитель начальных классов,</w:t>
      </w:r>
    </w:p>
    <w:p w:rsidR="0099644A" w:rsidRPr="005A7A67" w:rsidRDefault="0042516D" w:rsidP="0099644A">
      <w:pPr>
        <w:ind w:left="564" w:right="582"/>
        <w:rPr>
          <w:color w:val="000000" w:themeColor="text1"/>
        </w:rPr>
      </w:pPr>
      <w:r>
        <w:rPr>
          <w:color w:val="000000" w:themeColor="text1"/>
        </w:rPr>
        <w:t xml:space="preserve">Агафонова </w:t>
      </w:r>
      <w:proofErr w:type="gramStart"/>
      <w:r>
        <w:rPr>
          <w:color w:val="000000" w:themeColor="text1"/>
        </w:rPr>
        <w:t>Л.А.</w:t>
      </w:r>
      <w:r w:rsidR="0099644A" w:rsidRPr="005A7A67">
        <w:rPr>
          <w:color w:val="000000" w:themeColor="text1"/>
        </w:rPr>
        <w:t>.</w:t>
      </w:r>
      <w:proofErr w:type="gramEnd"/>
      <w:r w:rsidR="0099644A" w:rsidRPr="005A7A67">
        <w:rPr>
          <w:color w:val="000000" w:themeColor="text1"/>
        </w:rPr>
        <w:t xml:space="preserve"> - ответственный за организацию питания, </w:t>
      </w:r>
    </w:p>
    <w:p w:rsidR="0099644A" w:rsidRPr="005A7A67" w:rsidRDefault="0099644A" w:rsidP="0099644A">
      <w:pPr>
        <w:ind w:left="564" w:right="582"/>
        <w:rPr>
          <w:color w:val="000000" w:themeColor="text1"/>
        </w:rPr>
      </w:pPr>
      <w:r w:rsidRPr="005A7A67">
        <w:rPr>
          <w:color w:val="000000" w:themeColor="text1"/>
        </w:rPr>
        <w:t xml:space="preserve">Петрухина Л.В.. – учитель русского языка и литературы; </w:t>
      </w:r>
    </w:p>
    <w:p w:rsidR="0042516D" w:rsidRDefault="0099644A" w:rsidP="0099644A">
      <w:pPr>
        <w:spacing w:after="12" w:line="268" w:lineRule="auto"/>
        <w:ind w:left="564" w:right="4893"/>
        <w:jc w:val="left"/>
        <w:rPr>
          <w:color w:val="000000" w:themeColor="text1"/>
        </w:rPr>
      </w:pPr>
      <w:r w:rsidRPr="005A7A67">
        <w:rPr>
          <w:color w:val="000000" w:themeColor="text1"/>
        </w:rPr>
        <w:t xml:space="preserve">Степанова Н.Н.- член родительской общественности; </w:t>
      </w:r>
    </w:p>
    <w:p w:rsidR="0099644A" w:rsidRPr="005A7A67" w:rsidRDefault="0099644A" w:rsidP="0099644A">
      <w:pPr>
        <w:spacing w:after="12" w:line="268" w:lineRule="auto"/>
        <w:ind w:left="564" w:right="4893"/>
        <w:jc w:val="left"/>
        <w:rPr>
          <w:color w:val="000000" w:themeColor="text1"/>
        </w:rPr>
      </w:pPr>
      <w:r w:rsidRPr="005A7A67">
        <w:rPr>
          <w:color w:val="000000" w:themeColor="text1"/>
        </w:rPr>
        <w:t>Третьякова Л.А.- член родительской общественности.</w:t>
      </w:r>
    </w:p>
    <w:p w:rsidR="0099644A" w:rsidRPr="005A7A67" w:rsidRDefault="0099644A" w:rsidP="0099644A">
      <w:pPr>
        <w:ind w:left="564" w:right="582"/>
        <w:rPr>
          <w:color w:val="000000" w:themeColor="text1"/>
        </w:rPr>
      </w:pPr>
      <w:r w:rsidRPr="005A7A67">
        <w:rPr>
          <w:color w:val="000000" w:themeColor="text1"/>
        </w:rPr>
        <w:t xml:space="preserve">Были разработаны: </w:t>
      </w:r>
    </w:p>
    <w:p w:rsidR="0099644A" w:rsidRPr="005A7A67" w:rsidRDefault="0042516D" w:rsidP="0042516D">
      <w:pPr>
        <w:spacing w:line="266" w:lineRule="auto"/>
        <w:ind w:left="1289" w:right="582" w:firstLine="0"/>
        <w:rPr>
          <w:color w:val="000000" w:themeColor="text1"/>
        </w:rPr>
      </w:pPr>
      <w:r>
        <w:rPr>
          <w:color w:val="000000" w:themeColor="text1"/>
        </w:rPr>
        <w:t>1.</w:t>
      </w:r>
      <w:r w:rsidR="0099644A" w:rsidRPr="005A7A67">
        <w:rPr>
          <w:color w:val="000000" w:themeColor="text1"/>
        </w:rPr>
        <w:t xml:space="preserve">План работы комиссии родительского контроля. </w:t>
      </w:r>
    </w:p>
    <w:p w:rsidR="0099644A" w:rsidRPr="005A7A67" w:rsidRDefault="0099644A" w:rsidP="0099644A">
      <w:pPr>
        <w:ind w:left="554" w:right="582" w:firstLine="720"/>
        <w:rPr>
          <w:color w:val="000000" w:themeColor="text1"/>
        </w:rPr>
      </w:pPr>
      <w:r w:rsidRPr="005A7A67">
        <w:rPr>
          <w:color w:val="000000" w:themeColor="text1"/>
        </w:rPr>
        <w:t>В течение короткого периода раб</w:t>
      </w:r>
      <w:r w:rsidR="004411F0">
        <w:rPr>
          <w:color w:val="000000" w:themeColor="text1"/>
        </w:rPr>
        <w:t>оты комиссии было организовано 6 посещений столовой и составлено 6 актов</w:t>
      </w:r>
      <w:r w:rsidRPr="005A7A67">
        <w:rPr>
          <w:color w:val="000000" w:themeColor="text1"/>
        </w:rPr>
        <w:t xml:space="preserve"> проверки. В результате проверок были поставлены положительные отметки по всем критериям в актах. Комиссия отметила работу столовой на высоком уровне. Деятельность родительского контроля освещал</w:t>
      </w:r>
      <w:r w:rsidR="004411F0">
        <w:rPr>
          <w:color w:val="000000" w:themeColor="text1"/>
        </w:rPr>
        <w:t>ась в социальной сети «Телеграмм</w:t>
      </w:r>
      <w:r w:rsidRPr="005A7A67">
        <w:rPr>
          <w:color w:val="000000" w:themeColor="text1"/>
        </w:rPr>
        <w:t xml:space="preserve">». </w:t>
      </w:r>
    </w:p>
    <w:p w:rsidR="0099644A" w:rsidRPr="005A7A67" w:rsidRDefault="0099644A" w:rsidP="0099644A">
      <w:pPr>
        <w:ind w:left="1299" w:right="582"/>
        <w:rPr>
          <w:color w:val="000000" w:themeColor="text1"/>
        </w:rPr>
      </w:pPr>
      <w:r w:rsidRPr="005A7A67">
        <w:rPr>
          <w:color w:val="000000" w:themeColor="text1"/>
        </w:rPr>
        <w:lastRenderedPageBreak/>
        <w:t xml:space="preserve">Во втором полугодии в школе </w:t>
      </w:r>
      <w:r w:rsidR="004411F0" w:rsidRPr="005A7A67">
        <w:rPr>
          <w:color w:val="000000" w:themeColor="text1"/>
        </w:rPr>
        <w:t>реализовывался план</w:t>
      </w:r>
      <w:r w:rsidRPr="005A7A67">
        <w:rPr>
          <w:color w:val="000000" w:themeColor="text1"/>
        </w:rPr>
        <w:t xml:space="preserve"> мероприятий «Культура питания». </w:t>
      </w:r>
    </w:p>
    <w:p w:rsidR="0099644A" w:rsidRPr="005A7A67" w:rsidRDefault="004411F0" w:rsidP="0099644A">
      <w:pPr>
        <w:ind w:left="554" w:right="582" w:firstLine="708"/>
        <w:rPr>
          <w:color w:val="000000" w:themeColor="text1"/>
        </w:rPr>
      </w:pPr>
      <w:r>
        <w:rPr>
          <w:color w:val="000000" w:themeColor="text1"/>
        </w:rPr>
        <w:t>С 1 сентября 2022</w:t>
      </w:r>
      <w:r w:rsidR="0099644A" w:rsidRPr="005A7A67">
        <w:rPr>
          <w:color w:val="000000" w:themeColor="text1"/>
        </w:rPr>
        <w:t xml:space="preserve"> г школьники </w:t>
      </w:r>
      <w:r>
        <w:rPr>
          <w:color w:val="000000" w:themeColor="text1"/>
        </w:rPr>
        <w:t>младших классов в количестве 222</w:t>
      </w:r>
      <w:r w:rsidR="0099644A" w:rsidRPr="005A7A67">
        <w:rPr>
          <w:color w:val="000000" w:themeColor="text1"/>
        </w:rPr>
        <w:t xml:space="preserve"> чел. бесплатн</w:t>
      </w:r>
      <w:r>
        <w:rPr>
          <w:color w:val="000000" w:themeColor="text1"/>
        </w:rPr>
        <w:t>о получали горячее питание на 75</w:t>
      </w:r>
      <w:r w:rsidR="0099644A" w:rsidRPr="005A7A67">
        <w:rPr>
          <w:color w:val="000000" w:themeColor="text1"/>
        </w:rPr>
        <w:t xml:space="preserve"> рублей в день по федеральной программе. </w:t>
      </w:r>
    </w:p>
    <w:p w:rsidR="0099644A" w:rsidRPr="005A7A67" w:rsidRDefault="0099644A" w:rsidP="0099644A">
      <w:pPr>
        <w:ind w:left="554" w:right="582" w:firstLine="708"/>
        <w:rPr>
          <w:color w:val="000000" w:themeColor="text1"/>
        </w:rPr>
      </w:pPr>
      <w:r w:rsidRPr="005A7A67">
        <w:rPr>
          <w:color w:val="000000" w:themeColor="text1"/>
        </w:rPr>
        <w:t xml:space="preserve">Обеды и завтраки для школьников только из местных качественных продуктов. Бесплатное питание школьников организовано по единому меню с учетом территориальной специфики и технологических возможностей пищеблока. Ученики первой смены получают горячий завтрак. Школьное меню проверено и утверждено специалистами Роспотребнадзора.  </w:t>
      </w:r>
    </w:p>
    <w:p w:rsidR="0099644A" w:rsidRPr="005A7A67" w:rsidRDefault="0099644A" w:rsidP="0099644A">
      <w:pPr>
        <w:ind w:left="554" w:right="582" w:firstLine="708"/>
        <w:rPr>
          <w:color w:val="000000" w:themeColor="text1"/>
        </w:rPr>
      </w:pPr>
      <w:r w:rsidRPr="005A7A67">
        <w:rPr>
          <w:b/>
          <w:color w:val="000000" w:themeColor="text1"/>
        </w:rPr>
        <w:t>С</w:t>
      </w:r>
      <w:r w:rsidRPr="005A7A67">
        <w:rPr>
          <w:color w:val="000000" w:themeColor="text1"/>
        </w:rPr>
        <w:t>тоимость комплексов увеличилась в средн</w:t>
      </w:r>
      <w:r w:rsidR="004411F0">
        <w:rPr>
          <w:color w:val="000000" w:themeColor="text1"/>
        </w:rPr>
        <w:t>ем на 17 руб. по сравнению с 2020-2021</w:t>
      </w:r>
      <w:r w:rsidRPr="005A7A67">
        <w:rPr>
          <w:color w:val="000000" w:themeColor="text1"/>
        </w:rPr>
        <w:t xml:space="preserve"> учебным годом. </w:t>
      </w:r>
    </w:p>
    <w:p w:rsidR="0099644A" w:rsidRPr="004411F0" w:rsidRDefault="0099644A" w:rsidP="0099644A">
      <w:pPr>
        <w:pStyle w:val="3"/>
        <w:ind w:left="1429" w:right="1439"/>
        <w:rPr>
          <w:color w:val="FF0000"/>
        </w:rPr>
      </w:pPr>
      <w:r w:rsidRPr="005A7A67">
        <w:rPr>
          <w:i w:val="0"/>
          <w:color w:val="000000" w:themeColor="text1"/>
          <w:u w:val="single" w:color="000000"/>
        </w:rPr>
        <w:t xml:space="preserve"> </w:t>
      </w:r>
      <w:r w:rsidRPr="004411F0">
        <w:rPr>
          <w:color w:val="FF0000"/>
        </w:rPr>
        <w:t xml:space="preserve">Информация о стоимости комплексов </w:t>
      </w:r>
    </w:p>
    <w:p w:rsidR="0099644A" w:rsidRPr="005A7A67" w:rsidRDefault="0099644A" w:rsidP="0099644A">
      <w:pPr>
        <w:spacing w:after="52" w:line="256" w:lineRule="auto"/>
        <w:ind w:left="410" w:firstLine="0"/>
        <w:jc w:val="left"/>
        <w:rPr>
          <w:color w:val="000000" w:themeColor="text1"/>
        </w:rPr>
      </w:pPr>
      <w:r w:rsidRPr="005A7A67">
        <w:rPr>
          <w:noProof/>
          <w:color w:val="000000" w:themeColor="text1"/>
        </w:rPr>
        <w:drawing>
          <wp:inline distT="0" distB="0" distL="0" distR="0" wp14:anchorId="41D83BF5" wp14:editId="1F80F894">
            <wp:extent cx="5608209" cy="1773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0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18" cy="178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4A" w:rsidRPr="005A7A67" w:rsidRDefault="0099644A" w:rsidP="0099644A">
      <w:pPr>
        <w:ind w:left="554" w:right="582" w:firstLine="284"/>
        <w:rPr>
          <w:color w:val="000000" w:themeColor="text1"/>
        </w:rPr>
      </w:pPr>
      <w:r w:rsidRPr="005A7A67">
        <w:rPr>
          <w:b/>
          <w:color w:val="000000" w:themeColor="text1"/>
        </w:rPr>
        <w:t>Вывод:</w:t>
      </w:r>
      <w:r w:rsidRPr="005A7A67">
        <w:rPr>
          <w:color w:val="000000" w:themeColor="text1"/>
        </w:rPr>
        <w:t xml:space="preserve"> </w:t>
      </w:r>
      <w:proofErr w:type="gramStart"/>
      <w:r w:rsidRPr="005A7A67">
        <w:rPr>
          <w:color w:val="000000" w:themeColor="text1"/>
        </w:rPr>
        <w:t>В</w:t>
      </w:r>
      <w:proofErr w:type="gramEnd"/>
      <w:r w:rsidRPr="005A7A67">
        <w:rPr>
          <w:color w:val="000000" w:themeColor="text1"/>
        </w:rPr>
        <w:t xml:space="preserve"> результате изменений в стоимости и разнообразии комплексов охват горячим питанием (вместе с линией разда</w:t>
      </w:r>
      <w:r w:rsidR="004411F0">
        <w:rPr>
          <w:color w:val="000000" w:themeColor="text1"/>
        </w:rPr>
        <w:t xml:space="preserve">чи) в этом учебном году составляет 80% </w:t>
      </w:r>
      <w:r w:rsidRPr="005A7A67">
        <w:rPr>
          <w:color w:val="000000" w:themeColor="text1"/>
        </w:rPr>
        <w:t xml:space="preserve">(с учетом младших классов). </w:t>
      </w:r>
    </w:p>
    <w:p w:rsidR="0099644A" w:rsidRPr="005A7A67" w:rsidRDefault="0099644A" w:rsidP="0099644A">
      <w:pPr>
        <w:pStyle w:val="3"/>
        <w:ind w:left="1429" w:right="1442"/>
        <w:rPr>
          <w:color w:val="000000" w:themeColor="text1"/>
        </w:rPr>
      </w:pPr>
      <w:r w:rsidRPr="005A7A67">
        <w:rPr>
          <w:color w:val="000000" w:themeColor="text1"/>
        </w:rPr>
        <w:t xml:space="preserve">Охват организованным горячим питанием в школьной столовой </w:t>
      </w:r>
    </w:p>
    <w:p w:rsidR="0099644A" w:rsidRPr="005A7A67" w:rsidRDefault="0099644A" w:rsidP="0099644A">
      <w:pPr>
        <w:spacing w:after="3"/>
        <w:ind w:left="699" w:right="706"/>
        <w:jc w:val="center"/>
        <w:rPr>
          <w:color w:val="000000" w:themeColor="text1"/>
        </w:rPr>
      </w:pPr>
      <w:r w:rsidRPr="005A7A67">
        <w:rPr>
          <w:color w:val="000000" w:themeColor="text1"/>
        </w:rPr>
        <w:t xml:space="preserve">(5-11 классы) </w:t>
      </w:r>
    </w:p>
    <w:p w:rsidR="0099644A" w:rsidRPr="005A7A67" w:rsidRDefault="0099644A" w:rsidP="0099644A">
      <w:pPr>
        <w:spacing w:after="0" w:line="256" w:lineRule="auto"/>
        <w:ind w:left="569" w:firstLine="0"/>
        <w:jc w:val="left"/>
        <w:rPr>
          <w:color w:val="000000" w:themeColor="text1"/>
        </w:rPr>
      </w:pPr>
      <w:r w:rsidRPr="005A7A67">
        <w:rPr>
          <w:color w:val="000000" w:themeColor="text1"/>
        </w:rPr>
        <w:t xml:space="preserve"> </w:t>
      </w:r>
    </w:p>
    <w:tbl>
      <w:tblPr>
        <w:tblStyle w:val="TableGrid"/>
        <w:tblW w:w="9891" w:type="dxa"/>
        <w:tblInd w:w="461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248"/>
        <w:gridCol w:w="2121"/>
        <w:gridCol w:w="1332"/>
        <w:gridCol w:w="2213"/>
        <w:gridCol w:w="1324"/>
        <w:gridCol w:w="1653"/>
      </w:tblGrid>
      <w:tr w:rsidR="005A7A67" w:rsidRPr="005A7A67" w:rsidTr="0099644A">
        <w:trPr>
          <w:trHeight w:val="8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класс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Количество учащихся в классе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% охвата на начало года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% охвата на конец года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Динамика, %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Количество льготников </w:t>
            </w:r>
          </w:p>
        </w:tc>
      </w:tr>
      <w:tr w:rsidR="005A7A67" w:rsidRPr="005A7A67" w:rsidTr="0099644A">
        <w:trPr>
          <w:trHeight w:val="2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5а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</w:tr>
      <w:tr w:rsidR="005A7A67" w:rsidRPr="005A7A67" w:rsidTr="004411F0">
        <w:trPr>
          <w:trHeight w:val="40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5б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4" w:firstLine="0"/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</w:tr>
      <w:tr w:rsidR="005A7A67" w:rsidRPr="005A7A67" w:rsidTr="0099644A">
        <w:trPr>
          <w:trHeight w:val="28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6а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 w:rsidP="004411F0">
            <w:pPr>
              <w:spacing w:after="0" w:line="256" w:lineRule="auto"/>
              <w:ind w:left="0" w:right="64" w:firstLine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</w:tr>
      <w:tr w:rsidR="005A7A67" w:rsidRPr="005A7A67" w:rsidTr="0099644A">
        <w:trPr>
          <w:trHeight w:val="2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6б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4" w:firstLine="0"/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5A7A67" w:rsidRPr="005A7A67" w:rsidTr="0099644A">
        <w:trPr>
          <w:trHeight w:val="28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7а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 w:rsidP="004411F0">
            <w:pPr>
              <w:tabs>
                <w:tab w:val="left" w:pos="840"/>
                <w:tab w:val="center" w:pos="996"/>
              </w:tabs>
              <w:spacing w:after="0" w:line="256" w:lineRule="auto"/>
              <w:ind w:left="0" w:right="61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 w:rsidP="004411F0">
            <w:pPr>
              <w:spacing w:after="0" w:line="256" w:lineRule="auto"/>
              <w:ind w:left="0" w:right="65" w:firstLine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</w:tr>
      <w:tr w:rsidR="005A7A67" w:rsidRPr="005A7A67" w:rsidTr="0099644A">
        <w:trPr>
          <w:trHeight w:val="2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7б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 w:rsidP="004411F0">
            <w:pPr>
              <w:spacing w:after="0" w:line="256" w:lineRule="auto"/>
              <w:ind w:left="0" w:right="61" w:firstLine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</w:tr>
      <w:tr w:rsidR="004411F0" w:rsidRPr="005A7A67" w:rsidTr="0099644A">
        <w:trPr>
          <w:trHeight w:val="2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F0" w:rsidRPr="005A7A67" w:rsidRDefault="004411F0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F0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F0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F0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F0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F0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5A7A67" w:rsidRPr="005A7A67" w:rsidTr="0099644A">
        <w:trPr>
          <w:trHeight w:val="2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8а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 w:rsidP="004411F0">
            <w:pPr>
              <w:spacing w:after="0" w:line="256" w:lineRule="auto"/>
              <w:ind w:left="0" w:right="61" w:firstLine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</w:tr>
      <w:tr w:rsidR="005A7A67" w:rsidRPr="005A7A67" w:rsidTr="0099644A">
        <w:trPr>
          <w:trHeight w:val="28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8б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</w:tr>
      <w:tr w:rsidR="005A7A67" w:rsidRPr="005A7A67" w:rsidTr="0099644A">
        <w:trPr>
          <w:trHeight w:val="28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9а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 w:rsidP="004411F0">
            <w:pPr>
              <w:spacing w:after="0" w:line="256" w:lineRule="auto"/>
              <w:ind w:left="0" w:right="64" w:firstLine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5 </w:t>
            </w:r>
          </w:p>
        </w:tc>
      </w:tr>
      <w:tr w:rsidR="005A7A67" w:rsidRPr="005A7A67" w:rsidTr="0099644A">
        <w:trPr>
          <w:trHeight w:val="2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9б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5A7A67" w:rsidRPr="005A7A67" w:rsidTr="0099644A">
        <w:trPr>
          <w:trHeight w:val="2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10а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 w:rsidP="004411F0">
            <w:pPr>
              <w:spacing w:after="0" w:line="256" w:lineRule="auto"/>
              <w:ind w:left="0" w:right="1" w:firstLine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</w:tr>
      <w:tr w:rsidR="005A7A67" w:rsidRPr="005A7A67" w:rsidTr="0099644A">
        <w:trPr>
          <w:trHeight w:val="2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 w:rsidP="004411F0">
            <w:pPr>
              <w:spacing w:after="0" w:line="256" w:lineRule="auto"/>
              <w:ind w:left="0" w:right="61" w:firstLine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A7A67" w:rsidRPr="005A7A67" w:rsidTr="0099644A">
        <w:trPr>
          <w:trHeight w:val="28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Итого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4411F0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 w:rsidP="004411F0">
            <w:pPr>
              <w:spacing w:after="0" w:line="256" w:lineRule="auto"/>
              <w:ind w:left="0" w:right="65" w:firstLine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651173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</w:tr>
    </w:tbl>
    <w:p w:rsidR="0099644A" w:rsidRPr="005A7A67" w:rsidRDefault="0099644A" w:rsidP="0099644A">
      <w:pPr>
        <w:spacing w:after="23" w:line="256" w:lineRule="auto"/>
        <w:ind w:left="569" w:firstLine="0"/>
        <w:jc w:val="left"/>
        <w:rPr>
          <w:color w:val="000000" w:themeColor="text1"/>
        </w:rPr>
      </w:pPr>
      <w:r w:rsidRPr="005A7A67">
        <w:rPr>
          <w:color w:val="000000" w:themeColor="text1"/>
        </w:rPr>
        <w:t xml:space="preserve"> </w:t>
      </w:r>
    </w:p>
    <w:p w:rsidR="0099644A" w:rsidRPr="005A7A67" w:rsidRDefault="0099644A" w:rsidP="0099644A">
      <w:pPr>
        <w:ind w:left="554" w:right="582" w:firstLine="720"/>
        <w:rPr>
          <w:color w:val="000000" w:themeColor="text1"/>
        </w:rPr>
      </w:pPr>
      <w:r w:rsidRPr="005A7A67">
        <w:rPr>
          <w:b/>
          <w:color w:val="000000" w:themeColor="text1"/>
        </w:rPr>
        <w:t>Выводы:</w:t>
      </w:r>
      <w:r w:rsidRPr="005A7A67">
        <w:rPr>
          <w:color w:val="000000" w:themeColor="text1"/>
        </w:rPr>
        <w:t xml:space="preserve"> охват учащихся организованны</w:t>
      </w:r>
      <w:r w:rsidR="00651173">
        <w:rPr>
          <w:color w:val="000000" w:themeColor="text1"/>
        </w:rPr>
        <w:t>м горячим питанием на конец 2022-2023</w:t>
      </w:r>
      <w:r w:rsidRPr="005A7A67">
        <w:rPr>
          <w:color w:val="000000" w:themeColor="text1"/>
        </w:rPr>
        <w:t xml:space="preserve"> учебного го</w:t>
      </w:r>
      <w:r w:rsidR="00F66A88">
        <w:rPr>
          <w:color w:val="000000" w:themeColor="text1"/>
        </w:rPr>
        <w:t>да уменьшился на 5</w:t>
      </w:r>
      <w:r w:rsidR="00651173">
        <w:rPr>
          <w:color w:val="000000" w:themeColor="text1"/>
        </w:rPr>
        <w:t>% (с 85% до 75</w:t>
      </w:r>
      <w:r w:rsidRPr="005A7A67">
        <w:rPr>
          <w:color w:val="000000" w:themeColor="text1"/>
        </w:rPr>
        <w:t>%). 100% охват го</w:t>
      </w:r>
      <w:r w:rsidR="00651173">
        <w:rPr>
          <w:color w:val="000000" w:themeColor="text1"/>
        </w:rPr>
        <w:t xml:space="preserve">рячим питанием </w:t>
      </w:r>
      <w:r w:rsidR="00651173">
        <w:rPr>
          <w:color w:val="000000" w:themeColor="text1"/>
        </w:rPr>
        <w:lastRenderedPageBreak/>
        <w:t xml:space="preserve">наблюдается </w:t>
      </w:r>
      <w:r w:rsidR="00F66A88">
        <w:rPr>
          <w:color w:val="000000" w:themeColor="text1"/>
        </w:rPr>
        <w:t xml:space="preserve">на </w:t>
      </w:r>
      <w:r w:rsidR="00F66A88" w:rsidRPr="005A7A67">
        <w:rPr>
          <w:color w:val="000000" w:themeColor="text1"/>
        </w:rPr>
        <w:t>уровне</w:t>
      </w:r>
      <w:r w:rsidRPr="005A7A67">
        <w:rPr>
          <w:color w:val="000000" w:themeColor="text1"/>
        </w:rPr>
        <w:t xml:space="preserve"> основного общего</w:t>
      </w:r>
      <w:r w:rsidR="00651173">
        <w:rPr>
          <w:color w:val="000000" w:themeColor="text1"/>
        </w:rPr>
        <w:t xml:space="preserve"> образования - в трех классах (6а, 7а,9б</w:t>
      </w:r>
      <w:r w:rsidRPr="005A7A67">
        <w:rPr>
          <w:color w:val="000000" w:themeColor="text1"/>
        </w:rPr>
        <w:t>) – таких классов в прошлом го</w:t>
      </w:r>
      <w:r w:rsidR="00F66A88">
        <w:rPr>
          <w:color w:val="000000" w:themeColor="text1"/>
        </w:rPr>
        <w:t>ду было 2.</w:t>
      </w:r>
      <w:r w:rsidRPr="005A7A67">
        <w:rPr>
          <w:color w:val="000000" w:themeColor="text1"/>
        </w:rPr>
        <w:t xml:space="preserve"> По сравнению с прошлым годом, т</w:t>
      </w:r>
      <w:r w:rsidR="00F66A88">
        <w:rPr>
          <w:color w:val="000000" w:themeColor="text1"/>
        </w:rPr>
        <w:t xml:space="preserve">аких классов стало больше на </w:t>
      </w:r>
      <w:proofErr w:type="gramStart"/>
      <w:r w:rsidR="00F66A88">
        <w:rPr>
          <w:color w:val="000000" w:themeColor="text1"/>
        </w:rPr>
        <w:t>один  (</w:t>
      </w:r>
      <w:proofErr w:type="gramEnd"/>
      <w:r w:rsidR="00F66A88">
        <w:rPr>
          <w:color w:val="000000" w:themeColor="text1"/>
        </w:rPr>
        <w:t>с 2 до 3</w:t>
      </w:r>
      <w:r w:rsidRPr="005A7A67">
        <w:rPr>
          <w:color w:val="000000" w:themeColor="text1"/>
        </w:rPr>
        <w:t>). По сравнению с прошлым учебным годом уменьшился проце</w:t>
      </w:r>
      <w:r w:rsidR="00F66A88">
        <w:rPr>
          <w:color w:val="000000" w:themeColor="text1"/>
        </w:rPr>
        <w:t>нт питающихся в 5а</w:t>
      </w:r>
      <w:r w:rsidR="00651173">
        <w:rPr>
          <w:color w:val="000000" w:themeColor="text1"/>
        </w:rPr>
        <w:t>, 5б, 8б,</w:t>
      </w:r>
      <w:r w:rsidRPr="005A7A67">
        <w:rPr>
          <w:color w:val="000000" w:themeColor="text1"/>
        </w:rPr>
        <w:t xml:space="preserve"> 9а</w:t>
      </w:r>
      <w:r w:rsidR="00F66A88">
        <w:rPr>
          <w:color w:val="000000" w:themeColor="text1"/>
        </w:rPr>
        <w:t>, 10а, 11а</w:t>
      </w:r>
      <w:r w:rsidRPr="005A7A67">
        <w:rPr>
          <w:color w:val="000000" w:themeColor="text1"/>
        </w:rPr>
        <w:t xml:space="preserve"> (в прошлом учебном году таких </w:t>
      </w:r>
      <w:r w:rsidR="00F66A88">
        <w:rPr>
          <w:color w:val="000000" w:themeColor="text1"/>
        </w:rPr>
        <w:t>классов было 12, а в этом году 6), положительная динамика в 7а, 6б</w:t>
      </w:r>
      <w:r w:rsidRPr="005A7A67">
        <w:rPr>
          <w:color w:val="000000" w:themeColor="text1"/>
        </w:rPr>
        <w:t xml:space="preserve"> классах, а в прошлом году наблюдалась в 1 классе. </w:t>
      </w:r>
    </w:p>
    <w:p w:rsidR="0099644A" w:rsidRPr="005A7A67" w:rsidRDefault="0099644A" w:rsidP="0099644A">
      <w:pPr>
        <w:spacing w:after="4" w:line="268" w:lineRule="auto"/>
        <w:ind w:left="1164" w:right="1180"/>
        <w:jc w:val="center"/>
        <w:rPr>
          <w:color w:val="000000" w:themeColor="text1"/>
        </w:rPr>
      </w:pPr>
      <w:r w:rsidRPr="005A7A67">
        <w:rPr>
          <w:b/>
          <w:color w:val="000000" w:themeColor="text1"/>
        </w:rPr>
        <w:t>Распределение льготн</w:t>
      </w:r>
      <w:r w:rsidR="00F66A88">
        <w:rPr>
          <w:b/>
          <w:color w:val="000000" w:themeColor="text1"/>
        </w:rPr>
        <w:t>иков по категориям на 1 мая 2022</w:t>
      </w:r>
      <w:r w:rsidRPr="005A7A67">
        <w:rPr>
          <w:b/>
          <w:color w:val="000000" w:themeColor="text1"/>
        </w:rPr>
        <w:t xml:space="preserve"> г </w:t>
      </w:r>
    </w:p>
    <w:tbl>
      <w:tblPr>
        <w:tblStyle w:val="TableGrid"/>
        <w:tblW w:w="10931" w:type="dxa"/>
        <w:tblInd w:w="-677" w:type="dxa"/>
        <w:tblCellMar>
          <w:top w:w="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30"/>
        <w:gridCol w:w="2095"/>
        <w:gridCol w:w="1149"/>
        <w:gridCol w:w="974"/>
        <w:gridCol w:w="802"/>
        <w:gridCol w:w="1556"/>
        <w:gridCol w:w="1556"/>
        <w:gridCol w:w="2119"/>
      </w:tblGrid>
      <w:tr w:rsidR="005A7A67" w:rsidRPr="005A7A67" w:rsidTr="00615A09">
        <w:trPr>
          <w:trHeight w:val="11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8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Кол-во детей, получающих компенсацию 20 руб.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37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Кол-во детей, получающих </w:t>
            </w:r>
          </w:p>
          <w:p w:rsidR="0099644A" w:rsidRPr="005A7A67" w:rsidRDefault="0099644A">
            <w:pPr>
              <w:spacing w:after="19" w:line="256" w:lineRule="auto"/>
              <w:ind w:left="0" w:firstLine="0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компенсацию </w:t>
            </w:r>
          </w:p>
          <w:p w:rsidR="0099644A" w:rsidRPr="005A7A67" w:rsidRDefault="0099644A">
            <w:pPr>
              <w:spacing w:after="0" w:line="256" w:lineRule="auto"/>
              <w:ind w:left="0" w:right="63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30 руб.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37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Кол-во детей, получающих </w:t>
            </w:r>
          </w:p>
          <w:p w:rsidR="0099644A" w:rsidRPr="005A7A67" w:rsidRDefault="0099644A">
            <w:pPr>
              <w:spacing w:after="19" w:line="256" w:lineRule="auto"/>
              <w:ind w:left="0" w:firstLine="0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компенсацию </w:t>
            </w:r>
          </w:p>
          <w:p w:rsidR="0099644A" w:rsidRPr="005A7A67" w:rsidRDefault="00F66A88">
            <w:pPr>
              <w:spacing w:after="0" w:line="256" w:lineRule="auto"/>
              <w:ind w:left="0" w:right="6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="0099644A" w:rsidRPr="005A7A67">
              <w:rPr>
                <w:color w:val="000000" w:themeColor="text1"/>
              </w:rPr>
              <w:t xml:space="preserve"> руб.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37" w:lineRule="auto"/>
              <w:ind w:left="0" w:right="637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Кол-во детей, получающих </w:t>
            </w:r>
          </w:p>
          <w:p w:rsidR="0099644A" w:rsidRPr="005A7A67" w:rsidRDefault="0099644A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компенсацию 100 руб. </w:t>
            </w:r>
          </w:p>
        </w:tc>
      </w:tr>
      <w:tr w:rsidR="005A7A67" w:rsidRPr="005A7A67" w:rsidTr="00615A09">
        <w:trPr>
          <w:trHeight w:val="8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малообеспеченные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Ветераны боевых действий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Мед. справки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firstLine="0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ЧАЭС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опекаемые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28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многодетные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1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ОВЗ </w:t>
            </w:r>
          </w:p>
        </w:tc>
      </w:tr>
      <w:tr w:rsidR="005A7A67" w:rsidRPr="005A7A67" w:rsidTr="00615A09">
        <w:trPr>
          <w:trHeight w:val="3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>48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F66A88">
            <w:pPr>
              <w:spacing w:after="0" w:line="256" w:lineRule="auto"/>
              <w:ind w:left="0" w:right="6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7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F66A88">
            <w:pPr>
              <w:spacing w:after="0" w:line="256" w:lineRule="auto"/>
              <w:ind w:left="0" w:right="6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F66A88">
            <w:pPr>
              <w:spacing w:after="0" w:line="256" w:lineRule="auto"/>
              <w:ind w:left="0" w:right="6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99644A" w:rsidRPr="005A7A67">
              <w:rPr>
                <w:color w:val="000000" w:themeColor="text1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0 </w:t>
            </w:r>
          </w:p>
        </w:tc>
      </w:tr>
      <w:tr w:rsidR="005A7A67" w:rsidRPr="005A7A67" w:rsidTr="00615A09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4" w:firstLine="0"/>
              <w:jc w:val="left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F66A88">
            <w:pPr>
              <w:spacing w:after="0" w:line="256" w:lineRule="auto"/>
              <w:ind w:left="0" w:right="6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F66A88">
            <w:pPr>
              <w:spacing w:after="0" w:line="256" w:lineRule="auto"/>
              <w:ind w:left="0" w:right="6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F66A88">
            <w:pPr>
              <w:spacing w:after="0" w:line="256" w:lineRule="auto"/>
              <w:ind w:left="0" w:right="6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4A" w:rsidRPr="005A7A67" w:rsidRDefault="0099644A">
            <w:pPr>
              <w:spacing w:after="0" w:line="256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5A7A67">
              <w:rPr>
                <w:color w:val="000000" w:themeColor="text1"/>
              </w:rPr>
              <w:t xml:space="preserve">0 </w:t>
            </w:r>
          </w:p>
        </w:tc>
      </w:tr>
    </w:tbl>
    <w:p w:rsidR="0099644A" w:rsidRPr="005A7A67" w:rsidRDefault="0099644A" w:rsidP="0099644A">
      <w:pPr>
        <w:spacing w:after="0" w:line="256" w:lineRule="auto"/>
        <w:ind w:left="1277" w:firstLine="0"/>
        <w:jc w:val="left"/>
        <w:rPr>
          <w:color w:val="000000" w:themeColor="text1"/>
        </w:rPr>
      </w:pPr>
      <w:r w:rsidRPr="005A7A67">
        <w:rPr>
          <w:b/>
          <w:color w:val="000000" w:themeColor="text1"/>
        </w:rPr>
        <w:t xml:space="preserve"> </w:t>
      </w:r>
    </w:p>
    <w:p w:rsidR="0099644A" w:rsidRPr="005A7A67" w:rsidRDefault="0099644A" w:rsidP="0099644A">
      <w:pPr>
        <w:ind w:left="554" w:right="582" w:firstLine="708"/>
        <w:rPr>
          <w:color w:val="000000" w:themeColor="text1"/>
        </w:rPr>
      </w:pPr>
      <w:r w:rsidRPr="005A7A67">
        <w:rPr>
          <w:b/>
          <w:color w:val="000000" w:themeColor="text1"/>
        </w:rPr>
        <w:t xml:space="preserve">Вывод: </w:t>
      </w:r>
      <w:r w:rsidRPr="005A7A67">
        <w:rPr>
          <w:color w:val="000000" w:themeColor="text1"/>
        </w:rPr>
        <w:t>количество льготников на уровне основного общего и среднего общего образования осталос</w:t>
      </w:r>
      <w:r w:rsidR="00F66A88">
        <w:rPr>
          <w:color w:val="000000" w:themeColor="text1"/>
        </w:rPr>
        <w:t>ь на том же уровне, что и в 2020-2021</w:t>
      </w:r>
      <w:r w:rsidRPr="005A7A67">
        <w:rPr>
          <w:color w:val="000000" w:themeColor="text1"/>
        </w:rPr>
        <w:t xml:space="preserve"> г. Проблемами в организации</w:t>
      </w:r>
      <w:r w:rsidR="00F66A88">
        <w:rPr>
          <w:color w:val="000000" w:themeColor="text1"/>
        </w:rPr>
        <w:t xml:space="preserve"> питания </w:t>
      </w:r>
      <w:proofErr w:type="gramStart"/>
      <w:r w:rsidR="00F66A88">
        <w:rPr>
          <w:color w:val="000000" w:themeColor="text1"/>
        </w:rPr>
        <w:t xml:space="preserve">является </w:t>
      </w:r>
      <w:r w:rsidRPr="005A7A67">
        <w:rPr>
          <w:color w:val="000000" w:themeColor="text1"/>
        </w:rPr>
        <w:t xml:space="preserve"> несвоевременная</w:t>
      </w:r>
      <w:proofErr w:type="gramEnd"/>
      <w:r w:rsidRPr="005A7A67">
        <w:rPr>
          <w:color w:val="000000" w:themeColor="text1"/>
        </w:rPr>
        <w:t xml:space="preserve"> родительская </w:t>
      </w:r>
      <w:r w:rsidR="00F66A88">
        <w:rPr>
          <w:color w:val="000000" w:themeColor="text1"/>
        </w:rPr>
        <w:t>плата.  Классные руководители 11</w:t>
      </w:r>
      <w:proofErr w:type="gramStart"/>
      <w:r w:rsidR="00F66A88">
        <w:rPr>
          <w:color w:val="000000" w:themeColor="text1"/>
        </w:rPr>
        <w:t>а,  8</w:t>
      </w:r>
      <w:proofErr w:type="gramEnd"/>
      <w:r w:rsidR="00F66A88">
        <w:rPr>
          <w:color w:val="000000" w:themeColor="text1"/>
        </w:rPr>
        <w:t>а</w:t>
      </w:r>
      <w:r w:rsidRPr="005A7A67">
        <w:rPr>
          <w:color w:val="000000" w:themeColor="text1"/>
        </w:rPr>
        <w:t xml:space="preserve">,  не эффективно организуют работу по погашению родительской задолженности перед МАУ «Школьное питание». </w:t>
      </w:r>
    </w:p>
    <w:p w:rsidR="0099644A" w:rsidRPr="005A7A67" w:rsidRDefault="0099644A" w:rsidP="0099644A">
      <w:pPr>
        <w:ind w:left="564" w:right="582"/>
        <w:rPr>
          <w:color w:val="000000" w:themeColor="text1"/>
        </w:rPr>
      </w:pPr>
      <w:r w:rsidRPr="005A7A67">
        <w:rPr>
          <w:color w:val="000000" w:themeColor="text1"/>
        </w:rPr>
        <w:t>Хотя можно отметить, что в течение учебного года долг по школ</w:t>
      </w:r>
      <w:r w:rsidR="00F66A88">
        <w:rPr>
          <w:color w:val="000000" w:themeColor="text1"/>
        </w:rPr>
        <w:t>е составлял стабильно 2000- 3000</w:t>
      </w:r>
      <w:r w:rsidRPr="005A7A67">
        <w:rPr>
          <w:color w:val="000000" w:themeColor="text1"/>
        </w:rPr>
        <w:t xml:space="preserve"> руб.  </w:t>
      </w:r>
    </w:p>
    <w:p w:rsidR="0099644A" w:rsidRPr="005A7A67" w:rsidRDefault="0099644A" w:rsidP="0099644A">
      <w:pPr>
        <w:spacing w:after="5" w:line="268" w:lineRule="auto"/>
        <w:ind w:left="568"/>
        <w:rPr>
          <w:color w:val="000000" w:themeColor="text1"/>
        </w:rPr>
      </w:pPr>
      <w:r w:rsidRPr="005A7A67">
        <w:rPr>
          <w:b/>
          <w:color w:val="000000" w:themeColor="text1"/>
        </w:rPr>
        <w:t xml:space="preserve">Рекомендации: </w:t>
      </w:r>
    </w:p>
    <w:p w:rsidR="0099644A" w:rsidRPr="005A7A67" w:rsidRDefault="0099644A" w:rsidP="0099644A">
      <w:pPr>
        <w:spacing w:after="3" w:line="256" w:lineRule="auto"/>
        <w:ind w:left="579" w:right="594"/>
        <w:jc w:val="left"/>
        <w:rPr>
          <w:color w:val="000000" w:themeColor="text1"/>
        </w:rPr>
      </w:pPr>
      <w:r w:rsidRPr="005A7A67">
        <w:rPr>
          <w:b/>
          <w:i/>
          <w:color w:val="000000" w:themeColor="text1"/>
        </w:rPr>
        <w:t xml:space="preserve">Классным руководителям </w:t>
      </w:r>
    </w:p>
    <w:p w:rsidR="0099644A" w:rsidRPr="005A7A67" w:rsidRDefault="0099644A" w:rsidP="00DE7108">
      <w:pPr>
        <w:numPr>
          <w:ilvl w:val="0"/>
          <w:numId w:val="53"/>
        </w:numPr>
        <w:spacing w:line="266" w:lineRule="auto"/>
        <w:ind w:right="582"/>
        <w:rPr>
          <w:color w:val="000000" w:themeColor="text1"/>
        </w:rPr>
      </w:pPr>
      <w:r w:rsidRPr="005A7A67">
        <w:rPr>
          <w:color w:val="000000" w:themeColor="text1"/>
        </w:rPr>
        <w:t>Классным руководителям 5</w:t>
      </w:r>
      <w:r w:rsidR="002C3F76">
        <w:rPr>
          <w:color w:val="000000" w:themeColor="text1"/>
        </w:rPr>
        <w:t>-9</w:t>
      </w:r>
      <w:r w:rsidR="00F66A88">
        <w:rPr>
          <w:color w:val="000000" w:themeColor="text1"/>
        </w:rPr>
        <w:t xml:space="preserve"> классов в 2022</w:t>
      </w:r>
      <w:r w:rsidRPr="005A7A67">
        <w:rPr>
          <w:color w:val="000000" w:themeColor="text1"/>
        </w:rPr>
        <w:t>-2</w:t>
      </w:r>
      <w:r w:rsidR="00F66A88">
        <w:rPr>
          <w:color w:val="000000" w:themeColor="text1"/>
        </w:rPr>
        <w:t>023</w:t>
      </w:r>
      <w:r w:rsidRPr="005A7A67">
        <w:rPr>
          <w:color w:val="000000" w:themeColor="text1"/>
        </w:rPr>
        <w:t xml:space="preserve"> </w:t>
      </w:r>
      <w:proofErr w:type="spellStart"/>
      <w:r w:rsidRPr="005A7A67">
        <w:rPr>
          <w:color w:val="000000" w:themeColor="text1"/>
        </w:rPr>
        <w:t>уч.г</w:t>
      </w:r>
      <w:proofErr w:type="spellEnd"/>
      <w:r w:rsidRPr="005A7A67">
        <w:rPr>
          <w:color w:val="000000" w:themeColor="text1"/>
        </w:rPr>
        <w:t xml:space="preserve">. организовать работу по повышению охвата горячим питанием. </w:t>
      </w:r>
    </w:p>
    <w:p w:rsidR="0099644A" w:rsidRPr="005A7A67" w:rsidRDefault="0099644A" w:rsidP="00DE7108">
      <w:pPr>
        <w:numPr>
          <w:ilvl w:val="0"/>
          <w:numId w:val="53"/>
        </w:numPr>
        <w:spacing w:line="266" w:lineRule="auto"/>
        <w:ind w:right="582"/>
        <w:rPr>
          <w:color w:val="000000" w:themeColor="text1"/>
        </w:rPr>
      </w:pPr>
      <w:r w:rsidRPr="005A7A67">
        <w:rPr>
          <w:color w:val="000000" w:themeColor="text1"/>
        </w:rPr>
        <w:t xml:space="preserve">Классным руководителям </w:t>
      </w:r>
      <w:r w:rsidR="002C3F76">
        <w:rPr>
          <w:color w:val="000000" w:themeColor="text1"/>
        </w:rPr>
        <w:t>-8-9</w:t>
      </w:r>
      <w:r w:rsidRPr="005A7A67">
        <w:rPr>
          <w:color w:val="000000" w:themeColor="text1"/>
        </w:rPr>
        <w:t xml:space="preserve"> классов организовать работу с учащимися и их родителями по своевременной оплате школьного питания. </w:t>
      </w:r>
    </w:p>
    <w:p w:rsidR="0099644A" w:rsidRPr="005A7A67" w:rsidRDefault="0099644A" w:rsidP="00DE7108">
      <w:pPr>
        <w:numPr>
          <w:ilvl w:val="0"/>
          <w:numId w:val="53"/>
        </w:numPr>
        <w:spacing w:line="266" w:lineRule="auto"/>
        <w:ind w:right="582"/>
        <w:rPr>
          <w:color w:val="000000" w:themeColor="text1"/>
        </w:rPr>
      </w:pPr>
      <w:r w:rsidRPr="005A7A67">
        <w:rPr>
          <w:color w:val="000000" w:themeColor="text1"/>
        </w:rPr>
        <w:t xml:space="preserve">Своевременно и достоверно проставлять в электронном виде явочную численность учащихся класса. </w:t>
      </w:r>
    </w:p>
    <w:p w:rsidR="0099644A" w:rsidRPr="005A7A67" w:rsidRDefault="0099644A" w:rsidP="00DE7108">
      <w:pPr>
        <w:numPr>
          <w:ilvl w:val="0"/>
          <w:numId w:val="53"/>
        </w:numPr>
        <w:spacing w:line="266" w:lineRule="auto"/>
        <w:ind w:right="582"/>
        <w:rPr>
          <w:color w:val="000000" w:themeColor="text1"/>
        </w:rPr>
      </w:pPr>
      <w:r w:rsidRPr="005A7A67">
        <w:rPr>
          <w:color w:val="000000" w:themeColor="text1"/>
        </w:rPr>
        <w:t xml:space="preserve">Своевременно и достоверно заполнять ЭШ.2.0 </w:t>
      </w:r>
    </w:p>
    <w:p w:rsidR="0099644A" w:rsidRPr="005A7A67" w:rsidRDefault="0099644A" w:rsidP="00DE7108">
      <w:pPr>
        <w:numPr>
          <w:ilvl w:val="0"/>
          <w:numId w:val="53"/>
        </w:numPr>
        <w:spacing w:line="266" w:lineRule="auto"/>
        <w:ind w:right="582"/>
        <w:rPr>
          <w:color w:val="000000" w:themeColor="text1"/>
        </w:rPr>
      </w:pPr>
      <w:r w:rsidRPr="005A7A67">
        <w:rPr>
          <w:color w:val="000000" w:themeColor="text1"/>
        </w:rPr>
        <w:t>Обеспечить охват горячим пи</w:t>
      </w:r>
      <w:r w:rsidR="00F66A88">
        <w:rPr>
          <w:color w:val="000000" w:themeColor="text1"/>
        </w:rPr>
        <w:t>танием в 5-11 классах не менее 9</w:t>
      </w:r>
      <w:r w:rsidRPr="005A7A67">
        <w:rPr>
          <w:color w:val="000000" w:themeColor="text1"/>
        </w:rPr>
        <w:t xml:space="preserve">0%. </w:t>
      </w:r>
      <w:r w:rsidRPr="005A7A67">
        <w:rPr>
          <w:b/>
          <w:i/>
          <w:color w:val="000000" w:themeColor="text1"/>
        </w:rPr>
        <w:t xml:space="preserve">Администрации </w:t>
      </w:r>
    </w:p>
    <w:p w:rsidR="0099644A" w:rsidRPr="005A7A67" w:rsidRDefault="0099644A" w:rsidP="00DE7108">
      <w:pPr>
        <w:numPr>
          <w:ilvl w:val="0"/>
          <w:numId w:val="54"/>
        </w:numPr>
        <w:spacing w:line="266" w:lineRule="auto"/>
        <w:ind w:right="582"/>
        <w:rPr>
          <w:color w:val="000000" w:themeColor="text1"/>
        </w:rPr>
      </w:pPr>
      <w:r w:rsidRPr="005A7A67">
        <w:rPr>
          <w:color w:val="000000" w:themeColor="text1"/>
        </w:rPr>
        <w:t xml:space="preserve">Усилить контроль за ведением электронного журнала и </w:t>
      </w:r>
      <w:proofErr w:type="gramStart"/>
      <w:r w:rsidRPr="005A7A67">
        <w:rPr>
          <w:color w:val="000000" w:themeColor="text1"/>
        </w:rPr>
        <w:t>исполнительской  дисциплины</w:t>
      </w:r>
      <w:proofErr w:type="gramEnd"/>
      <w:r w:rsidRPr="005A7A67">
        <w:rPr>
          <w:color w:val="000000" w:themeColor="text1"/>
        </w:rPr>
        <w:t xml:space="preserve"> классных руководителей. </w:t>
      </w:r>
    </w:p>
    <w:p w:rsidR="0099644A" w:rsidRPr="005A7A67" w:rsidRDefault="0099644A" w:rsidP="00DE7108">
      <w:pPr>
        <w:numPr>
          <w:ilvl w:val="0"/>
          <w:numId w:val="54"/>
        </w:numPr>
        <w:spacing w:line="266" w:lineRule="auto"/>
        <w:ind w:right="582"/>
        <w:rPr>
          <w:color w:val="000000" w:themeColor="text1"/>
        </w:rPr>
      </w:pPr>
      <w:r w:rsidRPr="005A7A67">
        <w:rPr>
          <w:color w:val="000000" w:themeColor="text1"/>
        </w:rPr>
        <w:t>Продолжить работу родительского контроля ОУ</w:t>
      </w:r>
      <w:r w:rsidR="00F66A88">
        <w:rPr>
          <w:color w:val="000000" w:themeColor="text1"/>
        </w:rPr>
        <w:t xml:space="preserve"> с МАУ «Школьное питание» в 2023 -2024</w:t>
      </w:r>
      <w:r w:rsidRPr="005A7A67">
        <w:rPr>
          <w:color w:val="000000" w:themeColor="text1"/>
        </w:rPr>
        <w:t xml:space="preserve">уч.г. </w:t>
      </w:r>
    </w:p>
    <w:p w:rsidR="0099644A" w:rsidRPr="005A7A67" w:rsidRDefault="0099644A" w:rsidP="00DE7108">
      <w:pPr>
        <w:numPr>
          <w:ilvl w:val="0"/>
          <w:numId w:val="54"/>
        </w:numPr>
        <w:spacing w:line="266" w:lineRule="auto"/>
        <w:ind w:right="582"/>
        <w:rPr>
          <w:color w:val="000000" w:themeColor="text1"/>
        </w:rPr>
      </w:pPr>
      <w:r w:rsidRPr="005A7A67">
        <w:rPr>
          <w:color w:val="000000" w:themeColor="text1"/>
        </w:rPr>
        <w:t>Разработать и реализовать план меропр</w:t>
      </w:r>
      <w:r w:rsidR="00F66A88">
        <w:rPr>
          <w:color w:val="000000" w:themeColor="text1"/>
        </w:rPr>
        <w:t>иятий «Культура питания» на 2023-2024</w:t>
      </w:r>
      <w:r w:rsidRPr="005A7A67">
        <w:rPr>
          <w:color w:val="000000" w:themeColor="text1"/>
        </w:rPr>
        <w:t xml:space="preserve"> </w:t>
      </w:r>
      <w:proofErr w:type="spellStart"/>
      <w:r w:rsidRPr="005A7A67">
        <w:rPr>
          <w:color w:val="000000" w:themeColor="text1"/>
        </w:rPr>
        <w:t>уч.г</w:t>
      </w:r>
      <w:proofErr w:type="spellEnd"/>
      <w:r w:rsidRPr="005A7A67">
        <w:rPr>
          <w:color w:val="000000" w:themeColor="text1"/>
        </w:rPr>
        <w:t xml:space="preserve">. </w:t>
      </w:r>
    </w:p>
    <w:p w:rsidR="0099644A" w:rsidRPr="005A7A67" w:rsidRDefault="0099644A" w:rsidP="0099644A">
      <w:pPr>
        <w:ind w:left="554" w:right="582" w:firstLine="360"/>
        <w:rPr>
          <w:color w:val="000000" w:themeColor="text1"/>
        </w:rPr>
      </w:pPr>
      <w:r w:rsidRPr="005A7A67">
        <w:rPr>
          <w:color w:val="000000" w:themeColor="text1"/>
        </w:rPr>
        <w:t xml:space="preserve">Физическое и психологическое здоровье одни из важных ценностных составляющих, способствующих познавательному и эмоциональному развитию ребёнка. Основная цель медицинского обслуживания в школе – это контроль состояния здоровья обучающихся, оказание первой медицинской помощи. Медицинский и процедурный кабинеты школы оснащены стандартным комплектом оборудования, которое обеспечивает организацию медицинского контроля развития и состояния </w:t>
      </w:r>
      <w:r w:rsidRPr="005A7A67">
        <w:rPr>
          <w:color w:val="000000" w:themeColor="text1"/>
        </w:rPr>
        <w:lastRenderedPageBreak/>
        <w:t xml:space="preserve">здоровья школьников в соответствии с санитарными правилами и нормами. Кабинет лицензирован. Администрации школы укомплектовать кабинет медикаментами, аптечками в кабинетах повышенной готовности. </w:t>
      </w:r>
    </w:p>
    <w:p w:rsidR="0099644A" w:rsidRPr="005A7A67" w:rsidRDefault="0099644A">
      <w:pPr>
        <w:spacing w:after="5" w:line="271" w:lineRule="auto"/>
        <w:ind w:left="568"/>
        <w:rPr>
          <w:color w:val="000000" w:themeColor="text1"/>
        </w:rPr>
      </w:pPr>
    </w:p>
    <w:p w:rsidR="006700F3" w:rsidRPr="005A7A67" w:rsidRDefault="006700F3" w:rsidP="006700F3">
      <w:pPr>
        <w:spacing w:after="5" w:line="268" w:lineRule="auto"/>
        <w:ind w:left="568"/>
        <w:rPr>
          <w:color w:val="000000" w:themeColor="text1"/>
        </w:rPr>
      </w:pPr>
      <w:r w:rsidRPr="005A7A67">
        <w:rPr>
          <w:b/>
          <w:color w:val="000000" w:themeColor="text1"/>
        </w:rPr>
        <w:t xml:space="preserve">3.7Обеспечение безопасности </w:t>
      </w:r>
    </w:p>
    <w:p w:rsidR="006700F3" w:rsidRPr="006700F3" w:rsidRDefault="006700F3" w:rsidP="006700F3">
      <w:pPr>
        <w:ind w:left="554" w:right="582" w:firstLine="720"/>
        <w:rPr>
          <w:color w:val="000000" w:themeColor="text1"/>
        </w:rPr>
      </w:pPr>
      <w:r w:rsidRPr="005A7A67">
        <w:rPr>
          <w:color w:val="000000" w:themeColor="text1"/>
        </w:rPr>
        <w:t xml:space="preserve">В течение учебного года для обучения безопасным навыкам поведения </w:t>
      </w:r>
      <w:r w:rsidRPr="006700F3">
        <w:rPr>
          <w:color w:val="000000" w:themeColor="text1"/>
        </w:rPr>
        <w:t xml:space="preserve">с учащимися были проведены уроки безопасности, уроки по предмету «Основы безопасности жизнедеятельности» и по предмету «Окружающий мир». Для обеспечения безопасности всех участников образовательного процесса в здании и на территории учреждения организованы пропускной и </w:t>
      </w:r>
      <w:proofErr w:type="spellStart"/>
      <w:r w:rsidRPr="006700F3">
        <w:rPr>
          <w:color w:val="000000" w:themeColor="text1"/>
        </w:rPr>
        <w:t>внутриобъектовый</w:t>
      </w:r>
      <w:proofErr w:type="spellEnd"/>
      <w:r w:rsidRPr="006700F3">
        <w:rPr>
          <w:color w:val="000000" w:themeColor="text1"/>
        </w:rPr>
        <w:t xml:space="preserve"> режимы. </w:t>
      </w:r>
    </w:p>
    <w:p w:rsidR="006700F3" w:rsidRPr="006700F3" w:rsidRDefault="006700F3" w:rsidP="006700F3">
      <w:pPr>
        <w:ind w:left="554" w:right="582" w:firstLine="720"/>
        <w:rPr>
          <w:color w:val="000000" w:themeColor="text1"/>
        </w:rPr>
      </w:pPr>
      <w:r w:rsidRPr="006700F3">
        <w:rPr>
          <w:color w:val="000000" w:themeColor="text1"/>
        </w:rPr>
        <w:t xml:space="preserve">Пропускной и </w:t>
      </w:r>
      <w:proofErr w:type="spellStart"/>
      <w:r w:rsidRPr="006700F3">
        <w:rPr>
          <w:color w:val="000000" w:themeColor="text1"/>
        </w:rPr>
        <w:t>внутриобъектовый</w:t>
      </w:r>
      <w:proofErr w:type="spellEnd"/>
      <w:r w:rsidRPr="006700F3">
        <w:rPr>
          <w:color w:val="000000" w:themeColor="text1"/>
        </w:rPr>
        <w:t xml:space="preserve"> режимы в здании и на территории учреждения организуется силами охранника ООО ЧОО «Застава», сторожа (вахтеры), ответственных дежурных и сторожей и поддерживаются с помощью системы видеонаблюдения (8 камер, установленных по периметру здания и 5 камер в здании школы).</w:t>
      </w:r>
    </w:p>
    <w:p w:rsidR="006700F3" w:rsidRPr="006700F3" w:rsidRDefault="006700F3" w:rsidP="006700F3">
      <w:pPr>
        <w:ind w:left="554" w:right="582" w:firstLine="720"/>
        <w:rPr>
          <w:color w:val="000000" w:themeColor="text1"/>
        </w:rPr>
      </w:pPr>
      <w:r w:rsidRPr="006700F3">
        <w:rPr>
          <w:color w:val="000000" w:themeColor="text1"/>
        </w:rPr>
        <w:t xml:space="preserve">В случае возникновения ЧС по средствам кнопки экстренного вызова полиции (далее КЭВП) прибывает наряд полиции Кемеровского ФГКУ УВО ВНГ России по Кемеровской области. Для оповещения работников, обучающихся и иных лиц, находящихся о потенциальной угрозе или возникновении чрезвычайной ситуации, используется объектовое звуковое (речевое) оповещение о пожаре автоматической пожарной сигнализации (далее АПС). Центральный вход на объект закрывается на электромагнитный замок. В холле первого этажа здания установлен стационарный </w:t>
      </w:r>
      <w:proofErr w:type="spellStart"/>
      <w:r w:rsidRPr="006700F3">
        <w:rPr>
          <w:color w:val="000000" w:themeColor="text1"/>
        </w:rPr>
        <w:t>металлодетектор</w:t>
      </w:r>
      <w:proofErr w:type="spellEnd"/>
      <w:r w:rsidRPr="006700F3">
        <w:rPr>
          <w:color w:val="000000" w:themeColor="text1"/>
        </w:rPr>
        <w:t xml:space="preserve"> и на посту сторожа-вахтера имеется ручной </w:t>
      </w:r>
      <w:proofErr w:type="spellStart"/>
      <w:r w:rsidRPr="006700F3">
        <w:rPr>
          <w:color w:val="000000" w:themeColor="text1"/>
        </w:rPr>
        <w:t>металлодетектор</w:t>
      </w:r>
      <w:proofErr w:type="spellEnd"/>
      <w:r w:rsidRPr="006700F3">
        <w:rPr>
          <w:color w:val="000000" w:themeColor="text1"/>
        </w:rPr>
        <w:t>. На посту охраны имеется телефонная связь. Ворота на въезде на территорию ОУ оснащены закрывающимися замками</w:t>
      </w:r>
    </w:p>
    <w:p w:rsidR="006700F3" w:rsidRPr="006700F3" w:rsidRDefault="006700F3" w:rsidP="006700F3">
      <w:pPr>
        <w:ind w:left="1299" w:right="582"/>
        <w:rPr>
          <w:color w:val="000000" w:themeColor="text1"/>
        </w:rPr>
      </w:pPr>
      <w:r w:rsidRPr="006700F3">
        <w:rPr>
          <w:color w:val="000000" w:themeColor="text1"/>
        </w:rPr>
        <w:t xml:space="preserve">Замечаний </w:t>
      </w:r>
      <w:proofErr w:type="spellStart"/>
      <w:r w:rsidRPr="006700F3">
        <w:rPr>
          <w:color w:val="000000" w:themeColor="text1"/>
        </w:rPr>
        <w:t>Госпожнадзора</w:t>
      </w:r>
      <w:proofErr w:type="spellEnd"/>
      <w:r w:rsidRPr="006700F3">
        <w:rPr>
          <w:color w:val="000000" w:themeColor="text1"/>
        </w:rPr>
        <w:t xml:space="preserve"> и Роспотребнадзора нет. </w:t>
      </w:r>
    </w:p>
    <w:p w:rsidR="006700F3" w:rsidRPr="006700F3" w:rsidRDefault="006700F3" w:rsidP="006700F3">
      <w:pPr>
        <w:ind w:left="554" w:right="582" w:firstLine="720"/>
        <w:rPr>
          <w:color w:val="000000" w:themeColor="text1"/>
        </w:rPr>
      </w:pPr>
      <w:r w:rsidRPr="006700F3">
        <w:rPr>
          <w:color w:val="000000" w:themeColor="text1"/>
        </w:rPr>
        <w:t xml:space="preserve">В учреждении разработан паспорт дорожной безопасности, в котором имеется план – схема организации безопасного движения учащихся школы. Паспорт дорожной безопасности размещен на сайте школы.  </w:t>
      </w:r>
    </w:p>
    <w:p w:rsidR="006700F3" w:rsidRPr="006700F3" w:rsidRDefault="006700F3" w:rsidP="006700F3">
      <w:pPr>
        <w:ind w:left="554" w:right="582" w:firstLine="720"/>
        <w:rPr>
          <w:color w:val="000000" w:themeColor="text1"/>
        </w:rPr>
      </w:pPr>
      <w:r w:rsidRPr="006700F3">
        <w:rPr>
          <w:color w:val="000000" w:themeColor="text1"/>
        </w:rPr>
        <w:t xml:space="preserve">За прошедший год в образовательном учреждении случаи травматизма среди учащихся школы – нет.  С работниками школы случаев травматизма не зафиксировано. </w:t>
      </w:r>
    </w:p>
    <w:p w:rsidR="006700F3" w:rsidRPr="006700F3" w:rsidRDefault="006700F3" w:rsidP="006700F3">
      <w:pPr>
        <w:ind w:left="554" w:right="582" w:firstLine="720"/>
        <w:rPr>
          <w:color w:val="000000" w:themeColor="text1"/>
        </w:rPr>
      </w:pPr>
      <w:r w:rsidRPr="006700F3">
        <w:rPr>
          <w:color w:val="000000" w:themeColor="text1"/>
        </w:rPr>
        <w:t xml:space="preserve">В образовательном учреждении проведена специальная оценка условий труда 31 рабочих мест.  В образовательном учреждении имеются уголки безопасности в 21 кабинете, в фойе по этажам 7 штук, которые предупреждают учащихся о возможных опасностях и являются одной из форм обучения правилам безопасного поведения при опасных ситуациях. Для отработки с учащимися навыков безопасного нахождения на проезжей части в школе имеется переносной перекресток для обучения правилам дорожного движения. </w:t>
      </w:r>
    </w:p>
    <w:p w:rsidR="006700F3" w:rsidRPr="006700F3" w:rsidRDefault="006700F3" w:rsidP="006700F3">
      <w:pPr>
        <w:ind w:left="554" w:right="582" w:firstLine="720"/>
        <w:rPr>
          <w:color w:val="000000" w:themeColor="text1"/>
        </w:rPr>
      </w:pPr>
      <w:r w:rsidRPr="006700F3">
        <w:rPr>
          <w:color w:val="000000" w:themeColor="text1"/>
        </w:rPr>
        <w:t xml:space="preserve">В течение года в школе осуществляются мероприятия, направленные на профилактику происшествий с учащимися и работниками, а именно: </w:t>
      </w:r>
    </w:p>
    <w:p w:rsidR="006700F3" w:rsidRPr="006700F3" w:rsidRDefault="006700F3" w:rsidP="006700F3">
      <w:pPr>
        <w:spacing w:after="5" w:line="268" w:lineRule="auto"/>
        <w:ind w:left="1299"/>
        <w:rPr>
          <w:color w:val="000000" w:themeColor="text1"/>
        </w:rPr>
      </w:pPr>
      <w:r w:rsidRPr="006700F3">
        <w:rPr>
          <w:b/>
          <w:color w:val="000000" w:themeColor="text1"/>
        </w:rPr>
        <w:t xml:space="preserve">с работниками: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- проведение плановых и внеплановых инструктажей по пожарной безопасности, антитеррору,  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  охране труда и электробезопасности;</w:t>
      </w:r>
    </w:p>
    <w:p w:rsidR="006700F3" w:rsidRPr="006700F3" w:rsidRDefault="006700F3" w:rsidP="006700F3">
      <w:pPr>
        <w:ind w:left="0" w:right="582" w:firstLine="0"/>
        <w:rPr>
          <w:color w:val="000000" w:themeColor="text1"/>
        </w:rPr>
      </w:pPr>
      <w:r w:rsidRPr="006700F3">
        <w:rPr>
          <w:color w:val="000000" w:themeColor="text1"/>
        </w:rPr>
        <w:t xml:space="preserve">        - отработка действий работников при эвакуации из здания школы при ЧС;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- обучение навыкам оказания первой помощи (прошли обучение в МБОУ ДПО «Научно-</w:t>
      </w:r>
      <w:proofErr w:type="spellStart"/>
      <w:r w:rsidRPr="006700F3">
        <w:rPr>
          <w:color w:val="000000" w:themeColor="text1"/>
        </w:rPr>
        <w:t>методиче</w:t>
      </w:r>
      <w:proofErr w:type="spellEnd"/>
      <w:r w:rsidRPr="006700F3">
        <w:rPr>
          <w:color w:val="000000" w:themeColor="text1"/>
        </w:rPr>
        <w:t xml:space="preserve">-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   ком центре – 30 человек, 09.12.2021 года);</w:t>
      </w:r>
    </w:p>
    <w:p w:rsidR="006700F3" w:rsidRPr="006700F3" w:rsidRDefault="006700F3" w:rsidP="006700F3">
      <w:pPr>
        <w:spacing w:after="12" w:line="268" w:lineRule="auto"/>
        <w:ind w:right="582"/>
        <w:rPr>
          <w:color w:val="000000" w:themeColor="text1"/>
        </w:rPr>
      </w:pPr>
      <w:r w:rsidRPr="006700F3">
        <w:rPr>
          <w:color w:val="000000" w:themeColor="text1"/>
        </w:rPr>
        <w:lastRenderedPageBreak/>
        <w:t xml:space="preserve">        - обучение НАСФ действиям по предназначению по ГО, ПТМ (прошли обучение в КОУМЦ по ГО </w:t>
      </w:r>
    </w:p>
    <w:p w:rsidR="006700F3" w:rsidRPr="006700F3" w:rsidRDefault="006700F3" w:rsidP="006700F3">
      <w:pPr>
        <w:spacing w:after="12" w:line="268" w:lineRule="auto"/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  и ЧС в течение учебного года – 6 человек);</w:t>
      </w:r>
    </w:p>
    <w:p w:rsidR="006700F3" w:rsidRPr="006700F3" w:rsidRDefault="006700F3" w:rsidP="006700F3">
      <w:pPr>
        <w:spacing w:after="12" w:line="268" w:lineRule="auto"/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- прохождение профессионально гигиенической подготовки учителей (прошли в ФБУЗ «Центр </w:t>
      </w:r>
    </w:p>
    <w:p w:rsidR="006700F3" w:rsidRPr="006700F3" w:rsidRDefault="006700F3" w:rsidP="006700F3">
      <w:pPr>
        <w:spacing w:after="12" w:line="268" w:lineRule="auto"/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   гигиены и эпидемиологии Кемеровской области-Кузбасс – 43 человека);</w:t>
      </w:r>
    </w:p>
    <w:p w:rsidR="006700F3" w:rsidRPr="006700F3" w:rsidRDefault="006700F3" w:rsidP="006700F3">
      <w:pPr>
        <w:spacing w:after="12" w:line="268" w:lineRule="auto"/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         </w:t>
      </w:r>
    </w:p>
    <w:p w:rsidR="006700F3" w:rsidRPr="006700F3" w:rsidRDefault="006700F3" w:rsidP="006700F3">
      <w:pPr>
        <w:spacing w:after="12" w:line="268" w:lineRule="auto"/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       </w:t>
      </w:r>
      <w:r w:rsidRPr="006700F3">
        <w:rPr>
          <w:b/>
          <w:color w:val="000000" w:themeColor="text1"/>
        </w:rPr>
        <w:t>с учащимися</w:t>
      </w:r>
      <w:r w:rsidRPr="006700F3">
        <w:rPr>
          <w:color w:val="000000" w:themeColor="text1"/>
        </w:rPr>
        <w:t>:</w:t>
      </w:r>
    </w:p>
    <w:p w:rsidR="006700F3" w:rsidRPr="006700F3" w:rsidRDefault="006700F3" w:rsidP="006700F3">
      <w:pPr>
        <w:ind w:left="0" w:right="582" w:firstLine="0"/>
        <w:rPr>
          <w:color w:val="000000" w:themeColor="text1"/>
        </w:rPr>
      </w:pPr>
      <w:r w:rsidRPr="006700F3">
        <w:rPr>
          <w:color w:val="000000" w:themeColor="text1"/>
        </w:rPr>
        <w:t xml:space="preserve">        - проведение инструктажей по пожарной безопасности, антитеррору и охране труда;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- проведение уроков безопасности о безопасном поведении учащихся в ситуациях, которые могут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  привести к травмам и повреждениям организма; </w:t>
      </w:r>
    </w:p>
    <w:p w:rsidR="006700F3" w:rsidRPr="006700F3" w:rsidRDefault="006700F3" w:rsidP="006700F3">
      <w:pPr>
        <w:ind w:left="0" w:right="582" w:firstLine="0"/>
        <w:rPr>
          <w:color w:val="000000" w:themeColor="text1"/>
        </w:rPr>
      </w:pPr>
      <w:r w:rsidRPr="006700F3">
        <w:rPr>
          <w:color w:val="000000" w:themeColor="text1"/>
        </w:rPr>
        <w:t xml:space="preserve">        - уроки по предметам: окружающий мир, ОБЖ, обществознание, биология;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- участие учащихся в конкурсах, направленных на развитие устойчивых навыков безопасного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  поведения;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- проведение бесед с учащимися, на которых присутствуют сотрудники ГИБДД, полиции и </w:t>
      </w:r>
    </w:p>
    <w:p w:rsidR="006700F3" w:rsidRPr="006700F3" w:rsidRDefault="006700F3" w:rsidP="006700F3">
      <w:pPr>
        <w:ind w:left="564" w:right="582"/>
        <w:rPr>
          <w:color w:val="000000" w:themeColor="text1"/>
        </w:rPr>
      </w:pPr>
      <w:r w:rsidRPr="006700F3">
        <w:rPr>
          <w:color w:val="000000" w:themeColor="text1"/>
        </w:rPr>
        <w:t xml:space="preserve">МЧС;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 - проведение тренировочных эвакуаций учащихся из здания школы.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b/>
          <w:color w:val="000000" w:themeColor="text1"/>
        </w:rPr>
        <w:t xml:space="preserve">         Рекомендации: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- повысить качество тренировочных эвакуаций; </w:t>
      </w:r>
    </w:p>
    <w:p w:rsidR="006700F3" w:rsidRPr="006700F3" w:rsidRDefault="006700F3" w:rsidP="006700F3">
      <w:pPr>
        <w:ind w:right="582"/>
        <w:rPr>
          <w:color w:val="000000" w:themeColor="text1"/>
        </w:rPr>
      </w:pPr>
      <w:r w:rsidRPr="006700F3">
        <w:rPr>
          <w:color w:val="000000" w:themeColor="text1"/>
        </w:rPr>
        <w:t xml:space="preserve">       - привлекать родителей - учащихся для работы с детьми.</w:t>
      </w:r>
    </w:p>
    <w:p w:rsidR="006700F3" w:rsidRPr="006700F3" w:rsidRDefault="006700F3" w:rsidP="006700F3">
      <w:pPr>
        <w:spacing w:after="30" w:line="256" w:lineRule="auto"/>
        <w:ind w:left="1289" w:firstLine="0"/>
        <w:jc w:val="left"/>
        <w:rPr>
          <w:color w:val="000000" w:themeColor="text1"/>
        </w:rPr>
      </w:pPr>
      <w:r w:rsidRPr="006700F3">
        <w:rPr>
          <w:color w:val="000000" w:themeColor="text1"/>
        </w:rPr>
        <w:t xml:space="preserve"> </w:t>
      </w:r>
    </w:p>
    <w:p w:rsidR="006970AD" w:rsidRDefault="006970AD">
      <w:pPr>
        <w:spacing w:after="30" w:line="259" w:lineRule="auto"/>
        <w:ind w:left="1289" w:firstLine="0"/>
        <w:jc w:val="left"/>
      </w:pP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3.8 Условия для обучения детей с ОВЗ </w:t>
      </w:r>
    </w:p>
    <w:p w:rsidR="006970AD" w:rsidRDefault="00260CF7">
      <w:pPr>
        <w:ind w:left="554" w:right="582" w:firstLine="720"/>
      </w:pPr>
      <w: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6970AD" w:rsidRDefault="00260CF7">
      <w:pPr>
        <w:ind w:left="554" w:right="582" w:firstLine="720"/>
      </w:pPr>
      <w:r>
        <w:t xml:space="preserve">В нашем образовательном учреждении созданы следующие условия для получения образования детьми с ограниченными возможностями здоровья и детьми-инвалидами: </w:t>
      </w:r>
    </w:p>
    <w:p w:rsidR="006970AD" w:rsidRDefault="00260CF7" w:rsidP="00BB14B1">
      <w:pPr>
        <w:numPr>
          <w:ilvl w:val="0"/>
          <w:numId w:val="27"/>
        </w:numPr>
        <w:spacing w:after="12" w:line="270" w:lineRule="auto"/>
        <w:ind w:right="582" w:firstLine="568"/>
      </w:pPr>
      <w:r>
        <w:t xml:space="preserve">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 (2 чел. – ЗПР, вариант 7.2); </w:t>
      </w:r>
    </w:p>
    <w:p w:rsidR="006970AD" w:rsidRDefault="00260CF7" w:rsidP="00BB14B1">
      <w:pPr>
        <w:numPr>
          <w:ilvl w:val="0"/>
          <w:numId w:val="27"/>
        </w:numPr>
        <w:ind w:right="582" w:firstLine="568"/>
      </w:pPr>
      <w:r>
        <w:t xml:space="preserve">вопросы деятельности образовательной организации, касающиеся организации обучения и воспитания детей с ограниченными возможностями здоровья регламентированы Уставом и локальными актами школы («Положение ППК», АОП НОО, АОП ООО);  </w:t>
      </w:r>
    </w:p>
    <w:p w:rsidR="006970AD" w:rsidRDefault="00260CF7" w:rsidP="00BB14B1">
      <w:pPr>
        <w:numPr>
          <w:ilvl w:val="0"/>
          <w:numId w:val="27"/>
        </w:numPr>
        <w:ind w:right="582" w:firstLine="568"/>
      </w:pPr>
      <w:r>
        <w:t xml:space="preserve"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работают 2 педагога-психолога, социальный педагог и медицинский работник;  </w:t>
      </w:r>
    </w:p>
    <w:p w:rsidR="006970AD" w:rsidRDefault="00260CF7" w:rsidP="00BB14B1">
      <w:pPr>
        <w:numPr>
          <w:ilvl w:val="0"/>
          <w:numId w:val="27"/>
        </w:numPr>
        <w:ind w:right="582" w:firstLine="568"/>
      </w:pPr>
      <w:r>
        <w:t>для обеспечения эффективной интеграции детей с ограниченными возможностями здоровья в образовательном учреждении проводится информационно-</w:t>
      </w:r>
      <w:r>
        <w:lastRenderedPageBreak/>
        <w:t xml:space="preserve">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– учащимися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Рекомендации: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Социальному педагогу: </w:t>
      </w:r>
    </w:p>
    <w:p w:rsidR="006970AD" w:rsidRDefault="00260CF7">
      <w:pPr>
        <w:ind w:left="554" w:right="582" w:firstLine="56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Разработать инструментарий для мониторинга социализации ребенка со статусом ОВЗ. </w:t>
      </w:r>
    </w:p>
    <w:p w:rsidR="00140E9A" w:rsidRDefault="00260CF7" w:rsidP="00BB14B1">
      <w:pPr>
        <w:numPr>
          <w:ilvl w:val="0"/>
          <w:numId w:val="28"/>
        </w:numPr>
        <w:ind w:right="582" w:firstLine="568"/>
      </w:pPr>
      <w:r>
        <w:t>Отработать новые формы и технологии гибкой и доступной системы образования (</w:t>
      </w:r>
      <w:proofErr w:type="spellStart"/>
      <w:r>
        <w:t>арттерапия</w:t>
      </w:r>
      <w:proofErr w:type="spellEnd"/>
      <w:r>
        <w:t xml:space="preserve">, </w:t>
      </w:r>
      <w:proofErr w:type="spellStart"/>
      <w:r>
        <w:t>крупотерапия</w:t>
      </w:r>
      <w:proofErr w:type="spellEnd"/>
      <w:r>
        <w:t>, криотерапия и др.)</w:t>
      </w:r>
    </w:p>
    <w:p w:rsidR="006970AD" w:rsidRDefault="00260CF7" w:rsidP="00140E9A">
      <w:pPr>
        <w:ind w:left="554" w:right="582" w:firstLine="0"/>
      </w:pPr>
      <w:r>
        <w:t xml:space="preserve"> </w:t>
      </w:r>
      <w:r>
        <w:rPr>
          <w:b/>
        </w:rPr>
        <w:t xml:space="preserve">Учителям: </w:t>
      </w:r>
    </w:p>
    <w:p w:rsidR="006970AD" w:rsidRDefault="00260CF7" w:rsidP="00BB14B1">
      <w:pPr>
        <w:numPr>
          <w:ilvl w:val="0"/>
          <w:numId w:val="29"/>
        </w:numPr>
        <w:ind w:right="582" w:firstLine="568"/>
      </w:pPr>
      <w:r>
        <w:t xml:space="preserve">Изучить и внедрить успешные практики работы с детьми с ОВЗ; </w:t>
      </w:r>
    </w:p>
    <w:p w:rsidR="006970AD" w:rsidRDefault="00260CF7" w:rsidP="00BB14B1">
      <w:pPr>
        <w:numPr>
          <w:ilvl w:val="0"/>
          <w:numId w:val="29"/>
        </w:numPr>
        <w:ind w:right="582" w:firstLine="568"/>
      </w:pPr>
      <w:r>
        <w:t xml:space="preserve">Создавать условия для образовательной деятельности детям с ОВЗ в соответствии с рекомендациями ПМПК. </w:t>
      </w:r>
    </w:p>
    <w:p w:rsidR="004E4635" w:rsidRDefault="004E4635" w:rsidP="004E4635">
      <w:pPr>
        <w:spacing w:after="5" w:line="271" w:lineRule="auto"/>
        <w:ind w:left="568"/>
      </w:pPr>
      <w:r>
        <w:rPr>
          <w:b/>
        </w:rPr>
        <w:t xml:space="preserve">3.9 Кадровый состав (административный, педагогический, вспомогательный; уровень квалификации; система повышения квалификации; награды, звания, заслуги) </w:t>
      </w:r>
    </w:p>
    <w:p w:rsidR="004E4635" w:rsidRDefault="004E4635" w:rsidP="004E4635">
      <w:pPr>
        <w:ind w:left="554" w:right="582" w:firstLine="708"/>
      </w:pPr>
      <w:r>
        <w:t xml:space="preserve">В школе работает стабильный, высокопрофессиональный коллектив учителей, способных на современном уровне решать общую педагогическую задачу обучения и воспитания в соответствии с приоритетными направлениями развития образовательной системы Российской Федерации. Опросы родителей и учащихся показывают достаточно высокую степень удовлетворенности качеством оказываемых образовательных услуг, уровнем требований к учащимся, стилем взаимоотношений «учитель-ученик», перспективами развития образовательного учреждения, определенными руководством школы. </w:t>
      </w:r>
    </w:p>
    <w:p w:rsidR="004E4635" w:rsidRDefault="004E4635" w:rsidP="004E4635">
      <w:pPr>
        <w:ind w:left="554" w:right="582" w:firstLine="708"/>
      </w:pPr>
      <w:r>
        <w:t xml:space="preserve">Педагогический коллектив характеризуют высокий профессионализм и творчество, ответственность за результат своего труда, готовность к реализации современных систем и моделей обучения детей. </w:t>
      </w:r>
    </w:p>
    <w:p w:rsidR="00046F10" w:rsidRPr="00046F10" w:rsidRDefault="00046F10" w:rsidP="00046F1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46F10">
        <w:rPr>
          <w:b/>
          <w:color w:val="auto"/>
          <w:szCs w:val="24"/>
        </w:rPr>
        <w:t>Качественный состав и квалификация педагогических кадров</w:t>
      </w:r>
    </w:p>
    <w:p w:rsidR="00046F10" w:rsidRPr="00046F10" w:rsidRDefault="00046F10" w:rsidP="00046F1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46F10">
        <w:rPr>
          <w:b/>
          <w:color w:val="auto"/>
          <w:szCs w:val="24"/>
        </w:rPr>
        <w:t xml:space="preserve">                                                                                       (на 01.09.2017 г -01.09.2022 </w:t>
      </w:r>
      <w:proofErr w:type="gramStart"/>
      <w:r w:rsidRPr="00046F10">
        <w:rPr>
          <w:b/>
          <w:color w:val="auto"/>
          <w:szCs w:val="24"/>
        </w:rPr>
        <w:t xml:space="preserve">г)   </w:t>
      </w:r>
      <w:proofErr w:type="gramEnd"/>
      <w:r w:rsidRPr="00046F10">
        <w:rPr>
          <w:b/>
          <w:color w:val="auto"/>
          <w:szCs w:val="24"/>
        </w:rPr>
        <w:t xml:space="preserve">                                    </w:t>
      </w:r>
      <w:r w:rsidRPr="00046F10">
        <w:rPr>
          <w:color w:val="auto"/>
          <w:szCs w:val="24"/>
        </w:rPr>
        <w:t xml:space="preserve">                                                                                                                 Таблица 1</w:t>
      </w:r>
    </w:p>
    <w:tbl>
      <w:tblPr>
        <w:tblW w:w="9663" w:type="dxa"/>
        <w:tblInd w:w="-318" w:type="dxa"/>
        <w:tblLook w:val="01E0" w:firstRow="1" w:lastRow="1" w:firstColumn="1" w:lastColumn="1" w:noHBand="0" w:noVBand="0"/>
      </w:tblPr>
      <w:tblGrid>
        <w:gridCol w:w="2489"/>
        <w:gridCol w:w="1441"/>
        <w:gridCol w:w="1551"/>
        <w:gridCol w:w="1502"/>
        <w:gridCol w:w="1473"/>
        <w:gridCol w:w="1207"/>
      </w:tblGrid>
      <w:tr w:rsidR="00046F10" w:rsidRPr="00046F10" w:rsidTr="00046F10">
        <w:trPr>
          <w:trHeight w:val="50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46F10">
              <w:rPr>
                <w:b/>
                <w:color w:val="auto"/>
                <w:szCs w:val="24"/>
              </w:rPr>
              <w:t>Параметры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6F10">
              <w:rPr>
                <w:b/>
                <w:color w:val="auto"/>
                <w:sz w:val="18"/>
                <w:szCs w:val="18"/>
              </w:rPr>
              <w:t>2017-2018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6F10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6F10">
              <w:rPr>
                <w:b/>
                <w:color w:val="auto"/>
                <w:sz w:val="18"/>
                <w:szCs w:val="18"/>
              </w:rPr>
              <w:t>у.г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6F10">
              <w:rPr>
                <w:b/>
                <w:color w:val="auto"/>
                <w:sz w:val="18"/>
                <w:szCs w:val="18"/>
              </w:rPr>
              <w:t>2018-2019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6F10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6F10">
              <w:rPr>
                <w:b/>
                <w:color w:val="auto"/>
                <w:sz w:val="18"/>
                <w:szCs w:val="18"/>
              </w:rPr>
              <w:t>у.г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6F10">
              <w:rPr>
                <w:b/>
                <w:color w:val="auto"/>
                <w:sz w:val="18"/>
                <w:szCs w:val="18"/>
              </w:rPr>
              <w:t>2019-2020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46F10">
              <w:rPr>
                <w:b/>
                <w:color w:val="auto"/>
                <w:sz w:val="18"/>
                <w:szCs w:val="18"/>
              </w:rPr>
              <w:t>у.г</w:t>
            </w:r>
            <w:proofErr w:type="spellEnd"/>
            <w:r w:rsidRPr="00046F10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6F10">
              <w:rPr>
                <w:b/>
                <w:color w:val="auto"/>
                <w:sz w:val="18"/>
                <w:szCs w:val="18"/>
              </w:rPr>
              <w:t>2020-2021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46F10">
              <w:rPr>
                <w:b/>
                <w:color w:val="auto"/>
                <w:sz w:val="18"/>
                <w:szCs w:val="18"/>
              </w:rPr>
              <w:t>у.г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6F10">
              <w:rPr>
                <w:b/>
                <w:color w:val="auto"/>
                <w:sz w:val="18"/>
                <w:szCs w:val="18"/>
              </w:rPr>
              <w:t xml:space="preserve">2021-2022 </w:t>
            </w:r>
            <w:proofErr w:type="spellStart"/>
            <w:r w:rsidRPr="00046F10">
              <w:rPr>
                <w:b/>
                <w:color w:val="auto"/>
                <w:sz w:val="18"/>
                <w:szCs w:val="18"/>
              </w:rPr>
              <w:t>у.г</w:t>
            </w:r>
            <w:proofErr w:type="spellEnd"/>
            <w:r w:rsidRPr="00046F10">
              <w:rPr>
                <w:b/>
                <w:color w:val="auto"/>
                <w:sz w:val="18"/>
                <w:szCs w:val="18"/>
              </w:rPr>
              <w:t>.</w:t>
            </w:r>
          </w:p>
        </w:tc>
      </w:tr>
      <w:tr w:rsidR="00046F10" w:rsidRPr="00046F10" w:rsidTr="00046F10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1. Квалификационная категория: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Высшая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Первая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по стажу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соответствует должности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34Абузярова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Деминская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Агафонова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Батаева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20\59%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4\12%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9\26%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1/3%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35Абузярова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Деминская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Агафонова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Батаева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22\71%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4\13%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4\13%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1\3%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37Абузярова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Деминская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Агафонова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Батаева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19\58%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5\15%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7\21%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2\6%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36Абузярова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Деминская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Агафонова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Батаева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19\61%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5\16%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6\19%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2\7%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40Абузярова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Деминская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Агафонова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Филиппова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21/58.3%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3/8.3%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7/19.4%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5/14%</w:t>
            </w:r>
          </w:p>
        </w:tc>
      </w:tr>
      <w:tr w:rsidR="00046F10" w:rsidRPr="00046F10" w:rsidTr="00046F10">
        <w:trPr>
          <w:trHeight w:val="249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lastRenderedPageBreak/>
              <w:t>2. Образование: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Высшее педагогическое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Высшее непедагогическое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Высшее педагогическое (неполное)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Среднее профессиональное (педагогическое)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Среднее профессиональное (непедагогическое)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20\59%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1\3%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-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13\38%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22\71%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1\3%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-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8\27%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22\67%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1\3%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1\3%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9\27%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0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26\83%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1\3%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5\16%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0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20/55.5%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7\19.4%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0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9/25%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0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046F10" w:rsidRPr="00046F10" w:rsidTr="00046F10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3. Количество молодых специалистов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4\12%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1\3%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6\18%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6\19%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3/8.3%</w:t>
            </w:r>
          </w:p>
        </w:tc>
      </w:tr>
      <w:tr w:rsidR="00046F10" w:rsidRPr="00046F10" w:rsidTr="00046F10">
        <w:trPr>
          <w:trHeight w:val="6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4. Число учителей, выбывших из школы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3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046F10">
              <w:rPr>
                <w:color w:val="auto"/>
                <w:sz w:val="18"/>
                <w:szCs w:val="18"/>
              </w:rPr>
              <w:t>Чмуж</w:t>
            </w:r>
            <w:proofErr w:type="spellEnd"/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Утробина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046F10">
              <w:rPr>
                <w:color w:val="auto"/>
                <w:sz w:val="18"/>
                <w:szCs w:val="18"/>
              </w:rPr>
              <w:t>Казновский</w:t>
            </w:r>
            <w:proofErr w:type="spellEnd"/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2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Ермаков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Зинчук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Иванникова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046F10">
              <w:rPr>
                <w:color w:val="auto"/>
                <w:sz w:val="18"/>
                <w:szCs w:val="18"/>
              </w:rPr>
              <w:t>Усатова</w:t>
            </w:r>
            <w:proofErr w:type="spellEnd"/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Большакова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Тарабаева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Чукарева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Иванникова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Зражевская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Шарфин</w:t>
            </w:r>
          </w:p>
        </w:tc>
      </w:tr>
      <w:tr w:rsidR="00046F10" w:rsidRPr="00046F10" w:rsidTr="00046F10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6F10">
              <w:rPr>
                <w:color w:val="auto"/>
                <w:szCs w:val="24"/>
              </w:rPr>
              <w:t>5. Число учителей, прибывших в школу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Никитина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Паутова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Медведева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Зражевская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046F10">
              <w:rPr>
                <w:color w:val="auto"/>
                <w:sz w:val="18"/>
                <w:szCs w:val="18"/>
              </w:rPr>
              <w:t>Казновский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 xml:space="preserve">Иванникова 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Чукарева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Зинчук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Домарацкий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Платицына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Ермаков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Вадинская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Никулина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046F10">
              <w:rPr>
                <w:color w:val="auto"/>
                <w:sz w:val="18"/>
                <w:szCs w:val="18"/>
              </w:rPr>
              <w:t>Усатова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Иблеева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Сорокина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Носкова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Телешева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Смирнова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Николаев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Черниченко</w:t>
            </w:r>
          </w:p>
          <w:p w:rsidR="00046F10" w:rsidRPr="00046F10" w:rsidRDefault="00046F10" w:rsidP="00046F1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46F10">
              <w:rPr>
                <w:color w:val="auto"/>
                <w:sz w:val="18"/>
                <w:szCs w:val="18"/>
              </w:rPr>
              <w:t>Морозова</w:t>
            </w:r>
          </w:p>
        </w:tc>
      </w:tr>
    </w:tbl>
    <w:p w:rsidR="00046F10" w:rsidRPr="00046F10" w:rsidRDefault="00046F10" w:rsidP="00046F10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046F10" w:rsidRPr="00046F10" w:rsidRDefault="00046F10" w:rsidP="00046F10">
      <w:pPr>
        <w:spacing w:after="0" w:line="240" w:lineRule="auto"/>
        <w:ind w:left="0" w:firstLine="0"/>
        <w:rPr>
          <w:color w:val="auto"/>
          <w:szCs w:val="24"/>
        </w:rPr>
      </w:pPr>
      <w:r w:rsidRPr="00046F10">
        <w:rPr>
          <w:color w:val="auto"/>
          <w:szCs w:val="24"/>
        </w:rPr>
        <w:t xml:space="preserve"> Данные качественного состава и квалификации педагогических кадров позволяют сделать следующие выводы:</w:t>
      </w:r>
    </w:p>
    <w:p w:rsidR="00046F10" w:rsidRPr="00046F10" w:rsidRDefault="00046F10" w:rsidP="00DE7108">
      <w:pPr>
        <w:numPr>
          <w:ilvl w:val="0"/>
          <w:numId w:val="60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046F10">
        <w:rPr>
          <w:color w:val="auto"/>
          <w:szCs w:val="24"/>
        </w:rPr>
        <w:t>Произошло увеличение количества членов педагогического коллектива (физическая культура- 2 сотрудника в д/о)</w:t>
      </w:r>
    </w:p>
    <w:p w:rsidR="00046F10" w:rsidRPr="00046F10" w:rsidRDefault="00046F10" w:rsidP="00DE7108">
      <w:pPr>
        <w:numPr>
          <w:ilvl w:val="0"/>
          <w:numId w:val="60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046F10">
        <w:rPr>
          <w:color w:val="auto"/>
          <w:szCs w:val="24"/>
        </w:rPr>
        <w:t>Уменьшилось количество педагогов с первой квалификационной категорией, т.к. один педагог -Тарабаева Е.С., учитель истории и обществознания, успешно прошла процедуру аттестации на присвоение высшей кв. категории; один педагог- Степанова Н.Н., учитель музыки, не смогла пройти процедуру аттестации на подтверждение первой кв. категории и была аттестована на соответствие занимаемой должности.</w:t>
      </w:r>
    </w:p>
    <w:p w:rsidR="00046F10" w:rsidRPr="00046F10" w:rsidRDefault="00046F10" w:rsidP="00DE7108">
      <w:pPr>
        <w:numPr>
          <w:ilvl w:val="0"/>
          <w:numId w:val="60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046F10">
        <w:rPr>
          <w:color w:val="auto"/>
          <w:szCs w:val="24"/>
        </w:rPr>
        <w:t>Увеличилось количество педагогов, прошедших аттестацию на соответствие занимаемой должности. Однако на момент 01.06.2022 г. из числа данных педагогов (всего-5) один педагог (Шарфин А.Н., учитель технологии) уволился в связи с выходом на пенсию; три педагога (Чукарева В.А., учитель математики, и Вадинская Д.Е., учитель начальных классов; Шипилова О.В., учитель географии) подали заявления в аттестационную комиссию на присвоение им первой кв. категории.</w:t>
      </w:r>
    </w:p>
    <w:p w:rsidR="00046F10" w:rsidRPr="00046F10" w:rsidRDefault="00046F10" w:rsidP="00DE7108">
      <w:pPr>
        <w:numPr>
          <w:ilvl w:val="0"/>
          <w:numId w:val="60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046F10">
        <w:rPr>
          <w:color w:val="auto"/>
          <w:szCs w:val="24"/>
        </w:rPr>
        <w:t xml:space="preserve">Незначительно увеличилось количество педагогов, работающих по стажу. Из их числа 5 педагогов (Сорокина, Иблеева, Телешева, Николаев, Смирнова) имеют </w:t>
      </w:r>
      <w:proofErr w:type="spellStart"/>
      <w:r w:rsidRPr="00046F10">
        <w:rPr>
          <w:color w:val="auto"/>
          <w:szCs w:val="24"/>
        </w:rPr>
        <w:t>пед</w:t>
      </w:r>
      <w:proofErr w:type="spellEnd"/>
      <w:r w:rsidRPr="00046F10">
        <w:rPr>
          <w:color w:val="auto"/>
          <w:szCs w:val="24"/>
        </w:rPr>
        <w:t xml:space="preserve"> стаж до 1 года; один педагог (Шипилова О.В.) подал заявление на присвоение кв. категории; один педагог (</w:t>
      </w:r>
      <w:proofErr w:type="gramStart"/>
      <w:r w:rsidRPr="00046F10">
        <w:rPr>
          <w:color w:val="auto"/>
          <w:szCs w:val="24"/>
        </w:rPr>
        <w:t>Домарацкий )</w:t>
      </w:r>
      <w:proofErr w:type="gramEnd"/>
      <w:r w:rsidRPr="00046F10">
        <w:rPr>
          <w:color w:val="auto"/>
          <w:szCs w:val="24"/>
        </w:rPr>
        <w:t xml:space="preserve"> будет подавать заявление на аттестацию в октябре 2022 года.</w:t>
      </w:r>
    </w:p>
    <w:p w:rsidR="005417AD" w:rsidRDefault="00046F10" w:rsidP="00DE7108">
      <w:pPr>
        <w:numPr>
          <w:ilvl w:val="0"/>
          <w:numId w:val="60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046F10">
        <w:rPr>
          <w:color w:val="auto"/>
          <w:szCs w:val="24"/>
        </w:rPr>
        <w:t xml:space="preserve">Семь педагогов из общего числа работающих в школе имеют высшее непедагогическое образование, из них 6 педагогов имеют либо дополнительное образование педагогическое, </w:t>
      </w:r>
      <w:r w:rsidRPr="00046F10">
        <w:rPr>
          <w:color w:val="auto"/>
          <w:szCs w:val="24"/>
        </w:rPr>
        <w:lastRenderedPageBreak/>
        <w:t xml:space="preserve">либо   курсы переподготовки с правом вести педагогическую деятельность. Только одному педагогу – Телешевой М.С., социальному педагогу, - необходимо получить </w:t>
      </w:r>
      <w:proofErr w:type="spellStart"/>
      <w:r w:rsidRPr="00046F10">
        <w:rPr>
          <w:color w:val="auto"/>
          <w:szCs w:val="24"/>
        </w:rPr>
        <w:t>доп.образование</w:t>
      </w:r>
      <w:proofErr w:type="spellEnd"/>
      <w:r w:rsidRPr="00046F10">
        <w:rPr>
          <w:color w:val="auto"/>
          <w:szCs w:val="24"/>
        </w:rPr>
        <w:t xml:space="preserve"> по направлению «педагогика»</w:t>
      </w:r>
    </w:p>
    <w:p w:rsidR="005417AD" w:rsidRDefault="005417AD" w:rsidP="005417AD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</w:p>
    <w:p w:rsidR="004E4635" w:rsidRPr="005417AD" w:rsidRDefault="004E4635" w:rsidP="005417AD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5417AD">
        <w:rPr>
          <w:b/>
        </w:rPr>
        <w:t xml:space="preserve">Адресные рекомендации Учителям: </w:t>
      </w:r>
    </w:p>
    <w:p w:rsidR="004E4635" w:rsidRDefault="004E4635" w:rsidP="00DE7108">
      <w:pPr>
        <w:numPr>
          <w:ilvl w:val="0"/>
          <w:numId w:val="30"/>
        </w:numPr>
        <w:ind w:right="582" w:hanging="360"/>
        <w:rPr>
          <w:b/>
        </w:rPr>
      </w:pPr>
      <w:r>
        <w:t xml:space="preserve">проанализировать результаты своей педагогической деятельности и подать заявление в региональную аттестационную комиссию для получения первой категории молодым специалистам: Орлову С.В., </w:t>
      </w:r>
      <w:proofErr w:type="spellStart"/>
      <w:r>
        <w:t>Вадинской</w:t>
      </w:r>
      <w:proofErr w:type="spellEnd"/>
      <w:r>
        <w:t xml:space="preserve"> Е.К.</w:t>
      </w:r>
    </w:p>
    <w:p w:rsidR="004E4635" w:rsidRDefault="004E4635" w:rsidP="004E4635">
      <w:pPr>
        <w:ind w:left="698" w:right="3059" w:hanging="144"/>
      </w:pPr>
      <w:r>
        <w:rPr>
          <w:b/>
        </w:rPr>
        <w:t xml:space="preserve">Заместителю директора по УМР: </w:t>
      </w:r>
    </w:p>
    <w:p w:rsidR="004E4635" w:rsidRDefault="004E4635" w:rsidP="00DE7108">
      <w:pPr>
        <w:numPr>
          <w:ilvl w:val="0"/>
          <w:numId w:val="30"/>
        </w:numPr>
        <w:ind w:right="582" w:hanging="360"/>
      </w:pPr>
      <w:r>
        <w:t xml:space="preserve">организовать работу по увеличению количества учителей, имеющих категорию до 85%; </w:t>
      </w:r>
    </w:p>
    <w:p w:rsidR="004E4635" w:rsidRDefault="004E4635" w:rsidP="00DE7108">
      <w:pPr>
        <w:numPr>
          <w:ilvl w:val="0"/>
          <w:numId w:val="30"/>
        </w:numPr>
        <w:ind w:right="582" w:hanging="360"/>
      </w:pPr>
      <w:r>
        <w:t xml:space="preserve">обеспечить 100% прохождение курсов повышения квалификации; </w:t>
      </w:r>
    </w:p>
    <w:p w:rsidR="004E4635" w:rsidRDefault="004E4635" w:rsidP="00DE7108">
      <w:pPr>
        <w:numPr>
          <w:ilvl w:val="0"/>
          <w:numId w:val="30"/>
        </w:numPr>
        <w:ind w:right="582" w:hanging="360"/>
      </w:pPr>
      <w:r>
        <w:t xml:space="preserve">обеспечить прохождение курсов повышения квалификации по работе с учащимися с ОВЗ: учителями начальной школы до 78%, учителями основная школа до 20%; </w:t>
      </w:r>
    </w:p>
    <w:p w:rsidR="004E4635" w:rsidRDefault="004E4635" w:rsidP="00DE7108">
      <w:pPr>
        <w:numPr>
          <w:ilvl w:val="0"/>
          <w:numId w:val="30"/>
        </w:numPr>
        <w:ind w:right="582" w:hanging="360"/>
      </w:pPr>
      <w:r>
        <w:t xml:space="preserve">обеспечить 50% прохождение курсов классными руководителями; </w:t>
      </w:r>
    </w:p>
    <w:p w:rsidR="004E4635" w:rsidRDefault="004E4635" w:rsidP="00DE7108">
      <w:pPr>
        <w:numPr>
          <w:ilvl w:val="0"/>
          <w:numId w:val="30"/>
        </w:numPr>
        <w:ind w:right="582" w:hanging="360"/>
      </w:pPr>
      <w:r>
        <w:t>обеспечить условия для закрепления молодых специалистов в образовательном учреждении</w:t>
      </w:r>
      <w:r>
        <w:rPr>
          <w:sz w:val="22"/>
        </w:rPr>
        <w:t xml:space="preserve"> </w:t>
      </w:r>
    </w:p>
    <w:p w:rsidR="002B330E" w:rsidRDefault="004E4635" w:rsidP="002B330E">
      <w:pPr>
        <w:pStyle w:val="aa"/>
        <w:ind w:left="0" w:firstLine="567"/>
        <w:jc w:val="both"/>
      </w:pPr>
      <w:r>
        <w:t xml:space="preserve">Ведущая роль в управлении методической работой в школе принадлежит методическому совету (МС). Работа МС осуществлялась на основе годового плана. В течение года было проведено 5 плановых заседаний совета, на которых разрабатывались и обсуждались программы внутришкольных семинаров и практикумов; определялись вопросы для рассмотрения на методических объединениях; координировалась работа с одаренными учащимися, работа обучающихся по проектам под руководством учителей; организовывалась связь с Вузами. </w:t>
      </w:r>
    </w:p>
    <w:p w:rsidR="002B330E" w:rsidRPr="002B330E" w:rsidRDefault="002B330E" w:rsidP="002B330E">
      <w:pPr>
        <w:ind w:left="360" w:firstLine="0"/>
      </w:pPr>
      <w:r w:rsidRPr="002B330E">
        <w:t xml:space="preserve">В соответствии с планом работы в 2021-2022 учебном году </w:t>
      </w:r>
      <w:proofErr w:type="gramStart"/>
      <w:r w:rsidRPr="002B330E">
        <w:t>были  проведены</w:t>
      </w:r>
      <w:proofErr w:type="gramEnd"/>
      <w:r w:rsidRPr="002B330E">
        <w:t>:</w:t>
      </w:r>
    </w:p>
    <w:p w:rsidR="002B330E" w:rsidRPr="002B330E" w:rsidRDefault="002B330E" w:rsidP="002B330E">
      <w:pPr>
        <w:spacing w:after="0" w:line="240" w:lineRule="auto"/>
        <w:ind w:left="292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Pr="002B330E">
        <w:rPr>
          <w:color w:val="auto"/>
          <w:szCs w:val="24"/>
        </w:rPr>
        <w:t>- педагогический совет по теме «Организационно-технологические подходы к формированию функциональной грамотности школьников»)</w:t>
      </w:r>
    </w:p>
    <w:p w:rsidR="002B330E" w:rsidRPr="002B330E" w:rsidRDefault="002B330E" w:rsidP="002B330E">
      <w:pPr>
        <w:spacing w:after="0" w:line="240" w:lineRule="auto"/>
        <w:ind w:left="870" w:firstLine="0"/>
        <w:contextualSpacing/>
        <w:rPr>
          <w:color w:val="auto"/>
          <w:szCs w:val="24"/>
        </w:rPr>
      </w:pPr>
      <w:r w:rsidRPr="002B330E">
        <w:rPr>
          <w:color w:val="auto"/>
          <w:szCs w:val="24"/>
        </w:rPr>
        <w:t xml:space="preserve">-в рамках ПДС (см. Программу повышения профессиональных компетенций педагогов школы «Использование результатов оценочных процедур для обеспечения качества образования» </w:t>
      </w:r>
      <w:proofErr w:type="spellStart"/>
      <w:r w:rsidRPr="002B330E">
        <w:rPr>
          <w:color w:val="auto"/>
          <w:szCs w:val="24"/>
        </w:rPr>
        <w:t>Пр.МС</w:t>
      </w:r>
      <w:proofErr w:type="spellEnd"/>
      <w:r w:rsidRPr="002B330E">
        <w:rPr>
          <w:color w:val="auto"/>
          <w:szCs w:val="24"/>
        </w:rPr>
        <w:t xml:space="preserve"> № 1 от 28.08.2020г)   были проведены следующие занятия: 1) «Современные технологии проведения ГИА» (теоретический семинар); 2) «Использование анализа результатов ВПР для своевременной корректировки тематических планов, технологических карт уроков» (практический семинар)</w:t>
      </w:r>
    </w:p>
    <w:p w:rsidR="002B330E" w:rsidRPr="002B330E" w:rsidRDefault="002B330E" w:rsidP="002B330E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  <w:r>
        <w:rPr>
          <w:rFonts w:cstheme="minorBidi"/>
          <w:color w:val="auto"/>
          <w:szCs w:val="24"/>
        </w:rPr>
        <w:t xml:space="preserve">           </w:t>
      </w:r>
      <w:r w:rsidRPr="002B330E">
        <w:rPr>
          <w:rFonts w:cstheme="minorBidi"/>
          <w:color w:val="auto"/>
          <w:szCs w:val="24"/>
        </w:rPr>
        <w:t xml:space="preserve">      В соответствии с планом работы в 2021-2022 учебном году была организована работа творческих групп педагогов: 1. Творческая </w:t>
      </w:r>
      <w:proofErr w:type="gramStart"/>
      <w:r w:rsidRPr="002B330E">
        <w:rPr>
          <w:rFonts w:cstheme="minorBidi"/>
          <w:color w:val="auto"/>
          <w:szCs w:val="24"/>
        </w:rPr>
        <w:t>группа  по</w:t>
      </w:r>
      <w:proofErr w:type="gramEnd"/>
      <w:r w:rsidRPr="002B330E">
        <w:rPr>
          <w:rFonts w:cstheme="minorBidi"/>
          <w:color w:val="auto"/>
          <w:szCs w:val="24"/>
        </w:rPr>
        <w:t xml:space="preserve"> формированию читательской грамотности обучающихся; 2. Творческая группа по формированию финансовой грамотности обучающихся; 3. Творческая группа по формированию математической и естественно-научной грамотности обучающихся. Были составлены планы работы творческих групп. Заседания групп велись согласно плану. Педагоги, участники творческих групп, принимали активное участие в организации и проведении тематических педагогических советов, занятий ПДС</w:t>
      </w:r>
    </w:p>
    <w:p w:rsidR="002B330E" w:rsidRPr="002B330E" w:rsidRDefault="002B330E" w:rsidP="002B330E">
      <w:pPr>
        <w:spacing w:after="0" w:line="240" w:lineRule="auto"/>
        <w:ind w:left="0" w:firstLine="0"/>
        <w:rPr>
          <w:rFonts w:cstheme="minorBidi"/>
          <w:i/>
          <w:color w:val="auto"/>
          <w:szCs w:val="24"/>
        </w:rPr>
      </w:pPr>
      <w:r>
        <w:rPr>
          <w:rFonts w:cstheme="minorBidi"/>
          <w:color w:val="auto"/>
          <w:szCs w:val="24"/>
        </w:rPr>
        <w:t xml:space="preserve">            </w:t>
      </w:r>
      <w:r w:rsidRPr="002B330E">
        <w:rPr>
          <w:rFonts w:cstheme="minorBidi"/>
          <w:color w:val="auto"/>
          <w:szCs w:val="24"/>
        </w:rPr>
        <w:t xml:space="preserve">В соответствии с планом работы на 2021-2022 учебный год по сопровождению перехода на обновленные ФГОС НОО и ФГОС ООО были определены рабочие группы по организации перехода на обновленные ФГОС, проведен семинар «Обновленный ФГОС НОО и ФГОС ООО: как это было и как стало» (ноябрь 2021),  совещание при директоре по вопросу создания рабочих программ по учебным предметам, индивидуальные консультации по организации работы с конструктором программ, организовано участие педагогов  в семинарах и вебинарах различных уровней по вопросам реализации обновленных ФГОС </w:t>
      </w:r>
    </w:p>
    <w:p w:rsidR="004E4635" w:rsidRDefault="004E4635" w:rsidP="004E4635">
      <w:pPr>
        <w:ind w:left="554" w:right="582" w:firstLine="568"/>
      </w:pPr>
      <w:r>
        <w:t xml:space="preserve">В течение учебного года учителя каждого ШМО и ТГ дали открытые уроки в рамках предметных недель. Основной целью этих уроков было дать практические рекомендации по каждому этапу урока с учетом особенности их структуры в свете ФГОС. Обобщение педагогического опыта внутри школы позволило педагогическому </w:t>
      </w:r>
      <w:r>
        <w:lastRenderedPageBreak/>
        <w:t xml:space="preserve">коллективу представлять свой опыт на различных </w:t>
      </w:r>
      <w:proofErr w:type="spellStart"/>
      <w:r>
        <w:t>практикоориентированных</w:t>
      </w:r>
      <w:proofErr w:type="spellEnd"/>
      <w:r>
        <w:t xml:space="preserve"> семинарах, мастер-классах, образовательных Интернет ресурсах. </w:t>
      </w:r>
    </w:p>
    <w:p w:rsidR="004E4635" w:rsidRPr="0096708C" w:rsidRDefault="004E4635" w:rsidP="004E4635">
      <w:pPr>
        <w:ind w:left="554" w:right="582" w:firstLine="568"/>
      </w:pPr>
      <w:r>
        <w:t xml:space="preserve">В течение учебного года функционировала «Школа молодого учителя». Обучение в ШМУ прошли 6 человек. </w:t>
      </w:r>
      <w:r w:rsidRPr="0096708C">
        <w:rPr>
          <w:rFonts w:cstheme="minorBidi"/>
          <w:color w:val="auto"/>
          <w:szCs w:val="24"/>
        </w:rPr>
        <w:t>Работа Школы Молодого Педагога в МБОУ «СОШ № 69» организуется согласно утвержденной Программе. С целью формирования у начинающих педагогов потребности в постоянном саморазвитии и самосовершенствовании, повышении компетентности приказом директора назначен наставник.</w:t>
      </w:r>
    </w:p>
    <w:p w:rsidR="004E4635" w:rsidRPr="0096708C" w:rsidRDefault="002B330E" w:rsidP="004E4635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  <w:r>
        <w:rPr>
          <w:rFonts w:cstheme="minorBidi"/>
          <w:color w:val="auto"/>
          <w:szCs w:val="24"/>
        </w:rPr>
        <w:t>В 2021-2022</w:t>
      </w:r>
      <w:r w:rsidR="004E4635" w:rsidRPr="0096708C">
        <w:rPr>
          <w:rFonts w:cstheme="minorBidi"/>
          <w:color w:val="auto"/>
          <w:szCs w:val="24"/>
        </w:rPr>
        <w:t xml:space="preserve"> учебном году в школе работало 6 молодых специалистов</w:t>
      </w:r>
    </w:p>
    <w:p w:rsidR="004E4635" w:rsidRPr="0096708C" w:rsidRDefault="004E4635" w:rsidP="004E4635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2188"/>
        <w:gridCol w:w="1869"/>
      </w:tblGrid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№</w:t>
            </w:r>
          </w:p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п\п</w:t>
            </w:r>
          </w:p>
        </w:tc>
        <w:tc>
          <w:tcPr>
            <w:tcW w:w="317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 w:rsidRPr="0096708C">
              <w:rPr>
                <w:color w:val="auto"/>
                <w:szCs w:val="24"/>
              </w:rPr>
              <w:t>Ф.И.О.педагога</w:t>
            </w:r>
            <w:proofErr w:type="spellEnd"/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Уровень образования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Дата принятия на работу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1</w:t>
            </w:r>
          </w:p>
        </w:tc>
        <w:tc>
          <w:tcPr>
            <w:tcW w:w="317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Чукарева В.А.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Учитель математики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Высшее, КемГУ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28.08.2019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2</w:t>
            </w:r>
          </w:p>
        </w:tc>
        <w:tc>
          <w:tcPr>
            <w:tcW w:w="317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Иванникова К.И.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Учитель математики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 xml:space="preserve">Высшее, </w:t>
            </w:r>
            <w:proofErr w:type="spellStart"/>
            <w:r w:rsidRPr="0096708C">
              <w:rPr>
                <w:color w:val="auto"/>
                <w:szCs w:val="24"/>
              </w:rPr>
              <w:t>КемГу</w:t>
            </w:r>
            <w:proofErr w:type="spellEnd"/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28.08.2019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3</w:t>
            </w:r>
          </w:p>
        </w:tc>
        <w:tc>
          <w:tcPr>
            <w:tcW w:w="317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Орлов С.В.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Учитель физики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Высшее, КемГУ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25.08.2018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4</w:t>
            </w:r>
          </w:p>
        </w:tc>
        <w:tc>
          <w:tcPr>
            <w:tcW w:w="317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Усова А.С.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Учитель английского языка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 w:rsidRPr="0096708C">
              <w:rPr>
                <w:color w:val="auto"/>
                <w:szCs w:val="24"/>
              </w:rPr>
              <w:t>КемГу</w:t>
            </w:r>
            <w:proofErr w:type="spellEnd"/>
            <w:r w:rsidRPr="0096708C">
              <w:rPr>
                <w:color w:val="auto"/>
                <w:szCs w:val="24"/>
              </w:rPr>
              <w:t xml:space="preserve"> (студент)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01.02.2020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5</w:t>
            </w:r>
          </w:p>
        </w:tc>
        <w:tc>
          <w:tcPr>
            <w:tcW w:w="317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Вадинская Д.Е.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Среднее профессиональное, КППК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25.08.2019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6</w:t>
            </w:r>
          </w:p>
        </w:tc>
        <w:tc>
          <w:tcPr>
            <w:tcW w:w="317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Никулина Е.В.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Высшее, РГТЭУ, переподготовка КемГУ</w:t>
            </w:r>
          </w:p>
        </w:tc>
        <w:tc>
          <w:tcPr>
            <w:tcW w:w="1869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28.08.2019</w:t>
            </w:r>
          </w:p>
        </w:tc>
      </w:tr>
    </w:tbl>
    <w:p w:rsidR="004E4635" w:rsidRPr="0096708C" w:rsidRDefault="004E4635" w:rsidP="004E4635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</w:p>
    <w:p w:rsidR="004E4635" w:rsidRPr="0096708C" w:rsidRDefault="004E4635" w:rsidP="004E4635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  <w:r w:rsidRPr="0096708C">
        <w:rPr>
          <w:rFonts w:cstheme="minorBidi"/>
          <w:color w:val="auto"/>
          <w:szCs w:val="24"/>
        </w:rPr>
        <w:t xml:space="preserve"> Все </w:t>
      </w:r>
      <w:proofErr w:type="gramStart"/>
      <w:r w:rsidRPr="0096708C">
        <w:rPr>
          <w:rFonts w:cstheme="minorBidi"/>
          <w:color w:val="auto"/>
          <w:szCs w:val="24"/>
        </w:rPr>
        <w:t>занятия  в</w:t>
      </w:r>
      <w:proofErr w:type="gramEnd"/>
      <w:r w:rsidRPr="0096708C">
        <w:rPr>
          <w:rFonts w:cstheme="minorBidi"/>
          <w:color w:val="auto"/>
          <w:szCs w:val="24"/>
        </w:rPr>
        <w:t xml:space="preserve"> ШМП проводились согласно плану работы (2 год работы).</w:t>
      </w:r>
    </w:p>
    <w:p w:rsidR="004E4635" w:rsidRPr="0096708C" w:rsidRDefault="004E4635" w:rsidP="004E4635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</w:p>
    <w:p w:rsidR="004E4635" w:rsidRPr="0096708C" w:rsidRDefault="004E4635" w:rsidP="004E4635">
      <w:pPr>
        <w:spacing w:after="0" w:line="240" w:lineRule="auto"/>
        <w:ind w:left="0" w:firstLine="0"/>
        <w:jc w:val="center"/>
        <w:rPr>
          <w:rFonts w:cstheme="minorBidi"/>
          <w:i/>
          <w:color w:val="auto"/>
          <w:szCs w:val="24"/>
        </w:rPr>
      </w:pPr>
      <w:r w:rsidRPr="0096708C">
        <w:rPr>
          <w:rFonts w:cstheme="minorBidi"/>
          <w:i/>
          <w:color w:val="auto"/>
          <w:szCs w:val="24"/>
        </w:rPr>
        <w:t>Основные мероприятия плана работы с молодыми педагогами, итоги работы</w:t>
      </w:r>
    </w:p>
    <w:p w:rsidR="004E4635" w:rsidRPr="0096708C" w:rsidRDefault="004E4635" w:rsidP="004E4635">
      <w:pPr>
        <w:spacing w:after="0" w:line="240" w:lineRule="auto"/>
        <w:ind w:left="0" w:firstLine="0"/>
        <w:jc w:val="center"/>
        <w:rPr>
          <w:rFonts w:cstheme="minorBidi"/>
          <w:i/>
          <w:color w:val="auto"/>
          <w:szCs w:val="24"/>
        </w:rPr>
      </w:pP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4110"/>
        <w:gridCol w:w="2336"/>
        <w:gridCol w:w="2337"/>
      </w:tblGrid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№п\п</w:t>
            </w:r>
          </w:p>
        </w:tc>
        <w:tc>
          <w:tcPr>
            <w:tcW w:w="4110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Целевая установка</w:t>
            </w:r>
          </w:p>
        </w:tc>
        <w:tc>
          <w:tcPr>
            <w:tcW w:w="233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Содержательная часть занятия</w:t>
            </w:r>
          </w:p>
        </w:tc>
        <w:tc>
          <w:tcPr>
            <w:tcW w:w="2337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Итоги занятий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1</w:t>
            </w:r>
          </w:p>
        </w:tc>
        <w:tc>
          <w:tcPr>
            <w:tcW w:w="4110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Выявление пробелов в знаниях педагогической теории, поиск путей их решения</w:t>
            </w:r>
          </w:p>
        </w:tc>
        <w:tc>
          <w:tcPr>
            <w:tcW w:w="233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Семинар «Аукцион знаний». Самодиагностика на основе выполненного теста</w:t>
            </w:r>
          </w:p>
        </w:tc>
        <w:tc>
          <w:tcPr>
            <w:tcW w:w="2337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Работа над ошибками – обсуждение вопросов, вызвавших наибольшее затруднение.</w:t>
            </w:r>
          </w:p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i/>
                <w:color w:val="auto"/>
                <w:szCs w:val="24"/>
              </w:rPr>
            </w:pPr>
            <w:r w:rsidRPr="0096708C">
              <w:rPr>
                <w:i/>
                <w:color w:val="auto"/>
                <w:szCs w:val="24"/>
              </w:rPr>
              <w:t>Рекомендации: принять участие в тестированиях на определение уровня проф. компетенций (</w:t>
            </w:r>
            <w:proofErr w:type="spellStart"/>
            <w:r w:rsidRPr="0096708C">
              <w:rPr>
                <w:i/>
                <w:color w:val="auto"/>
                <w:szCs w:val="24"/>
              </w:rPr>
              <w:t>ТоталТест</w:t>
            </w:r>
            <w:proofErr w:type="spellEnd"/>
            <w:r w:rsidRPr="0096708C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96708C">
              <w:rPr>
                <w:i/>
                <w:color w:val="auto"/>
                <w:szCs w:val="24"/>
              </w:rPr>
              <w:t>Росконкурс</w:t>
            </w:r>
            <w:proofErr w:type="spellEnd"/>
            <w:r w:rsidRPr="0096708C">
              <w:rPr>
                <w:i/>
                <w:color w:val="auto"/>
                <w:szCs w:val="24"/>
              </w:rPr>
              <w:t xml:space="preserve">, ФГОС соответствие, </w:t>
            </w:r>
            <w:proofErr w:type="spellStart"/>
            <w:r w:rsidRPr="0096708C">
              <w:rPr>
                <w:i/>
                <w:color w:val="auto"/>
                <w:szCs w:val="24"/>
              </w:rPr>
              <w:t>Педлидер</w:t>
            </w:r>
            <w:proofErr w:type="spellEnd"/>
            <w:r w:rsidRPr="0096708C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96708C">
              <w:rPr>
                <w:i/>
                <w:color w:val="auto"/>
                <w:szCs w:val="24"/>
              </w:rPr>
              <w:t>ит.п</w:t>
            </w:r>
            <w:proofErr w:type="spellEnd"/>
            <w:r w:rsidRPr="0096708C">
              <w:rPr>
                <w:i/>
                <w:color w:val="auto"/>
                <w:szCs w:val="24"/>
              </w:rPr>
              <w:t>.)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2</w:t>
            </w:r>
          </w:p>
        </w:tc>
        <w:tc>
          <w:tcPr>
            <w:tcW w:w="4110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 xml:space="preserve">Знакомство с современными </w:t>
            </w:r>
            <w:proofErr w:type="spellStart"/>
            <w:r w:rsidRPr="0096708C">
              <w:rPr>
                <w:color w:val="auto"/>
                <w:szCs w:val="24"/>
              </w:rPr>
              <w:t>пед</w:t>
            </w:r>
            <w:proofErr w:type="spellEnd"/>
            <w:r w:rsidRPr="0096708C">
              <w:rPr>
                <w:color w:val="auto"/>
                <w:szCs w:val="24"/>
              </w:rPr>
              <w:t>. технологиями.</w:t>
            </w:r>
          </w:p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lastRenderedPageBreak/>
              <w:t>Современные методы активизации обучения</w:t>
            </w:r>
          </w:p>
        </w:tc>
        <w:tc>
          <w:tcPr>
            <w:tcW w:w="233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lastRenderedPageBreak/>
              <w:t xml:space="preserve">Лекция «Классификация </w:t>
            </w:r>
            <w:r w:rsidRPr="0096708C">
              <w:rPr>
                <w:color w:val="auto"/>
                <w:szCs w:val="24"/>
              </w:rPr>
              <w:lastRenderedPageBreak/>
              <w:t xml:space="preserve">современных </w:t>
            </w:r>
            <w:proofErr w:type="spellStart"/>
            <w:r w:rsidRPr="0096708C">
              <w:rPr>
                <w:color w:val="auto"/>
                <w:szCs w:val="24"/>
              </w:rPr>
              <w:t>пед</w:t>
            </w:r>
            <w:proofErr w:type="spellEnd"/>
            <w:r w:rsidRPr="0096708C">
              <w:rPr>
                <w:color w:val="auto"/>
                <w:szCs w:val="24"/>
              </w:rPr>
              <w:t xml:space="preserve">. технологий». Обсуждение посещенных уроков, </w:t>
            </w:r>
            <w:proofErr w:type="spellStart"/>
            <w:r w:rsidRPr="0096708C">
              <w:rPr>
                <w:color w:val="auto"/>
                <w:szCs w:val="24"/>
              </w:rPr>
              <w:t>видеоуроков</w:t>
            </w:r>
            <w:proofErr w:type="spellEnd"/>
          </w:p>
        </w:tc>
        <w:tc>
          <w:tcPr>
            <w:tcW w:w="2337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lastRenderedPageBreak/>
              <w:t xml:space="preserve">Круглый стол»- обсуждение </w:t>
            </w:r>
            <w:r w:rsidRPr="0096708C">
              <w:rPr>
                <w:color w:val="auto"/>
                <w:szCs w:val="24"/>
              </w:rPr>
              <w:lastRenderedPageBreak/>
              <w:t xml:space="preserve">уместности применения отдельных элементов </w:t>
            </w:r>
            <w:proofErr w:type="spellStart"/>
            <w:r w:rsidRPr="0096708C">
              <w:rPr>
                <w:color w:val="auto"/>
                <w:szCs w:val="24"/>
              </w:rPr>
              <w:t>пед</w:t>
            </w:r>
            <w:proofErr w:type="spellEnd"/>
            <w:r w:rsidRPr="0096708C">
              <w:rPr>
                <w:color w:val="auto"/>
                <w:szCs w:val="24"/>
              </w:rPr>
              <w:t xml:space="preserve"> технологий на отдельных этапах урока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Целеполагание</w:t>
            </w:r>
          </w:p>
        </w:tc>
        <w:tc>
          <w:tcPr>
            <w:tcW w:w="233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Практическое занятие. Определение цели учебного занятия, определение учебной проблемы, составление плана действий по решению проблемы</w:t>
            </w:r>
          </w:p>
        </w:tc>
        <w:tc>
          <w:tcPr>
            <w:tcW w:w="2337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Домашнее задание – составление вопросов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5</w:t>
            </w:r>
          </w:p>
        </w:tc>
        <w:tc>
          <w:tcPr>
            <w:tcW w:w="4110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Формирование умений анализировать урок, выполнять самоанализ. Моделирование урока</w:t>
            </w:r>
          </w:p>
        </w:tc>
        <w:tc>
          <w:tcPr>
            <w:tcW w:w="233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Практическое занятие- составление технологической карты урока/плана урока</w:t>
            </w:r>
          </w:p>
        </w:tc>
        <w:tc>
          <w:tcPr>
            <w:tcW w:w="2337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Обсуждение технологических карт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6</w:t>
            </w:r>
          </w:p>
        </w:tc>
        <w:tc>
          <w:tcPr>
            <w:tcW w:w="4110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Познакомить с порядком аттестации педагогов</w:t>
            </w:r>
          </w:p>
        </w:tc>
        <w:tc>
          <w:tcPr>
            <w:tcW w:w="233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 xml:space="preserve">Аттестация </w:t>
            </w:r>
            <w:proofErr w:type="spellStart"/>
            <w:r w:rsidRPr="0096708C">
              <w:rPr>
                <w:color w:val="auto"/>
                <w:szCs w:val="24"/>
              </w:rPr>
              <w:t>пед</w:t>
            </w:r>
            <w:proofErr w:type="spellEnd"/>
            <w:r w:rsidRPr="0096708C">
              <w:rPr>
                <w:color w:val="auto"/>
                <w:szCs w:val="24"/>
              </w:rPr>
              <w:t>. кадров: цель, задачи</w:t>
            </w:r>
          </w:p>
        </w:tc>
        <w:tc>
          <w:tcPr>
            <w:tcW w:w="2337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Индивидуальные консультации по составлению заявлений: 1 педагог (Никулина Е.В.) аттестован на 1 категорию, 2 педагога (Иванникова, Чукарева) подали заявления в аттестационную комиссию на присвоение 1 категории;</w:t>
            </w:r>
          </w:p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1 педагог (Орлов) аттестован на соответствие занимаемой должности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7</w:t>
            </w:r>
          </w:p>
        </w:tc>
        <w:tc>
          <w:tcPr>
            <w:tcW w:w="4110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Самоутверждение</w:t>
            </w:r>
          </w:p>
        </w:tc>
        <w:tc>
          <w:tcPr>
            <w:tcW w:w="233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Неделя молодых специалистов</w:t>
            </w:r>
          </w:p>
        </w:tc>
        <w:tc>
          <w:tcPr>
            <w:tcW w:w="2337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Даны открытые уроки (3 урока) по формированию читательской грамотности обучающихся в рамках постоянно действующего школьного семинара</w:t>
            </w:r>
          </w:p>
        </w:tc>
      </w:tr>
      <w:tr w:rsidR="004E4635" w:rsidRPr="0096708C" w:rsidTr="00C11DB5">
        <w:tc>
          <w:tcPr>
            <w:tcW w:w="562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8</w:t>
            </w:r>
          </w:p>
        </w:tc>
        <w:tc>
          <w:tcPr>
            <w:tcW w:w="4110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Подведение итогов работы</w:t>
            </w:r>
          </w:p>
        </w:tc>
        <w:tc>
          <w:tcPr>
            <w:tcW w:w="2336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708C">
              <w:rPr>
                <w:color w:val="auto"/>
                <w:szCs w:val="24"/>
              </w:rPr>
              <w:t>Отчет молодых специалистов.</w:t>
            </w:r>
          </w:p>
        </w:tc>
        <w:tc>
          <w:tcPr>
            <w:tcW w:w="2337" w:type="dxa"/>
          </w:tcPr>
          <w:p w:rsidR="004E4635" w:rsidRPr="0096708C" w:rsidRDefault="004E4635" w:rsidP="00C11DB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</w:tbl>
    <w:p w:rsidR="004E4635" w:rsidRPr="0096708C" w:rsidRDefault="004E4635" w:rsidP="004E4635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</w:p>
    <w:p w:rsidR="004E4635" w:rsidRPr="0096708C" w:rsidRDefault="004E4635" w:rsidP="004E4635">
      <w:pPr>
        <w:spacing w:after="0" w:line="240" w:lineRule="auto"/>
        <w:ind w:left="0" w:firstLine="0"/>
        <w:rPr>
          <w:rFonts w:cstheme="minorBidi"/>
          <w:i/>
          <w:color w:val="auto"/>
          <w:szCs w:val="24"/>
        </w:rPr>
      </w:pPr>
      <w:r w:rsidRPr="0096708C">
        <w:rPr>
          <w:rFonts w:cstheme="minorBidi"/>
          <w:i/>
          <w:color w:val="auto"/>
          <w:szCs w:val="24"/>
        </w:rPr>
        <w:lastRenderedPageBreak/>
        <w:t>Результаты работы Школы Молодого Педагога:</w:t>
      </w:r>
    </w:p>
    <w:p w:rsidR="004E4635" w:rsidRPr="0096708C" w:rsidRDefault="004E4635" w:rsidP="00DE7108">
      <w:pPr>
        <w:numPr>
          <w:ilvl w:val="0"/>
          <w:numId w:val="44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96708C">
        <w:rPr>
          <w:color w:val="auto"/>
          <w:szCs w:val="24"/>
        </w:rPr>
        <w:t>Орлов С.В., - учитель фи</w:t>
      </w:r>
      <w:r w:rsidR="00111CFD">
        <w:rPr>
          <w:color w:val="auto"/>
          <w:szCs w:val="24"/>
        </w:rPr>
        <w:t>зики, аттестован на первую квалификационную категорию</w:t>
      </w:r>
      <w:r w:rsidRPr="0096708C">
        <w:rPr>
          <w:color w:val="auto"/>
          <w:szCs w:val="24"/>
        </w:rPr>
        <w:t xml:space="preserve"> занимаемой должности; выпускники 11-х классов успешно справились с ЕГЭ, ученик 10 класса стал призером олимпиады КузГТУ</w:t>
      </w:r>
    </w:p>
    <w:p w:rsidR="004E4635" w:rsidRPr="0096708C" w:rsidRDefault="004E4635" w:rsidP="00DE7108">
      <w:pPr>
        <w:numPr>
          <w:ilvl w:val="0"/>
          <w:numId w:val="44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96708C">
        <w:rPr>
          <w:color w:val="auto"/>
          <w:szCs w:val="24"/>
        </w:rPr>
        <w:t>Никулина Е.В.- учитель начальных классов, аттестована на 1 квалификационную категорию, стала призером муниципального конкурса «Современный учитель»</w:t>
      </w:r>
    </w:p>
    <w:p w:rsidR="004E4635" w:rsidRPr="0096708C" w:rsidRDefault="004E4635" w:rsidP="00DE7108">
      <w:pPr>
        <w:numPr>
          <w:ilvl w:val="0"/>
          <w:numId w:val="44"/>
        </w:numPr>
        <w:spacing w:after="0" w:line="240" w:lineRule="auto"/>
        <w:contextualSpacing/>
        <w:jc w:val="left"/>
        <w:rPr>
          <w:color w:val="auto"/>
          <w:szCs w:val="24"/>
        </w:rPr>
      </w:pPr>
      <w:proofErr w:type="spellStart"/>
      <w:r w:rsidRPr="0096708C">
        <w:rPr>
          <w:color w:val="auto"/>
          <w:szCs w:val="24"/>
        </w:rPr>
        <w:t>Чикулаева</w:t>
      </w:r>
      <w:proofErr w:type="spellEnd"/>
      <w:r w:rsidRPr="0096708C">
        <w:rPr>
          <w:color w:val="auto"/>
          <w:szCs w:val="24"/>
        </w:rPr>
        <w:t xml:space="preserve"> В.А.- учит</w:t>
      </w:r>
      <w:r w:rsidR="0052449F">
        <w:rPr>
          <w:color w:val="auto"/>
          <w:szCs w:val="24"/>
        </w:rPr>
        <w:t>ель математики, аттестована</w:t>
      </w:r>
      <w:r w:rsidRPr="0096708C">
        <w:rPr>
          <w:color w:val="auto"/>
          <w:szCs w:val="24"/>
        </w:rPr>
        <w:t xml:space="preserve"> на 1 кв. категорию, стала призером дистанционных конкурсов для педагогов, учащиеся стали призерами дистанционных олимпиад по математике</w:t>
      </w:r>
    </w:p>
    <w:p w:rsidR="004E4635" w:rsidRPr="0096708C" w:rsidRDefault="004E4635" w:rsidP="00DE7108">
      <w:pPr>
        <w:numPr>
          <w:ilvl w:val="0"/>
          <w:numId w:val="44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96708C">
        <w:rPr>
          <w:color w:val="auto"/>
          <w:szCs w:val="24"/>
        </w:rPr>
        <w:t>Иванникова К.И.- учит</w:t>
      </w:r>
      <w:r>
        <w:rPr>
          <w:color w:val="auto"/>
          <w:szCs w:val="24"/>
        </w:rPr>
        <w:t>ель математики аттестована</w:t>
      </w:r>
      <w:r w:rsidRPr="0096708C">
        <w:rPr>
          <w:color w:val="auto"/>
          <w:szCs w:val="24"/>
        </w:rPr>
        <w:t xml:space="preserve"> на 1 кв. категорию, учащиеся стали призерами дистанционных олимпиад, выпускники 9-х классов успешно прошли итоговую аттестацию по математике.</w:t>
      </w:r>
    </w:p>
    <w:p w:rsidR="004E4635" w:rsidRPr="0096708C" w:rsidRDefault="004E4635" w:rsidP="004E4635">
      <w:pPr>
        <w:spacing w:after="0" w:line="240" w:lineRule="auto"/>
        <w:ind w:left="720" w:firstLine="0"/>
        <w:contextualSpacing/>
        <w:rPr>
          <w:color w:val="auto"/>
          <w:szCs w:val="24"/>
        </w:rPr>
      </w:pPr>
    </w:p>
    <w:p w:rsidR="004E4635" w:rsidRPr="0096708C" w:rsidRDefault="004E4635" w:rsidP="004E4635">
      <w:pPr>
        <w:spacing w:after="0" w:line="240" w:lineRule="auto"/>
        <w:ind w:left="720" w:firstLine="0"/>
        <w:contextualSpacing/>
        <w:rPr>
          <w:b/>
          <w:color w:val="auto"/>
          <w:szCs w:val="24"/>
        </w:rPr>
      </w:pPr>
      <w:r w:rsidRPr="0096708C">
        <w:rPr>
          <w:b/>
          <w:color w:val="auto"/>
          <w:szCs w:val="24"/>
        </w:rPr>
        <w:t xml:space="preserve">Следует активизировать работу по вовлечению молодых педагогов в конкурсное движение (очные конкурсы), по подготовке публикаций (метод разработки, опыт, научные статьи и </w:t>
      </w:r>
      <w:proofErr w:type="spellStart"/>
      <w:r w:rsidRPr="0096708C">
        <w:rPr>
          <w:b/>
          <w:color w:val="auto"/>
          <w:szCs w:val="24"/>
        </w:rPr>
        <w:t>т.п</w:t>
      </w:r>
      <w:proofErr w:type="spellEnd"/>
      <w:r w:rsidRPr="0096708C">
        <w:rPr>
          <w:b/>
          <w:color w:val="auto"/>
          <w:szCs w:val="24"/>
        </w:rPr>
        <w:t>)</w:t>
      </w:r>
    </w:p>
    <w:p w:rsidR="004E4635" w:rsidRPr="0096708C" w:rsidRDefault="004E4635" w:rsidP="004E4635">
      <w:pPr>
        <w:spacing w:after="0" w:line="240" w:lineRule="auto"/>
        <w:ind w:left="720" w:firstLine="0"/>
        <w:contextualSpacing/>
        <w:rPr>
          <w:b/>
          <w:color w:val="auto"/>
          <w:szCs w:val="24"/>
        </w:rPr>
      </w:pPr>
    </w:p>
    <w:p w:rsidR="004E4635" w:rsidRDefault="004E4635" w:rsidP="004E4635">
      <w:pPr>
        <w:ind w:left="554" w:right="582" w:firstLine="568"/>
      </w:pPr>
    </w:p>
    <w:p w:rsidR="004E4635" w:rsidRDefault="004E4635" w:rsidP="004E4635">
      <w:pPr>
        <w:ind w:left="554" w:right="582" w:firstLine="708"/>
      </w:pPr>
      <w:r>
        <w:t>С сентября 2020 года в школе реализуется целевая модель наставничества (ЦМН). Согласно дорожной карте разработана нормативно-правовая база (Положение о наставничестве, Программа наставничества). В 2020-2021 учебном году внедрялась модель наставничества «учитель-</w:t>
      </w:r>
      <w:proofErr w:type="gramStart"/>
      <w:r>
        <w:t>учитель»  «</w:t>
      </w:r>
      <w:proofErr w:type="gramEnd"/>
      <w:r>
        <w:t xml:space="preserve">учитель-ученик» и «ученик-ученик». По результатам анкетирования наставляемых уровень удовлетворенности составляет 100%, наставника – 100%, что выше запланированных показателей </w:t>
      </w:r>
    </w:p>
    <w:p w:rsidR="004E4635" w:rsidRDefault="004E4635" w:rsidP="004E4635">
      <w:pPr>
        <w:ind w:left="554" w:right="582" w:firstLine="708"/>
      </w:pPr>
      <w:r>
        <w:rPr>
          <w:b/>
        </w:rPr>
        <w:t>Таким образом</w:t>
      </w:r>
      <w:r>
        <w:t>, данная програ</w:t>
      </w:r>
      <w:r w:rsidR="00111CFD">
        <w:t>мма будет реализовываться в 2022</w:t>
      </w:r>
      <w:r>
        <w:t>-2</w:t>
      </w:r>
      <w:r w:rsidR="00111CFD">
        <w:t>023</w:t>
      </w:r>
      <w:r>
        <w:t xml:space="preserve"> году как по модели «учитель-учитель», так и по моделям «ученик-ученик», «учитель-ученик» </w:t>
      </w:r>
    </w:p>
    <w:p w:rsidR="004E4635" w:rsidRDefault="004E4635" w:rsidP="004E4635">
      <w:pPr>
        <w:ind w:left="554" w:right="582" w:firstLine="708"/>
      </w:pPr>
      <w:r>
        <w:t>Деятельность методических объединений позволило учителям принять участие в профессиональных конкурсах и олимпиадах различного уровня. Результаты участия представлены в таблице:</w:t>
      </w:r>
    </w:p>
    <w:p w:rsidR="00A242D0" w:rsidRDefault="00A242D0" w:rsidP="004E4635">
      <w:pPr>
        <w:ind w:left="554" w:right="582" w:firstLine="708"/>
      </w:pPr>
    </w:p>
    <w:p w:rsidR="00A242D0" w:rsidRDefault="00A242D0" w:rsidP="004E4635">
      <w:pPr>
        <w:ind w:left="554" w:right="582" w:firstLine="708"/>
      </w:pPr>
    </w:p>
    <w:p w:rsidR="00A242D0" w:rsidRDefault="00A242D0" w:rsidP="004E4635">
      <w:pPr>
        <w:ind w:left="554" w:right="582" w:firstLine="708"/>
      </w:pPr>
    </w:p>
    <w:p w:rsidR="00A242D0" w:rsidRDefault="00A242D0" w:rsidP="004E4635">
      <w:pPr>
        <w:ind w:left="554" w:right="582" w:firstLine="708"/>
      </w:pPr>
    </w:p>
    <w:p w:rsidR="00A242D0" w:rsidRDefault="00A242D0" w:rsidP="004E4635">
      <w:pPr>
        <w:ind w:left="554" w:right="582" w:firstLine="708"/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92"/>
        <w:gridCol w:w="2161"/>
        <w:gridCol w:w="1208"/>
        <w:gridCol w:w="2107"/>
        <w:gridCol w:w="2232"/>
      </w:tblGrid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  <w:r w:rsidRPr="00A242D0">
              <w:rPr>
                <w:b/>
                <w:i/>
                <w:color w:val="auto"/>
                <w:szCs w:val="24"/>
              </w:rPr>
              <w:t>№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  <w:r w:rsidRPr="00A242D0">
              <w:rPr>
                <w:b/>
                <w:i/>
                <w:color w:val="auto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  <w:r w:rsidRPr="00A242D0">
              <w:rPr>
                <w:b/>
                <w:i/>
                <w:color w:val="auto"/>
                <w:szCs w:val="24"/>
              </w:rPr>
              <w:t>Фамилия, имя, отчество учителя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  <w:r w:rsidRPr="00A242D0">
              <w:rPr>
                <w:b/>
                <w:i/>
                <w:color w:val="auto"/>
                <w:szCs w:val="24"/>
              </w:rPr>
              <w:t>должность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  <w:proofErr w:type="spellStart"/>
            <w:r w:rsidRPr="00A242D0">
              <w:rPr>
                <w:b/>
                <w:i/>
                <w:color w:val="auto"/>
                <w:szCs w:val="24"/>
              </w:rPr>
              <w:t>Кв.катег</w:t>
            </w:r>
            <w:proofErr w:type="spellEnd"/>
            <w:r w:rsidRPr="00A242D0">
              <w:rPr>
                <w:b/>
                <w:i/>
                <w:color w:val="auto"/>
                <w:szCs w:val="24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  <w:r w:rsidRPr="00A242D0">
              <w:rPr>
                <w:b/>
                <w:i/>
                <w:color w:val="auto"/>
                <w:szCs w:val="24"/>
              </w:rPr>
              <w:t>Наименование конкурса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  <w:r w:rsidRPr="00A242D0">
              <w:rPr>
                <w:b/>
                <w:i/>
                <w:color w:val="auto"/>
                <w:szCs w:val="24"/>
              </w:rPr>
              <w:t>Результат</w:t>
            </w:r>
          </w:p>
        </w:tc>
      </w:tr>
      <w:tr w:rsidR="00A242D0" w:rsidRPr="00A242D0" w:rsidTr="00D91A8E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  <w:r w:rsidRPr="00A242D0">
              <w:rPr>
                <w:b/>
                <w:i/>
                <w:color w:val="auto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Беккер Ирина Михайловна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 xml:space="preserve"> Всероссийский педагогический конкурс «Творческий учитель – 2021», 01.12.2020-30.11.2021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 xml:space="preserve">Всероссийский конкурс «Умната», блиц-олимпиада «Реализация ФГОС в </w:t>
            </w:r>
            <w:r w:rsidRPr="00A242D0">
              <w:rPr>
                <w:color w:val="auto"/>
                <w:szCs w:val="24"/>
              </w:rPr>
              <w:lastRenderedPageBreak/>
              <w:t>начальной школе» 28.12.2021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Межрегиональный педагогический турнир «Проектирование в образовании»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lastRenderedPageBreak/>
              <w:t>Диплом участника 18.11.2021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победителя (1 место) № 1-378533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победителя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Большакова Татьяна Викторовна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русского языка и литературы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25 Всероссийский конкурс педагогов «Образовательный потенциал России» 20.12.2021-15.03.2022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Всероссийское тестирование «</w:t>
            </w:r>
            <w:proofErr w:type="spellStart"/>
            <w:r w:rsidRPr="00A242D0">
              <w:rPr>
                <w:color w:val="auto"/>
                <w:szCs w:val="24"/>
              </w:rPr>
              <w:t>ПедЭксперт</w:t>
            </w:r>
            <w:proofErr w:type="spellEnd"/>
            <w:r w:rsidRPr="00A242D0">
              <w:rPr>
                <w:color w:val="auto"/>
                <w:szCs w:val="24"/>
              </w:rPr>
              <w:t>» «Оценка уровня квалификации педагогов»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Всероссийская блиц-олимпиада «Личностно-ориентированный подход как важное условие эффективности процесса обучения»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Всероссийский конкурс «Словарный урок»-2021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Городской конкурс научных обществ обучающихся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лауреата 1 степени № 1848564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победителя 1 степени № 1146395, декабрь 2021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победителя 1 место. 09.03.2022 № 3330319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 участия, 2021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 НМЦ, 2021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Волкова Ирина Викторовна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Всероссийский профессиональный конкурс «Гордость страны», номинация «Лучший конспект занятия»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lastRenderedPageBreak/>
              <w:t>Всероссийский конкурс талантов «Конкурс для педагогов», номинация «Открытый урок»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Всероссийский профессиональный педагогический конкурс «Современный аспект урока по ФГОС»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lastRenderedPageBreak/>
              <w:t>Диплом победителя 1 степени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lastRenderedPageBreak/>
              <w:t>Диплом призера 2 место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1 место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Новиченко Елена Павловна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Международная онлайн-олимпиада для преподавателей по математике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 участия. 1-22.08.2021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Морозова Наталья Григорьевна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Межрегиональный педагогический турнир «Проектирование в образовании»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Всероссийский профессиональный конкурс «Флагманы образования. Школа»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Международная онлайн-стажировка на базе отобранных лучших практик центров открытого образования на русском языке и обучение русскому языку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 w:rsidRPr="00A242D0">
              <w:rPr>
                <w:color w:val="auto"/>
                <w:szCs w:val="24"/>
              </w:rPr>
              <w:t>Экодиктант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 участия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 участника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 3 степени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Иблеева Анастасия Александровна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Молодой специалист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Межрегиональный педагогический турнир «Проектирование в образовании»;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 xml:space="preserve">Международный дистанционный </w:t>
            </w:r>
            <w:r w:rsidRPr="00A242D0">
              <w:rPr>
                <w:color w:val="auto"/>
                <w:szCs w:val="24"/>
              </w:rPr>
              <w:lastRenderedPageBreak/>
              <w:t>конкурс «Учитель-мастер»;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Всероссийское педагогическое тестирование «Методическая грамотность педагога в рамках ФГОС»;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Всероссийское тестирование «</w:t>
            </w:r>
            <w:proofErr w:type="spellStart"/>
            <w:r w:rsidRPr="00A242D0">
              <w:rPr>
                <w:color w:val="auto"/>
                <w:szCs w:val="24"/>
              </w:rPr>
              <w:t>ПедЭкспертОктябрь</w:t>
            </w:r>
            <w:proofErr w:type="spellEnd"/>
            <w:r w:rsidRPr="00A242D0">
              <w:rPr>
                <w:color w:val="auto"/>
                <w:szCs w:val="24"/>
              </w:rPr>
              <w:t xml:space="preserve"> 2021» «Общая педагогика и психология»;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Всероссийское тестирование «Методика развития учебной мотивации обучающихся»;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«Экодиктант-2021»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lastRenderedPageBreak/>
              <w:t>Диплом 2 степени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1 степени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лауреата 1 степени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1 степени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 отличия 2 степени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3 степени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Сомова Светлана Ильинична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Всероссийский конкурс «Альманах учителя начальных классов» Блиц-олимпиада «Общие подходы к организации внеурочной деятельности согласно ФГОС»;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 xml:space="preserve">Всероссийский конкурс «Альманах учителя начальных классов» Блиц-олимпиада «Развитие практических компетенций учителя начальных классов на основе </w:t>
            </w:r>
            <w:r w:rsidRPr="00A242D0">
              <w:rPr>
                <w:color w:val="auto"/>
                <w:szCs w:val="24"/>
              </w:rPr>
              <w:lastRenderedPageBreak/>
              <w:t>нового профессионального стандарта»;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Всероссийская онлайн-олимпиада «Педагогические технологии для реализации требований ФГОС»;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Всероссийское тестирование «</w:t>
            </w:r>
            <w:proofErr w:type="spellStart"/>
            <w:r w:rsidRPr="00A242D0">
              <w:rPr>
                <w:color w:val="auto"/>
                <w:szCs w:val="24"/>
              </w:rPr>
              <w:t>ТоталТест</w:t>
            </w:r>
            <w:proofErr w:type="spellEnd"/>
            <w:r w:rsidRPr="00A242D0">
              <w:rPr>
                <w:color w:val="auto"/>
                <w:szCs w:val="24"/>
              </w:rPr>
              <w:t xml:space="preserve"> июнь 2022. «Профессиональная компетентность педагога»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lastRenderedPageBreak/>
              <w:t>Диплом 3 место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победителя 1 место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победителя 1 место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Диплом победителя 1 место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Тарабаева Евгения Сергеевна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истории и обществознания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Международная историческая программа «Память сердца: Блокадный Ленинград»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 участия</w:t>
            </w:r>
          </w:p>
        </w:tc>
      </w:tr>
      <w:tr w:rsidR="00A242D0" w:rsidRPr="00A242D0" w:rsidTr="00D91A8E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Cs w:val="24"/>
              </w:rPr>
            </w:pPr>
            <w:r w:rsidRPr="00A242D0">
              <w:rPr>
                <w:b/>
                <w:i/>
                <w:color w:val="auto"/>
                <w:szCs w:val="24"/>
              </w:rPr>
              <w:t>Публикации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Беккер Ирина Михайловна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Урок-путешествие «Умножение и деление на однозначное число»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 xml:space="preserve">Всероссийский педагогический журнал «Современный урок» </w:t>
            </w:r>
            <w:r w:rsidRPr="00A242D0">
              <w:rPr>
                <w:color w:val="auto"/>
                <w:szCs w:val="24"/>
                <w:lang w:val="en-US"/>
              </w:rPr>
              <w:t>http</w:t>
            </w:r>
            <w:r w:rsidRPr="00A242D0">
              <w:rPr>
                <w:color w:val="auto"/>
                <w:szCs w:val="24"/>
              </w:rPr>
              <w:t>://www.1urok.ru/categories/10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Большакова Татьяна Викторовна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русского языка и литературы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Формирование читательской грамотности на уроках литературы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Свидетельство о публикации № 3402998 от 08.04.2022. Сетевое издание «Образовательные материалы».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Иблеева Анастасия Александровна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Молодой специалист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Методическая разработка «Арифметические действия над числами»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Свидетельство о публикации на сайте «</w:t>
            </w:r>
            <w:proofErr w:type="spellStart"/>
            <w:r w:rsidRPr="00A242D0">
              <w:rPr>
                <w:color w:val="auto"/>
                <w:szCs w:val="24"/>
              </w:rPr>
              <w:t>Инфоурок</w:t>
            </w:r>
            <w:proofErr w:type="spellEnd"/>
            <w:r w:rsidRPr="00A242D0">
              <w:rPr>
                <w:color w:val="auto"/>
                <w:szCs w:val="24"/>
              </w:rPr>
              <w:t>»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Афанасьева Светлана Валентиновна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информатики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 xml:space="preserve">Педагогическая теория и практика: актуальные идеи и успешный опыт в условиях </w:t>
            </w:r>
            <w:r w:rsidRPr="00A242D0">
              <w:rPr>
                <w:color w:val="auto"/>
                <w:szCs w:val="24"/>
              </w:rPr>
              <w:lastRenderedPageBreak/>
              <w:t>модернизации российского образования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Мой лучший 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lastRenderedPageBreak/>
              <w:t xml:space="preserve">Свидетельство о публикации № 0045828, 10.01.2022(Федеральный </w:t>
            </w:r>
            <w:r w:rsidRPr="00A242D0">
              <w:rPr>
                <w:color w:val="auto"/>
                <w:szCs w:val="24"/>
              </w:rPr>
              <w:lastRenderedPageBreak/>
              <w:t>инновационный центр образования)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Свидетельство о публикации № 0043886, 22.11.2021 (всероссийский педагогический портал ФГОС России)</w:t>
            </w:r>
          </w:p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A242D0" w:rsidRPr="00A242D0" w:rsidTr="00D91A8E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lastRenderedPageBreak/>
              <w:t>УЧАСТИЕ В ВЕБИНАРАХ, СЕМИНАРАХ, КОНФЕРЕНЦИЯХ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Кофейникова Ольга Николаевна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русского языка и литературы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 xml:space="preserve">Российский химико-технологический университет им. </w:t>
            </w:r>
            <w:proofErr w:type="spellStart"/>
            <w:r w:rsidRPr="00A242D0">
              <w:rPr>
                <w:color w:val="auto"/>
                <w:szCs w:val="24"/>
              </w:rPr>
              <w:t>Д.И.Менделеева</w:t>
            </w:r>
            <w:proofErr w:type="spellEnd"/>
            <w:r w:rsidRPr="00A242D0">
              <w:rPr>
                <w:color w:val="auto"/>
                <w:szCs w:val="24"/>
              </w:rPr>
              <w:t>, журнал «Вестник образования»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 xml:space="preserve">Сертификат участника </w:t>
            </w:r>
            <w:proofErr w:type="spellStart"/>
            <w:r w:rsidRPr="00A242D0">
              <w:rPr>
                <w:color w:val="auto"/>
                <w:szCs w:val="24"/>
              </w:rPr>
              <w:t>вебинара</w:t>
            </w:r>
            <w:proofErr w:type="spellEnd"/>
            <w:r w:rsidRPr="00A242D0">
              <w:rPr>
                <w:color w:val="auto"/>
                <w:szCs w:val="24"/>
              </w:rPr>
              <w:t xml:space="preserve"> «Создание условий для формирования и развития основных общеобразовательных компетенций обучающихся и роль современных образовательных технологий в преподавании русского языка» 24.11.2021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Чукарева Виктория Алексеевна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математики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Молодой специалист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Всероссийская онлайн-конференция «Вызовы образования 2021: функциональная грамотность – грамотность 21 века»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 участия 17-18.11.2021</w:t>
            </w:r>
          </w:p>
        </w:tc>
      </w:tr>
      <w:tr w:rsidR="00A242D0" w:rsidRPr="00A242D0" w:rsidTr="00D91A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Беккер Ирина Михайловна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Учитель начальных классов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высшая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Всероссийский вебинар «Социализация и развитие личностного потенциала младших школьников в системе развивающего обучения»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0" w:rsidRPr="00A242D0" w:rsidRDefault="00A242D0" w:rsidP="00A242D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242D0">
              <w:rPr>
                <w:color w:val="auto"/>
                <w:szCs w:val="24"/>
              </w:rPr>
              <w:t>Сертификат участия.</w:t>
            </w:r>
          </w:p>
        </w:tc>
      </w:tr>
    </w:tbl>
    <w:p w:rsidR="004E4635" w:rsidRDefault="004E4635" w:rsidP="0052449F">
      <w:pPr>
        <w:spacing w:after="0" w:line="240" w:lineRule="auto"/>
        <w:ind w:left="0" w:firstLine="0"/>
        <w:rPr>
          <w:b/>
        </w:rPr>
      </w:pPr>
    </w:p>
    <w:p w:rsidR="00BE4B99" w:rsidRPr="00BE4B99" w:rsidRDefault="00BE4B99" w:rsidP="00BE4B99">
      <w:pPr>
        <w:spacing w:after="0" w:line="240" w:lineRule="auto"/>
        <w:ind w:left="0" w:firstLine="0"/>
        <w:rPr>
          <w:b/>
          <w:i/>
          <w:color w:val="auto"/>
          <w:szCs w:val="24"/>
        </w:rPr>
      </w:pPr>
    </w:p>
    <w:p w:rsidR="00BE4B99" w:rsidRPr="00BE4B99" w:rsidRDefault="00BE4B99" w:rsidP="00BE4B99">
      <w:pPr>
        <w:spacing w:after="0" w:line="240" w:lineRule="auto"/>
        <w:ind w:left="0" w:firstLine="0"/>
        <w:rPr>
          <w:b/>
          <w:i/>
          <w:color w:val="auto"/>
          <w:szCs w:val="24"/>
        </w:rPr>
      </w:pPr>
    </w:p>
    <w:p w:rsidR="00BE4B99" w:rsidRPr="00BE4B99" w:rsidRDefault="00BE4B99" w:rsidP="00BE4B99">
      <w:pPr>
        <w:spacing w:after="0" w:line="240" w:lineRule="auto"/>
        <w:ind w:left="0" w:firstLine="0"/>
        <w:rPr>
          <w:color w:val="auto"/>
          <w:szCs w:val="24"/>
        </w:rPr>
      </w:pPr>
      <w:r w:rsidRPr="00BE4B99">
        <w:rPr>
          <w:rFonts w:ascii="Calibri" w:eastAsia="Calibri" w:hAnsi="Calibri"/>
          <w:noProof/>
          <w:color w:val="auto"/>
          <w:sz w:val="22"/>
        </w:rPr>
        <w:lastRenderedPageBreak/>
        <w:drawing>
          <wp:inline distT="0" distB="0" distL="0" distR="0" wp14:anchorId="4C9A3554" wp14:editId="52FCB806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4B99" w:rsidRPr="00BE4B99" w:rsidRDefault="00BE4B99" w:rsidP="00BE4B99">
      <w:pPr>
        <w:spacing w:after="0" w:line="240" w:lineRule="auto"/>
        <w:ind w:left="0" w:firstLine="0"/>
        <w:rPr>
          <w:color w:val="auto"/>
          <w:szCs w:val="24"/>
        </w:rPr>
      </w:pPr>
      <w:r w:rsidRPr="00BE4B99">
        <w:rPr>
          <w:b/>
          <w:i/>
          <w:color w:val="auto"/>
          <w:szCs w:val="24"/>
        </w:rPr>
        <w:t xml:space="preserve">Рис. 1. Сравнительный анализ участия педагогов школы в очных и заочных конкурсах и </w:t>
      </w:r>
      <w:proofErr w:type="gramStart"/>
      <w:r w:rsidRPr="00BE4B99">
        <w:rPr>
          <w:b/>
          <w:i/>
          <w:color w:val="auto"/>
          <w:szCs w:val="24"/>
        </w:rPr>
        <w:t>конференциях  за</w:t>
      </w:r>
      <w:proofErr w:type="gramEnd"/>
      <w:r w:rsidRPr="00BE4B99">
        <w:rPr>
          <w:b/>
          <w:i/>
          <w:color w:val="auto"/>
          <w:szCs w:val="24"/>
        </w:rPr>
        <w:t xml:space="preserve"> 7 лет</w:t>
      </w:r>
    </w:p>
    <w:p w:rsidR="00BE4B99" w:rsidRPr="00BE4B99" w:rsidRDefault="00BE4B99" w:rsidP="00BE4B99">
      <w:pPr>
        <w:spacing w:after="0" w:line="240" w:lineRule="auto"/>
        <w:ind w:left="0" w:firstLine="0"/>
        <w:rPr>
          <w:color w:val="auto"/>
          <w:szCs w:val="24"/>
        </w:rPr>
      </w:pPr>
    </w:p>
    <w:p w:rsidR="00BE4B99" w:rsidRPr="00BE4B99" w:rsidRDefault="00BE4B99" w:rsidP="00BE4B99">
      <w:pPr>
        <w:spacing w:after="0" w:line="240" w:lineRule="auto"/>
        <w:ind w:left="0" w:firstLine="0"/>
        <w:rPr>
          <w:color w:val="auto"/>
          <w:szCs w:val="24"/>
        </w:rPr>
      </w:pPr>
      <w:r w:rsidRPr="00BE4B99">
        <w:rPr>
          <w:color w:val="auto"/>
          <w:szCs w:val="24"/>
        </w:rPr>
        <w:t>Следует отметить следующее:</w:t>
      </w:r>
    </w:p>
    <w:p w:rsidR="00BE4B99" w:rsidRPr="00BE4B99" w:rsidRDefault="00BE4B99" w:rsidP="00BE4B99">
      <w:pPr>
        <w:spacing w:after="0" w:line="240" w:lineRule="auto"/>
        <w:ind w:left="0" w:firstLine="0"/>
        <w:rPr>
          <w:color w:val="auto"/>
          <w:szCs w:val="24"/>
        </w:rPr>
      </w:pPr>
      <w:r w:rsidRPr="00BE4B99">
        <w:rPr>
          <w:color w:val="auto"/>
          <w:szCs w:val="24"/>
        </w:rPr>
        <w:t>Данные диаграммы наглядно показывают, что:</w:t>
      </w:r>
    </w:p>
    <w:p w:rsidR="00BE4B99" w:rsidRPr="00BE4B99" w:rsidRDefault="00BE4B99" w:rsidP="00DE7108">
      <w:pPr>
        <w:numPr>
          <w:ilvl w:val="0"/>
          <w:numId w:val="43"/>
        </w:numPr>
        <w:spacing w:after="0" w:line="240" w:lineRule="auto"/>
        <w:jc w:val="left"/>
        <w:rPr>
          <w:color w:val="auto"/>
          <w:szCs w:val="24"/>
        </w:rPr>
      </w:pPr>
      <w:r w:rsidRPr="00BE4B99">
        <w:rPr>
          <w:color w:val="auto"/>
          <w:szCs w:val="24"/>
        </w:rPr>
        <w:t>Наибольшую активность по-прежнему педагоги школы проявляют в заочных профессиональных конкурсах;</w:t>
      </w:r>
    </w:p>
    <w:p w:rsidR="00BE4B99" w:rsidRPr="00BE4B99" w:rsidRDefault="00BE4B99" w:rsidP="00DE7108">
      <w:pPr>
        <w:numPr>
          <w:ilvl w:val="0"/>
          <w:numId w:val="43"/>
        </w:numPr>
        <w:spacing w:after="0" w:line="240" w:lineRule="auto"/>
        <w:jc w:val="left"/>
        <w:rPr>
          <w:color w:val="auto"/>
          <w:szCs w:val="24"/>
        </w:rPr>
      </w:pPr>
      <w:r w:rsidRPr="00BE4B99">
        <w:rPr>
          <w:b/>
          <w:color w:val="auto"/>
          <w:szCs w:val="24"/>
        </w:rPr>
        <w:t xml:space="preserve">В 2021-2022 учебном году произошло снижение количества участников заочных профессиональных конкурсов и, как следствие, снижение количества победителей и призеров. Причина: небольшое количество </w:t>
      </w:r>
      <w:proofErr w:type="spellStart"/>
      <w:r w:rsidRPr="00BE4B99">
        <w:rPr>
          <w:b/>
          <w:color w:val="auto"/>
          <w:szCs w:val="24"/>
        </w:rPr>
        <w:t>аттестующихся</w:t>
      </w:r>
      <w:proofErr w:type="spellEnd"/>
      <w:r w:rsidRPr="00BE4B99">
        <w:rPr>
          <w:b/>
          <w:color w:val="auto"/>
          <w:szCs w:val="24"/>
        </w:rPr>
        <w:t xml:space="preserve"> педагогов</w:t>
      </w:r>
    </w:p>
    <w:p w:rsidR="00BE4B99" w:rsidRPr="00BE4B99" w:rsidRDefault="00BE4B99" w:rsidP="00DE7108">
      <w:pPr>
        <w:numPr>
          <w:ilvl w:val="0"/>
          <w:numId w:val="43"/>
        </w:numPr>
        <w:spacing w:after="0" w:line="240" w:lineRule="auto"/>
        <w:jc w:val="left"/>
        <w:rPr>
          <w:color w:val="auto"/>
          <w:szCs w:val="24"/>
        </w:rPr>
      </w:pPr>
      <w:r w:rsidRPr="00BE4B99">
        <w:rPr>
          <w:b/>
          <w:color w:val="auto"/>
          <w:szCs w:val="24"/>
        </w:rPr>
        <w:t xml:space="preserve">В 2021-2022 учебном году увеличилось количество участников заочных конференций и количество публикаций в сравнении с предыдущими годами. В данной ситуации – это педагоги, планирующие </w:t>
      </w:r>
      <w:proofErr w:type="spellStart"/>
      <w:r w:rsidRPr="00BE4B99">
        <w:rPr>
          <w:b/>
          <w:color w:val="auto"/>
          <w:szCs w:val="24"/>
        </w:rPr>
        <w:t>аттестовываться</w:t>
      </w:r>
      <w:proofErr w:type="spellEnd"/>
      <w:r w:rsidRPr="00BE4B99">
        <w:rPr>
          <w:b/>
          <w:color w:val="auto"/>
          <w:szCs w:val="24"/>
        </w:rPr>
        <w:t xml:space="preserve"> в следующем учебном году.</w:t>
      </w:r>
    </w:p>
    <w:p w:rsidR="00BE4B99" w:rsidRPr="00BE4B99" w:rsidRDefault="00BE4B99" w:rsidP="00DE7108">
      <w:pPr>
        <w:numPr>
          <w:ilvl w:val="0"/>
          <w:numId w:val="43"/>
        </w:numPr>
        <w:spacing w:after="0" w:line="240" w:lineRule="auto"/>
        <w:jc w:val="left"/>
        <w:rPr>
          <w:color w:val="auto"/>
          <w:szCs w:val="24"/>
        </w:rPr>
      </w:pPr>
      <w:r w:rsidRPr="00BE4B99">
        <w:rPr>
          <w:b/>
          <w:color w:val="auto"/>
          <w:szCs w:val="24"/>
        </w:rPr>
        <w:t xml:space="preserve">В 2021-2022 учебном году в сравнении с предыдущим годом только один педагог принял участие в очном конкурсе – Большакова Т.В. </w:t>
      </w:r>
    </w:p>
    <w:p w:rsidR="00BE4B99" w:rsidRPr="00BE4B99" w:rsidRDefault="00BE4B99" w:rsidP="00BE4B99">
      <w:pPr>
        <w:spacing w:after="0" w:line="240" w:lineRule="auto"/>
        <w:ind w:left="720" w:firstLine="0"/>
        <w:rPr>
          <w:color w:val="auto"/>
          <w:szCs w:val="24"/>
        </w:rPr>
      </w:pPr>
      <w:r w:rsidRPr="00BE4B99">
        <w:rPr>
          <w:b/>
          <w:color w:val="auto"/>
          <w:szCs w:val="24"/>
        </w:rPr>
        <w:t>Причина: отсутствие активного участника –</w:t>
      </w:r>
      <w:proofErr w:type="spellStart"/>
      <w:r w:rsidRPr="00BE4B99">
        <w:rPr>
          <w:b/>
          <w:color w:val="auto"/>
          <w:szCs w:val="24"/>
        </w:rPr>
        <w:t>Бородкиной</w:t>
      </w:r>
      <w:proofErr w:type="spellEnd"/>
      <w:r w:rsidRPr="00BE4B99">
        <w:rPr>
          <w:b/>
          <w:color w:val="auto"/>
          <w:szCs w:val="24"/>
        </w:rPr>
        <w:t xml:space="preserve"> О.А.</w:t>
      </w:r>
    </w:p>
    <w:p w:rsidR="004E4635" w:rsidRDefault="004E4635" w:rsidP="004E4635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  </w:t>
      </w:r>
    </w:p>
    <w:p w:rsidR="004E4635" w:rsidRDefault="004E4635" w:rsidP="004E4635">
      <w:pPr>
        <w:spacing w:after="0" w:line="240" w:lineRule="auto"/>
        <w:ind w:left="0" w:firstLine="0"/>
        <w:jc w:val="center"/>
        <w:rPr>
          <w:b/>
        </w:rPr>
      </w:pPr>
    </w:p>
    <w:p w:rsidR="006970AD" w:rsidRDefault="006970AD" w:rsidP="0052449F">
      <w:pPr>
        <w:spacing w:after="0" w:line="259" w:lineRule="auto"/>
        <w:ind w:left="0" w:firstLine="0"/>
        <w:jc w:val="left"/>
      </w:pPr>
    </w:p>
    <w:p w:rsidR="006970AD" w:rsidRDefault="00260CF7">
      <w:pPr>
        <w:pStyle w:val="1"/>
        <w:ind w:left="1164" w:right="1184"/>
      </w:pPr>
      <w:r>
        <w:t xml:space="preserve">4. Результаты деятельности учреждения, качество образования </w:t>
      </w:r>
    </w:p>
    <w:p w:rsidR="00027DA0" w:rsidRDefault="00260CF7">
      <w:pPr>
        <w:pStyle w:val="2"/>
        <w:ind w:left="568" w:right="0"/>
      </w:pPr>
      <w:r>
        <w:t xml:space="preserve">4.1 </w:t>
      </w:r>
    </w:p>
    <w:tbl>
      <w:tblPr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027DA0" w:rsidRPr="0014401F" w:rsidTr="00A81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A0" w:rsidRPr="0014401F" w:rsidRDefault="00027DA0" w:rsidP="00A81CF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DE2AF1" w:rsidRDefault="00027DA0" w:rsidP="00A81CF2">
            <w:r w:rsidRPr="00DE2AF1">
              <w:t>2019-2020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14401F" w:rsidRDefault="00027DA0" w:rsidP="00A81CF2">
            <w:pPr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027DA0" w:rsidRPr="0014401F" w:rsidTr="00A81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A0" w:rsidRPr="0014401F" w:rsidRDefault="00027DA0" w:rsidP="00A81CF2">
            <w:r w:rsidRPr="0014401F">
              <w:t xml:space="preserve">Всего обучающихся </w:t>
            </w:r>
          </w:p>
          <w:p w:rsidR="00027DA0" w:rsidRPr="0014401F" w:rsidRDefault="00027DA0" w:rsidP="00A81CF2">
            <w:r w:rsidRPr="0014401F">
              <w:t xml:space="preserve">11 </w:t>
            </w:r>
            <w:proofErr w:type="spellStart"/>
            <w:r w:rsidRPr="0014401F">
              <w:t>кл</w:t>
            </w:r>
            <w:proofErr w:type="spellEnd"/>
            <w:r w:rsidRPr="0014401F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DE2AF1" w:rsidRDefault="00027DA0" w:rsidP="00A81CF2">
            <w:r w:rsidRPr="00DE2AF1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14401F" w:rsidRDefault="00027DA0" w:rsidP="00A81CF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27DA0" w:rsidRPr="0014401F" w:rsidTr="00A81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A0" w:rsidRPr="0014401F" w:rsidRDefault="00027DA0" w:rsidP="00A81CF2">
            <w:r w:rsidRPr="0014401F">
              <w:t>Допущено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DE2AF1" w:rsidRDefault="00027DA0" w:rsidP="00A81CF2">
            <w:r w:rsidRPr="00DE2AF1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14401F" w:rsidRDefault="00027DA0" w:rsidP="00A81CF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27DA0" w:rsidRPr="0014401F" w:rsidTr="00A81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A0" w:rsidRPr="0014401F" w:rsidRDefault="00027DA0" w:rsidP="00A81CF2">
            <w:r w:rsidRPr="0014401F">
              <w:t>Не допущено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DE2AF1" w:rsidRDefault="00027DA0" w:rsidP="00A81CF2">
            <w:r w:rsidRPr="00DE2AF1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14401F" w:rsidRDefault="00027DA0" w:rsidP="00A81CF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7DA0" w:rsidRPr="0014401F" w:rsidTr="00A81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A0" w:rsidRPr="0014401F" w:rsidRDefault="00027DA0" w:rsidP="00A81CF2">
            <w:r w:rsidRPr="0014401F">
              <w:t>Получили аттестат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DE2AF1" w:rsidRDefault="00027DA0" w:rsidP="00A81CF2">
            <w:r w:rsidRPr="00DE2AF1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14401F" w:rsidRDefault="00027DA0" w:rsidP="00A81CF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27DA0" w:rsidRPr="0014401F" w:rsidTr="00A81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A0" w:rsidRPr="0014401F" w:rsidRDefault="00027DA0" w:rsidP="00A81CF2">
            <w:r w:rsidRPr="0014401F">
              <w:t xml:space="preserve">Получили справку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DE2AF1" w:rsidRDefault="00027DA0" w:rsidP="00A81CF2">
            <w:r w:rsidRPr="00DE2AF1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14401F" w:rsidRDefault="00027DA0" w:rsidP="00A81CF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Pr="0014401F" w:rsidRDefault="00027DA0" w:rsidP="00A81CF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27DA0" w:rsidRPr="0014401F" w:rsidRDefault="00027DA0" w:rsidP="00027DA0"/>
    <w:p w:rsidR="00027DA0" w:rsidRDefault="00027DA0" w:rsidP="00027DA0">
      <w:pPr>
        <w:rPr>
          <w:b/>
        </w:rPr>
      </w:pPr>
      <w:r w:rsidRPr="0014401F">
        <w:lastRenderedPageBreak/>
        <w:t>20</w:t>
      </w:r>
      <w:r>
        <w:t>21</w:t>
      </w:r>
      <w:r w:rsidRPr="0014401F">
        <w:t>-2</w:t>
      </w:r>
      <w:r>
        <w:t>2</w:t>
      </w:r>
      <w:r w:rsidRPr="0014401F">
        <w:t xml:space="preserve"> учебном году по </w:t>
      </w:r>
      <w:proofErr w:type="gramStart"/>
      <w:r w:rsidRPr="0014401F">
        <w:t>результатам  итоговой</w:t>
      </w:r>
      <w:proofErr w:type="gramEnd"/>
      <w:r w:rsidRPr="0014401F">
        <w:t xml:space="preserve"> аттестации выпускников 11 класса все  получили аттестаты о среднем (полном) образовании. </w:t>
      </w:r>
      <w:r>
        <w:t>П</w:t>
      </w:r>
      <w:r w:rsidRPr="0014401F">
        <w:t xml:space="preserve">олучен </w:t>
      </w:r>
      <w:r>
        <w:t>1</w:t>
      </w:r>
      <w:r w:rsidRPr="0014401F">
        <w:t xml:space="preserve"> аттестата с отличием и медаль федерального уровня «За особые успехи в учении»</w:t>
      </w:r>
      <w:r>
        <w:t>, золотой знака «Отличник Кузбасса»</w:t>
      </w:r>
      <w:r w:rsidRPr="0014401F">
        <w:t xml:space="preserve">.  </w:t>
      </w:r>
    </w:p>
    <w:p w:rsidR="00027DA0" w:rsidRPr="0014401F" w:rsidRDefault="00027DA0" w:rsidP="00027DA0">
      <w:pPr>
        <w:rPr>
          <w:b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992"/>
        <w:gridCol w:w="1559"/>
        <w:gridCol w:w="1843"/>
        <w:gridCol w:w="1701"/>
        <w:gridCol w:w="1276"/>
      </w:tblGrid>
      <w:tr w:rsidR="00027DA0" w:rsidRPr="0014401F" w:rsidTr="00A81CF2">
        <w:trPr>
          <w:trHeight w:val="247"/>
        </w:trPr>
        <w:tc>
          <w:tcPr>
            <w:tcW w:w="2015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Ф.И.О.</w:t>
            </w:r>
          </w:p>
        </w:tc>
        <w:tc>
          <w:tcPr>
            <w:tcW w:w="992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Медаль</w:t>
            </w:r>
          </w:p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уровень</w:t>
            </w:r>
          </w:p>
        </w:tc>
        <w:tc>
          <w:tcPr>
            <w:tcW w:w="1843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предмет</w:t>
            </w:r>
          </w:p>
        </w:tc>
        <w:tc>
          <w:tcPr>
            <w:tcW w:w="1701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балл</w:t>
            </w:r>
          </w:p>
        </w:tc>
        <w:tc>
          <w:tcPr>
            <w:tcW w:w="1276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Годовая оценка</w:t>
            </w:r>
          </w:p>
        </w:tc>
      </w:tr>
      <w:tr w:rsidR="00027DA0" w:rsidRPr="0014401F" w:rsidTr="00A81CF2">
        <w:trPr>
          <w:trHeight w:val="247"/>
        </w:trPr>
        <w:tc>
          <w:tcPr>
            <w:tcW w:w="2015" w:type="dxa"/>
            <w:vMerge w:val="restart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proofErr w:type="spellStart"/>
            <w:r>
              <w:t>Каченков</w:t>
            </w:r>
            <w:proofErr w:type="spellEnd"/>
            <w:r>
              <w:t xml:space="preserve"> Алексей Константинович</w:t>
            </w:r>
          </w:p>
        </w:tc>
        <w:tc>
          <w:tcPr>
            <w:tcW w:w="992" w:type="dxa"/>
            <w:vMerge w:val="restart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Золотая</w:t>
            </w:r>
          </w:p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027DA0" w:rsidRDefault="00027DA0" w:rsidP="00A81CF2">
            <w:pPr>
              <w:autoSpaceDE w:val="0"/>
              <w:autoSpaceDN w:val="0"/>
              <w:adjustRightInd w:val="0"/>
            </w:pPr>
            <w:proofErr w:type="spellStart"/>
            <w:r w:rsidRPr="0014401F">
              <w:t>Федельный</w:t>
            </w:r>
            <w:proofErr w:type="spellEnd"/>
          </w:p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>
              <w:t>Региональная</w:t>
            </w:r>
          </w:p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Русский язык</w:t>
            </w:r>
          </w:p>
        </w:tc>
        <w:tc>
          <w:tcPr>
            <w:tcW w:w="1701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276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5</w:t>
            </w:r>
          </w:p>
        </w:tc>
      </w:tr>
      <w:tr w:rsidR="00027DA0" w:rsidRPr="0014401F" w:rsidTr="00A81CF2">
        <w:trPr>
          <w:trHeight w:val="247"/>
        </w:trPr>
        <w:tc>
          <w:tcPr>
            <w:tcW w:w="2015" w:type="dxa"/>
            <w:vMerge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1701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1276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 w:rsidRPr="0014401F">
              <w:t>5</w:t>
            </w:r>
          </w:p>
        </w:tc>
      </w:tr>
      <w:tr w:rsidR="00027DA0" w:rsidRPr="0014401F" w:rsidTr="00A81CF2">
        <w:trPr>
          <w:trHeight w:val="247"/>
        </w:trPr>
        <w:tc>
          <w:tcPr>
            <w:tcW w:w="2015" w:type="dxa"/>
            <w:vMerge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27DA0" w:rsidRDefault="00027DA0" w:rsidP="00A81CF2">
            <w:pPr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1701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1276" w:type="dxa"/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</w:tr>
    </w:tbl>
    <w:p w:rsidR="00027DA0" w:rsidRDefault="00027DA0" w:rsidP="00027DA0">
      <w:pPr>
        <w:rPr>
          <w:b/>
        </w:rPr>
      </w:pPr>
    </w:p>
    <w:p w:rsidR="00027DA0" w:rsidRDefault="00027DA0" w:rsidP="00027DA0">
      <w:pPr>
        <w:rPr>
          <w:b/>
        </w:rPr>
      </w:pPr>
    </w:p>
    <w:p w:rsidR="00027DA0" w:rsidRPr="0014401F" w:rsidRDefault="00027DA0" w:rsidP="00027DA0">
      <w:pPr>
        <w:rPr>
          <w:b/>
        </w:rPr>
      </w:pPr>
      <w:r w:rsidRPr="0014401F">
        <w:rPr>
          <w:b/>
        </w:rPr>
        <w:t>Сравнительный анализ результатов ЕГЭ</w:t>
      </w:r>
    </w:p>
    <w:p w:rsidR="00027DA0" w:rsidRPr="0014401F" w:rsidRDefault="00027DA0" w:rsidP="00027DA0">
      <w:pPr>
        <w:rPr>
          <w:b/>
        </w:rPr>
      </w:pP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Предмет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 xml:space="preserve">Кол. </w:t>
            </w:r>
            <w:proofErr w:type="spellStart"/>
            <w:r w:rsidRPr="0014401F">
              <w:t>обуч</w:t>
            </w:r>
            <w:proofErr w:type="spellEnd"/>
            <w:r w:rsidRPr="0014401F">
              <w:t xml:space="preserve">. </w:t>
            </w:r>
          </w:p>
          <w:p w:rsidR="00027DA0" w:rsidRPr="0014401F" w:rsidRDefault="00027DA0" w:rsidP="00A81CF2">
            <w:r w:rsidRPr="0014401F">
              <w:t>2019-2020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 xml:space="preserve">Кол. </w:t>
            </w:r>
            <w:proofErr w:type="spellStart"/>
            <w:r w:rsidRPr="0014401F">
              <w:t>обуч</w:t>
            </w:r>
            <w:proofErr w:type="spellEnd"/>
            <w:r w:rsidRPr="0014401F">
              <w:t xml:space="preserve">. </w:t>
            </w:r>
          </w:p>
          <w:p w:rsidR="00027DA0" w:rsidRPr="0014401F" w:rsidRDefault="00027DA0" w:rsidP="00A81CF2">
            <w:r w:rsidRPr="0014401F">
              <w:t>20</w:t>
            </w:r>
            <w:r>
              <w:t>20</w:t>
            </w:r>
            <w:r w:rsidRPr="0014401F">
              <w:t>-202</w:t>
            </w:r>
            <w:r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 xml:space="preserve">Кол. </w:t>
            </w:r>
            <w:proofErr w:type="spellStart"/>
            <w:r w:rsidRPr="0014401F">
              <w:t>обуч</w:t>
            </w:r>
            <w:proofErr w:type="spellEnd"/>
            <w:r w:rsidRPr="0014401F">
              <w:t xml:space="preserve">. </w:t>
            </w:r>
          </w:p>
          <w:p w:rsidR="00027DA0" w:rsidRPr="0014401F" w:rsidRDefault="00027DA0" w:rsidP="00A81CF2">
            <w:r w:rsidRPr="0014401F">
              <w:t>20</w:t>
            </w:r>
            <w:r>
              <w:t>21</w:t>
            </w:r>
            <w:r w:rsidRPr="0014401F">
              <w:t>-202</w:t>
            </w:r>
            <w:r>
              <w:t>2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Средний балл по школе</w:t>
            </w:r>
          </w:p>
          <w:p w:rsidR="00027DA0" w:rsidRPr="0014401F" w:rsidRDefault="00027DA0" w:rsidP="00A81CF2">
            <w:r w:rsidRPr="0014401F">
              <w:t>2019-20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Средний балл по школе</w:t>
            </w:r>
          </w:p>
          <w:p w:rsidR="00027DA0" w:rsidRPr="0014401F" w:rsidRDefault="00027DA0" w:rsidP="00A81CF2">
            <w:r w:rsidRPr="0014401F">
              <w:t>20</w:t>
            </w:r>
            <w:r>
              <w:t>20</w:t>
            </w:r>
            <w:r w:rsidRPr="0014401F">
              <w:t>-2</w:t>
            </w:r>
            <w:r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Средний балл по школе</w:t>
            </w:r>
          </w:p>
          <w:p w:rsidR="00027DA0" w:rsidRPr="0014401F" w:rsidRDefault="00027DA0" w:rsidP="00A81CF2">
            <w:r w:rsidRPr="0014401F">
              <w:t>20</w:t>
            </w:r>
            <w:r>
              <w:t>21</w:t>
            </w:r>
            <w:r w:rsidRPr="0014401F">
              <w:t>-2</w:t>
            </w:r>
            <w:r>
              <w:t>2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Не прошли порог</w:t>
            </w:r>
          </w:p>
          <w:p w:rsidR="00027DA0" w:rsidRPr="0014401F" w:rsidRDefault="00027DA0" w:rsidP="00A81CF2">
            <w:r w:rsidRPr="0014401F">
              <w:t>2019-20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Не прошли порог</w:t>
            </w:r>
          </w:p>
          <w:p w:rsidR="00027DA0" w:rsidRPr="0014401F" w:rsidRDefault="00027DA0" w:rsidP="00A81CF2">
            <w:r w:rsidRPr="0014401F">
              <w:t>20</w:t>
            </w:r>
            <w:r>
              <w:t>20</w:t>
            </w:r>
            <w:r w:rsidRPr="0014401F">
              <w:t>-2</w:t>
            </w:r>
            <w:r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Не прошли порог</w:t>
            </w:r>
          </w:p>
          <w:p w:rsidR="00027DA0" w:rsidRPr="0014401F" w:rsidRDefault="00027DA0" w:rsidP="00A81CF2">
            <w:r w:rsidRPr="0014401F">
              <w:t>20</w:t>
            </w:r>
            <w:r>
              <w:t>21</w:t>
            </w:r>
            <w:r w:rsidRPr="0014401F">
              <w:t>-2</w:t>
            </w:r>
            <w:r>
              <w:t>2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Русский язык</w:t>
            </w:r>
            <w:r>
              <w:t xml:space="preserve"> ЕГЭ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13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12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15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66,3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68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68.87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>
              <w:t>Русский язык ГВЭ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-</w:t>
            </w:r>
          </w:p>
        </w:tc>
        <w:tc>
          <w:tcPr>
            <w:tcW w:w="851" w:type="dxa"/>
          </w:tcPr>
          <w:p w:rsidR="00027DA0" w:rsidRDefault="00027DA0" w:rsidP="00A81CF2">
            <w:r>
              <w:t>5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-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3,4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-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Математика (</w:t>
            </w:r>
            <w:proofErr w:type="spellStart"/>
            <w:r w:rsidRPr="0014401F">
              <w:t>проф</w:t>
            </w:r>
            <w:proofErr w:type="spellEnd"/>
            <w:r w:rsidRPr="0014401F">
              <w:t>)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5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2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4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50,4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45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53.3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Математика (баз)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5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11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3,8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4.4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литература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физика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40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47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78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Химия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3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2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18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59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58.5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Биология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3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3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42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56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45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география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История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8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3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3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46,8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48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45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1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1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Обществознание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10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9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10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49,3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55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62.6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2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2</w:t>
            </w:r>
          </w:p>
        </w:tc>
        <w:tc>
          <w:tcPr>
            <w:tcW w:w="851" w:type="dxa"/>
          </w:tcPr>
          <w:p w:rsidR="00027DA0" w:rsidRDefault="00027DA0" w:rsidP="00A81CF2">
            <w:r>
              <w:t>1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Информатика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384" w:type="dxa"/>
            <w:shd w:val="clear" w:color="auto" w:fill="auto"/>
          </w:tcPr>
          <w:p w:rsidR="00027DA0" w:rsidRPr="0014401F" w:rsidRDefault="00027DA0" w:rsidP="00A81CF2">
            <w:r w:rsidRPr="0014401F">
              <w:t>Английский язык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4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80.25</w:t>
            </w:r>
          </w:p>
        </w:tc>
        <w:tc>
          <w:tcPr>
            <w:tcW w:w="851" w:type="dxa"/>
          </w:tcPr>
          <w:p w:rsidR="00027DA0" w:rsidRPr="0014401F" w:rsidRDefault="00027DA0" w:rsidP="00A81CF2">
            <w:r w:rsidRPr="0014401F">
              <w:t>0</w:t>
            </w:r>
          </w:p>
        </w:tc>
        <w:tc>
          <w:tcPr>
            <w:tcW w:w="851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851" w:type="dxa"/>
          </w:tcPr>
          <w:p w:rsidR="00027DA0" w:rsidRDefault="00027DA0" w:rsidP="00A81CF2">
            <w:r>
              <w:t>0</w:t>
            </w:r>
          </w:p>
        </w:tc>
      </w:tr>
    </w:tbl>
    <w:p w:rsidR="00027DA0" w:rsidRPr="0014401F" w:rsidRDefault="00027DA0" w:rsidP="00027DA0"/>
    <w:p w:rsidR="00027DA0" w:rsidRDefault="00027DA0" w:rsidP="00027DA0">
      <w:pPr>
        <w:rPr>
          <w:b/>
        </w:rPr>
      </w:pPr>
    </w:p>
    <w:p w:rsidR="00027DA0" w:rsidRPr="0014401F" w:rsidRDefault="00027DA0" w:rsidP="00027DA0">
      <w:pPr>
        <w:rPr>
          <w:b/>
        </w:rPr>
      </w:pPr>
      <w:r w:rsidRPr="0014401F">
        <w:rPr>
          <w:b/>
        </w:rPr>
        <w:t>Итоги ЕГЭ 202</w:t>
      </w:r>
      <w:r>
        <w:rPr>
          <w:b/>
        </w:rPr>
        <w:t>2</w:t>
      </w:r>
      <w:r w:rsidRPr="0014401F">
        <w:rPr>
          <w:b/>
        </w:rPr>
        <w:t xml:space="preserve"> по предметам (общее)</w:t>
      </w:r>
    </w:p>
    <w:p w:rsidR="00027DA0" w:rsidRPr="0014401F" w:rsidRDefault="00027DA0" w:rsidP="00027DA0">
      <w:pPr>
        <w:rPr>
          <w:b/>
        </w:rPr>
      </w:pPr>
    </w:p>
    <w:tbl>
      <w:tblPr>
        <w:tblW w:w="1098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516"/>
        <w:gridCol w:w="477"/>
        <w:gridCol w:w="373"/>
        <w:gridCol w:w="710"/>
        <w:gridCol w:w="283"/>
        <w:gridCol w:w="708"/>
        <w:gridCol w:w="477"/>
        <w:gridCol w:w="567"/>
        <w:gridCol w:w="567"/>
        <w:gridCol w:w="516"/>
        <w:gridCol w:w="476"/>
        <w:gridCol w:w="426"/>
        <w:gridCol w:w="941"/>
        <w:gridCol w:w="1257"/>
      </w:tblGrid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>
            <w:r w:rsidRPr="0014401F">
              <w:lastRenderedPageBreak/>
              <w:t>предмет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7DA0" w:rsidRPr="0014401F" w:rsidRDefault="00027DA0" w:rsidP="00A81CF2">
            <w:r w:rsidRPr="0014401F">
              <w:t>Кол-во участников ЕГЭ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 w:rsidRPr="0014401F">
              <w:t>Кол-во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 w:rsidRPr="0014401F">
              <w:t>%</w:t>
            </w:r>
          </w:p>
        </w:tc>
        <w:tc>
          <w:tcPr>
            <w:tcW w:w="373" w:type="dxa"/>
            <w:shd w:val="clear" w:color="auto" w:fill="auto"/>
          </w:tcPr>
          <w:p w:rsidR="00027DA0" w:rsidRPr="0014401F" w:rsidRDefault="00027DA0" w:rsidP="00A81CF2">
            <w:r w:rsidRPr="0014401F">
              <w:t>Кол-во</w:t>
            </w:r>
          </w:p>
        </w:tc>
        <w:tc>
          <w:tcPr>
            <w:tcW w:w="710" w:type="dxa"/>
            <w:shd w:val="clear" w:color="auto" w:fill="auto"/>
          </w:tcPr>
          <w:p w:rsidR="00027DA0" w:rsidRPr="0014401F" w:rsidRDefault="00027DA0" w:rsidP="00A81CF2">
            <w:r w:rsidRPr="0014401F">
              <w:t>%</w:t>
            </w:r>
          </w:p>
        </w:tc>
        <w:tc>
          <w:tcPr>
            <w:tcW w:w="283" w:type="dxa"/>
            <w:shd w:val="clear" w:color="auto" w:fill="auto"/>
          </w:tcPr>
          <w:p w:rsidR="00027DA0" w:rsidRPr="0014401F" w:rsidRDefault="00027DA0" w:rsidP="00A81CF2">
            <w:r w:rsidRPr="0014401F">
              <w:t>Кол-во</w:t>
            </w:r>
          </w:p>
        </w:tc>
        <w:tc>
          <w:tcPr>
            <w:tcW w:w="708" w:type="dxa"/>
            <w:shd w:val="clear" w:color="auto" w:fill="auto"/>
          </w:tcPr>
          <w:p w:rsidR="00027DA0" w:rsidRPr="0014401F" w:rsidRDefault="00027DA0" w:rsidP="00A81CF2">
            <w:r w:rsidRPr="0014401F">
              <w:t>%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 w:rsidRPr="0014401F">
              <w:t>Кол-во</w:t>
            </w:r>
          </w:p>
        </w:tc>
        <w:tc>
          <w:tcPr>
            <w:tcW w:w="567" w:type="dxa"/>
            <w:shd w:val="clear" w:color="auto" w:fill="auto"/>
          </w:tcPr>
          <w:p w:rsidR="00027DA0" w:rsidRPr="0014401F" w:rsidRDefault="00027DA0" w:rsidP="00A81CF2">
            <w:r w:rsidRPr="0014401F">
              <w:t>%</w:t>
            </w:r>
          </w:p>
        </w:tc>
        <w:tc>
          <w:tcPr>
            <w:tcW w:w="567" w:type="dxa"/>
            <w:shd w:val="clear" w:color="auto" w:fill="auto"/>
          </w:tcPr>
          <w:p w:rsidR="00027DA0" w:rsidRPr="0014401F" w:rsidRDefault="00027DA0" w:rsidP="00A81CF2">
            <w:r w:rsidRPr="0014401F">
              <w:t>Кол-во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 w:rsidRPr="0014401F">
              <w:t>%</w:t>
            </w:r>
          </w:p>
        </w:tc>
        <w:tc>
          <w:tcPr>
            <w:tcW w:w="476" w:type="dxa"/>
            <w:shd w:val="clear" w:color="auto" w:fill="auto"/>
          </w:tcPr>
          <w:p w:rsidR="00027DA0" w:rsidRPr="0014401F" w:rsidRDefault="00027DA0" w:rsidP="00A81CF2">
            <w:r w:rsidRPr="0014401F">
              <w:t>Кол-во</w:t>
            </w:r>
          </w:p>
        </w:tc>
        <w:tc>
          <w:tcPr>
            <w:tcW w:w="426" w:type="dxa"/>
            <w:shd w:val="clear" w:color="auto" w:fill="auto"/>
          </w:tcPr>
          <w:p w:rsidR="00027DA0" w:rsidRPr="0014401F" w:rsidRDefault="00027DA0" w:rsidP="00A81CF2">
            <w:r w:rsidRPr="0014401F">
              <w:t>%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27DA0" w:rsidRPr="0014401F" w:rsidRDefault="00027DA0" w:rsidP="00A81CF2">
            <w:r w:rsidRPr="0014401F">
              <w:t xml:space="preserve">Сред. </w:t>
            </w:r>
            <w:r>
              <w:t>б</w:t>
            </w:r>
            <w:r w:rsidRPr="0014401F">
              <w:t>алл по предмету</w:t>
            </w:r>
            <w:r>
              <w:t xml:space="preserve">  </w:t>
            </w:r>
          </w:p>
        </w:tc>
        <w:tc>
          <w:tcPr>
            <w:tcW w:w="1257" w:type="dxa"/>
            <w:vMerge w:val="restart"/>
          </w:tcPr>
          <w:p w:rsidR="00027DA0" w:rsidRPr="0014401F" w:rsidRDefault="00027DA0" w:rsidP="00A81CF2">
            <w:r w:rsidRPr="0014401F">
              <w:t xml:space="preserve">Сред. </w:t>
            </w:r>
            <w:r>
              <w:t>б</w:t>
            </w:r>
            <w:r w:rsidRPr="0014401F">
              <w:t>алл по предмету</w:t>
            </w:r>
            <w:r>
              <w:t xml:space="preserve"> по Кемерово (предварительный)</w:t>
            </w:r>
          </w:p>
        </w:tc>
      </w:tr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/>
        </w:tc>
        <w:tc>
          <w:tcPr>
            <w:tcW w:w="850" w:type="dxa"/>
            <w:vMerge/>
            <w:shd w:val="clear" w:color="auto" w:fill="auto"/>
          </w:tcPr>
          <w:p w:rsidR="00027DA0" w:rsidRPr="0014401F" w:rsidRDefault="00027DA0" w:rsidP="00A81CF2"/>
        </w:tc>
        <w:tc>
          <w:tcPr>
            <w:tcW w:w="993" w:type="dxa"/>
            <w:gridSpan w:val="2"/>
            <w:shd w:val="clear" w:color="auto" w:fill="auto"/>
          </w:tcPr>
          <w:p w:rsidR="00027DA0" w:rsidRPr="0014401F" w:rsidRDefault="00027DA0" w:rsidP="00A81CF2">
            <w:r w:rsidRPr="0014401F">
              <w:t>0-порог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27DA0" w:rsidRPr="0014401F" w:rsidRDefault="00027DA0" w:rsidP="00A81CF2">
            <w:r w:rsidRPr="0014401F">
              <w:t>Порог-69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27DA0" w:rsidRPr="0014401F" w:rsidRDefault="00027DA0" w:rsidP="00A81CF2">
            <w:r w:rsidRPr="0014401F">
              <w:t>70-79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027DA0" w:rsidRPr="0014401F" w:rsidRDefault="00027DA0" w:rsidP="00A81CF2">
            <w:r w:rsidRPr="0014401F">
              <w:t>80-89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27DA0" w:rsidRPr="0014401F" w:rsidRDefault="00027DA0" w:rsidP="00A81CF2">
            <w:r w:rsidRPr="0014401F">
              <w:t>90-99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027DA0" w:rsidRPr="0014401F" w:rsidRDefault="00027DA0" w:rsidP="00A81CF2">
            <w:r w:rsidRPr="0014401F">
              <w:t>100</w:t>
            </w:r>
          </w:p>
        </w:tc>
        <w:tc>
          <w:tcPr>
            <w:tcW w:w="941" w:type="dxa"/>
            <w:vMerge/>
            <w:shd w:val="clear" w:color="auto" w:fill="auto"/>
          </w:tcPr>
          <w:p w:rsidR="00027DA0" w:rsidRPr="0014401F" w:rsidRDefault="00027DA0" w:rsidP="00A81CF2"/>
        </w:tc>
        <w:tc>
          <w:tcPr>
            <w:tcW w:w="1257" w:type="dxa"/>
            <w:vMerge/>
          </w:tcPr>
          <w:p w:rsidR="00027DA0" w:rsidRPr="0014401F" w:rsidRDefault="00027DA0" w:rsidP="00A81CF2"/>
        </w:tc>
      </w:tr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>
            <w:r w:rsidRPr="0014401F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027DA0" w:rsidRPr="0014401F" w:rsidRDefault="00027DA0" w:rsidP="00A81CF2">
            <w:r w:rsidRPr="0014401F">
              <w:t>1</w:t>
            </w:r>
            <w:r>
              <w:t>5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373" w:type="dxa"/>
            <w:shd w:val="clear" w:color="auto" w:fill="auto"/>
          </w:tcPr>
          <w:p w:rsidR="00027DA0" w:rsidRPr="0014401F" w:rsidRDefault="00027DA0" w:rsidP="00A81CF2">
            <w:r>
              <w:t>7</w:t>
            </w:r>
          </w:p>
        </w:tc>
        <w:tc>
          <w:tcPr>
            <w:tcW w:w="710" w:type="dxa"/>
            <w:shd w:val="clear" w:color="auto" w:fill="auto"/>
          </w:tcPr>
          <w:p w:rsidR="00027DA0" w:rsidRPr="0014401F" w:rsidRDefault="00027DA0" w:rsidP="00A81CF2">
            <w:r>
              <w:t>47</w:t>
            </w:r>
          </w:p>
        </w:tc>
        <w:tc>
          <w:tcPr>
            <w:tcW w:w="283" w:type="dxa"/>
            <w:shd w:val="clear" w:color="auto" w:fill="auto"/>
          </w:tcPr>
          <w:p w:rsidR="00027DA0" w:rsidRPr="0014401F" w:rsidRDefault="00027DA0" w:rsidP="00A81CF2"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027DA0" w:rsidRPr="0014401F" w:rsidRDefault="00027DA0" w:rsidP="00A81CF2">
            <w:r>
              <w:t>27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027DA0" w:rsidRPr="0014401F" w:rsidRDefault="00027DA0" w:rsidP="00A81CF2"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7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941" w:type="dxa"/>
            <w:shd w:val="clear" w:color="auto" w:fill="auto"/>
          </w:tcPr>
          <w:p w:rsidR="00027DA0" w:rsidRPr="0014401F" w:rsidRDefault="00027DA0" w:rsidP="00A81CF2">
            <w:r>
              <w:t>68.87</w:t>
            </w:r>
          </w:p>
        </w:tc>
        <w:tc>
          <w:tcPr>
            <w:tcW w:w="1257" w:type="dxa"/>
          </w:tcPr>
          <w:p w:rsidR="00027DA0" w:rsidRDefault="00027DA0" w:rsidP="00A81CF2">
            <w:r>
              <w:t>73</w:t>
            </w:r>
          </w:p>
        </w:tc>
      </w:tr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>
            <w:r w:rsidRPr="0014401F">
              <w:t>Математика(П)</w:t>
            </w:r>
          </w:p>
        </w:tc>
        <w:tc>
          <w:tcPr>
            <w:tcW w:w="850" w:type="dxa"/>
            <w:shd w:val="clear" w:color="auto" w:fill="auto"/>
          </w:tcPr>
          <w:p w:rsidR="00027DA0" w:rsidRPr="0014401F" w:rsidRDefault="00027DA0" w:rsidP="00A81CF2">
            <w:r>
              <w:t>4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373" w:type="dxa"/>
            <w:shd w:val="clear" w:color="auto" w:fill="auto"/>
          </w:tcPr>
          <w:p w:rsidR="00027DA0" w:rsidRPr="0014401F" w:rsidRDefault="00027DA0" w:rsidP="00A81CF2">
            <w:r>
              <w:t>2</w:t>
            </w:r>
          </w:p>
        </w:tc>
        <w:tc>
          <w:tcPr>
            <w:tcW w:w="710" w:type="dxa"/>
            <w:shd w:val="clear" w:color="auto" w:fill="auto"/>
          </w:tcPr>
          <w:p w:rsidR="00027DA0" w:rsidRPr="0014401F" w:rsidRDefault="00027DA0" w:rsidP="00A81CF2">
            <w:r>
              <w:t>50</w:t>
            </w:r>
          </w:p>
        </w:tc>
        <w:tc>
          <w:tcPr>
            <w:tcW w:w="283" w:type="dxa"/>
            <w:shd w:val="clear" w:color="auto" w:fill="auto"/>
          </w:tcPr>
          <w:p w:rsidR="00027DA0" w:rsidRDefault="00027DA0" w:rsidP="00A81CF2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027DA0" w:rsidRDefault="00027DA0" w:rsidP="00A81CF2">
            <w:r>
              <w:t>50</w:t>
            </w:r>
          </w:p>
        </w:tc>
        <w:tc>
          <w:tcPr>
            <w:tcW w:w="477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516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476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426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941" w:type="dxa"/>
            <w:shd w:val="clear" w:color="auto" w:fill="auto"/>
          </w:tcPr>
          <w:p w:rsidR="00027DA0" w:rsidRPr="0014401F" w:rsidRDefault="00027DA0" w:rsidP="00A81CF2">
            <w:r>
              <w:t>53.3</w:t>
            </w:r>
          </w:p>
        </w:tc>
        <w:tc>
          <w:tcPr>
            <w:tcW w:w="1257" w:type="dxa"/>
          </w:tcPr>
          <w:p w:rsidR="00027DA0" w:rsidRDefault="00027DA0" w:rsidP="00A81CF2">
            <w:r>
              <w:t>58.6</w:t>
            </w:r>
          </w:p>
        </w:tc>
      </w:tr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>
            <w:r w:rsidRPr="0014401F"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373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710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283" w:type="dxa"/>
            <w:shd w:val="clear" w:color="auto" w:fill="auto"/>
          </w:tcPr>
          <w:p w:rsidR="00027DA0" w:rsidRDefault="00027DA0" w:rsidP="00A81CF2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027DA0" w:rsidRDefault="00027DA0" w:rsidP="00A81CF2">
            <w:r>
              <w:t>10</w:t>
            </w:r>
            <w:r w:rsidRPr="00776CE5"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516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476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426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941" w:type="dxa"/>
            <w:shd w:val="clear" w:color="auto" w:fill="auto"/>
          </w:tcPr>
          <w:p w:rsidR="00027DA0" w:rsidRPr="0014401F" w:rsidRDefault="00027DA0" w:rsidP="00A81CF2">
            <w:r>
              <w:t>58.5</w:t>
            </w:r>
          </w:p>
        </w:tc>
        <w:tc>
          <w:tcPr>
            <w:tcW w:w="1257" w:type="dxa"/>
          </w:tcPr>
          <w:p w:rsidR="00027DA0" w:rsidRDefault="00027DA0" w:rsidP="00A81CF2">
            <w:r>
              <w:t>58.1</w:t>
            </w:r>
          </w:p>
        </w:tc>
      </w:tr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>
            <w:r w:rsidRPr="0014401F">
              <w:t>Химия</w:t>
            </w:r>
          </w:p>
        </w:tc>
        <w:tc>
          <w:tcPr>
            <w:tcW w:w="850" w:type="dxa"/>
            <w:shd w:val="clear" w:color="auto" w:fill="auto"/>
          </w:tcPr>
          <w:p w:rsidR="00027DA0" w:rsidRPr="0014401F" w:rsidRDefault="00027DA0" w:rsidP="00A81CF2">
            <w:r>
              <w:t>2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373" w:type="dxa"/>
            <w:shd w:val="clear" w:color="auto" w:fill="auto"/>
          </w:tcPr>
          <w:p w:rsidR="00027DA0" w:rsidRPr="0014401F" w:rsidRDefault="00027DA0" w:rsidP="00A81CF2">
            <w:r>
              <w:t>2</w:t>
            </w:r>
          </w:p>
        </w:tc>
        <w:tc>
          <w:tcPr>
            <w:tcW w:w="710" w:type="dxa"/>
            <w:shd w:val="clear" w:color="auto" w:fill="auto"/>
          </w:tcPr>
          <w:p w:rsidR="00027DA0" w:rsidRPr="0014401F" w:rsidRDefault="00027DA0" w:rsidP="00A81CF2">
            <w:r>
              <w:t>100</w:t>
            </w:r>
          </w:p>
        </w:tc>
        <w:tc>
          <w:tcPr>
            <w:tcW w:w="283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708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516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476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426" w:type="dxa"/>
            <w:shd w:val="clear" w:color="auto" w:fill="auto"/>
          </w:tcPr>
          <w:p w:rsidR="00027DA0" w:rsidRDefault="00027DA0" w:rsidP="00A81CF2">
            <w:r w:rsidRPr="00776CE5">
              <w:t>0</w:t>
            </w:r>
          </w:p>
        </w:tc>
        <w:tc>
          <w:tcPr>
            <w:tcW w:w="941" w:type="dxa"/>
            <w:shd w:val="clear" w:color="auto" w:fill="auto"/>
          </w:tcPr>
          <w:p w:rsidR="00027DA0" w:rsidRPr="0014401F" w:rsidRDefault="00027DA0" w:rsidP="00A81CF2">
            <w:r>
              <w:t>59</w:t>
            </w:r>
          </w:p>
        </w:tc>
        <w:tc>
          <w:tcPr>
            <w:tcW w:w="1257" w:type="dxa"/>
          </w:tcPr>
          <w:p w:rsidR="00027DA0" w:rsidRDefault="00027DA0" w:rsidP="00A81CF2">
            <w:r>
              <w:t>60.5</w:t>
            </w:r>
          </w:p>
        </w:tc>
      </w:tr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>
            <w:r w:rsidRPr="0014401F"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373" w:type="dxa"/>
            <w:shd w:val="clear" w:color="auto" w:fill="auto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710" w:type="dxa"/>
            <w:shd w:val="clear" w:color="auto" w:fill="auto"/>
          </w:tcPr>
          <w:p w:rsidR="00027DA0" w:rsidRPr="0014401F" w:rsidRDefault="00027DA0" w:rsidP="00A81CF2">
            <w:r>
              <w:t>100</w:t>
            </w:r>
          </w:p>
        </w:tc>
        <w:tc>
          <w:tcPr>
            <w:tcW w:w="283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7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941" w:type="dxa"/>
            <w:shd w:val="clear" w:color="auto" w:fill="auto"/>
          </w:tcPr>
          <w:p w:rsidR="00027DA0" w:rsidRPr="0014401F" w:rsidRDefault="00027DA0" w:rsidP="00A81CF2">
            <w:r>
              <w:t>45</w:t>
            </w:r>
          </w:p>
        </w:tc>
        <w:tc>
          <w:tcPr>
            <w:tcW w:w="1257" w:type="dxa"/>
          </w:tcPr>
          <w:p w:rsidR="00027DA0" w:rsidRDefault="00027DA0" w:rsidP="00A81CF2">
            <w:r>
              <w:t>52</w:t>
            </w:r>
          </w:p>
        </w:tc>
      </w:tr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>
            <w:r w:rsidRPr="0014401F"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027DA0" w:rsidRPr="0014401F" w:rsidRDefault="00027DA0" w:rsidP="00A81CF2">
            <w:r>
              <w:t>10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>
              <w:t>10</w:t>
            </w:r>
          </w:p>
        </w:tc>
        <w:tc>
          <w:tcPr>
            <w:tcW w:w="373" w:type="dxa"/>
            <w:shd w:val="clear" w:color="auto" w:fill="auto"/>
          </w:tcPr>
          <w:p w:rsidR="00027DA0" w:rsidRPr="0014401F" w:rsidRDefault="00027DA0" w:rsidP="00A81CF2">
            <w:r>
              <w:t>5</w:t>
            </w:r>
          </w:p>
        </w:tc>
        <w:tc>
          <w:tcPr>
            <w:tcW w:w="710" w:type="dxa"/>
            <w:shd w:val="clear" w:color="auto" w:fill="auto"/>
          </w:tcPr>
          <w:p w:rsidR="00027DA0" w:rsidRPr="0014401F" w:rsidRDefault="00027DA0" w:rsidP="00A81CF2">
            <w:r>
              <w:t>50</w:t>
            </w:r>
          </w:p>
        </w:tc>
        <w:tc>
          <w:tcPr>
            <w:tcW w:w="283" w:type="dxa"/>
            <w:shd w:val="clear" w:color="auto" w:fill="auto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027DA0" w:rsidRPr="0014401F" w:rsidRDefault="00027DA0" w:rsidP="00A81CF2">
            <w:r>
              <w:t>10</w:t>
            </w:r>
          </w:p>
        </w:tc>
        <w:tc>
          <w:tcPr>
            <w:tcW w:w="477" w:type="dxa"/>
            <w:shd w:val="clear" w:color="auto" w:fill="auto"/>
          </w:tcPr>
          <w:p w:rsidR="00027DA0" w:rsidRDefault="00027DA0" w:rsidP="00A81CF2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>
              <w:t>1</w:t>
            </w:r>
          </w:p>
        </w:tc>
        <w:tc>
          <w:tcPr>
            <w:tcW w:w="516" w:type="dxa"/>
            <w:shd w:val="clear" w:color="auto" w:fill="auto"/>
          </w:tcPr>
          <w:p w:rsidR="00027DA0" w:rsidRDefault="00027DA0" w:rsidP="00A81CF2">
            <w:r>
              <w:t>1</w:t>
            </w:r>
            <w:r w:rsidRPr="00594663">
              <w:t>0</w:t>
            </w:r>
          </w:p>
        </w:tc>
        <w:tc>
          <w:tcPr>
            <w:tcW w:w="476" w:type="dxa"/>
            <w:shd w:val="clear" w:color="auto" w:fill="auto"/>
          </w:tcPr>
          <w:p w:rsidR="00027DA0" w:rsidRDefault="00027DA0" w:rsidP="00A81CF2">
            <w:r w:rsidRPr="00594663">
              <w:t>0</w:t>
            </w:r>
          </w:p>
        </w:tc>
        <w:tc>
          <w:tcPr>
            <w:tcW w:w="426" w:type="dxa"/>
            <w:shd w:val="clear" w:color="auto" w:fill="auto"/>
          </w:tcPr>
          <w:p w:rsidR="00027DA0" w:rsidRDefault="00027DA0" w:rsidP="00A81CF2">
            <w:r w:rsidRPr="00594663">
              <w:t>0</w:t>
            </w:r>
          </w:p>
        </w:tc>
        <w:tc>
          <w:tcPr>
            <w:tcW w:w="941" w:type="dxa"/>
            <w:shd w:val="clear" w:color="auto" w:fill="auto"/>
          </w:tcPr>
          <w:p w:rsidR="00027DA0" w:rsidRPr="0014401F" w:rsidRDefault="00027DA0" w:rsidP="00A81CF2">
            <w:r>
              <w:t>62.6</w:t>
            </w:r>
          </w:p>
        </w:tc>
        <w:tc>
          <w:tcPr>
            <w:tcW w:w="1257" w:type="dxa"/>
          </w:tcPr>
          <w:p w:rsidR="00027DA0" w:rsidRDefault="00027DA0" w:rsidP="00A81CF2">
            <w:r>
              <w:t>63.3</w:t>
            </w:r>
          </w:p>
        </w:tc>
      </w:tr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>
            <w:r w:rsidRPr="0014401F"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027DA0" w:rsidRPr="0014401F" w:rsidRDefault="00027DA0" w:rsidP="00A81CF2">
            <w:r>
              <w:t>3</w:t>
            </w:r>
          </w:p>
        </w:tc>
        <w:tc>
          <w:tcPr>
            <w:tcW w:w="516" w:type="dxa"/>
            <w:shd w:val="clear" w:color="auto" w:fill="auto"/>
          </w:tcPr>
          <w:p w:rsidR="00027DA0" w:rsidRPr="0014401F" w:rsidRDefault="00027DA0" w:rsidP="00A81CF2">
            <w:r>
              <w:t>1</w:t>
            </w:r>
          </w:p>
        </w:tc>
        <w:tc>
          <w:tcPr>
            <w:tcW w:w="477" w:type="dxa"/>
            <w:shd w:val="clear" w:color="auto" w:fill="auto"/>
          </w:tcPr>
          <w:p w:rsidR="00027DA0" w:rsidRPr="0014401F" w:rsidRDefault="00027DA0" w:rsidP="00A81CF2">
            <w:r>
              <w:t>33</w:t>
            </w:r>
          </w:p>
        </w:tc>
        <w:tc>
          <w:tcPr>
            <w:tcW w:w="373" w:type="dxa"/>
            <w:shd w:val="clear" w:color="auto" w:fill="auto"/>
          </w:tcPr>
          <w:p w:rsidR="00027DA0" w:rsidRPr="0014401F" w:rsidRDefault="00027DA0" w:rsidP="00A81CF2">
            <w:r>
              <w:t>2</w:t>
            </w:r>
          </w:p>
        </w:tc>
        <w:tc>
          <w:tcPr>
            <w:tcW w:w="710" w:type="dxa"/>
            <w:shd w:val="clear" w:color="auto" w:fill="auto"/>
          </w:tcPr>
          <w:p w:rsidR="00027DA0" w:rsidRPr="0014401F" w:rsidRDefault="00027DA0" w:rsidP="00A81CF2">
            <w:r>
              <w:t>67</w:t>
            </w:r>
          </w:p>
        </w:tc>
        <w:tc>
          <w:tcPr>
            <w:tcW w:w="283" w:type="dxa"/>
            <w:shd w:val="clear" w:color="auto" w:fill="auto"/>
          </w:tcPr>
          <w:p w:rsidR="00027DA0" w:rsidRDefault="00027DA0" w:rsidP="00A81CF2">
            <w:r w:rsidRPr="00AF1D35">
              <w:t>0</w:t>
            </w:r>
          </w:p>
        </w:tc>
        <w:tc>
          <w:tcPr>
            <w:tcW w:w="708" w:type="dxa"/>
            <w:shd w:val="clear" w:color="auto" w:fill="auto"/>
          </w:tcPr>
          <w:p w:rsidR="00027DA0" w:rsidRDefault="00027DA0" w:rsidP="00A81CF2">
            <w:r w:rsidRPr="00AF1D35"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Default="00027DA0" w:rsidP="00A81CF2">
            <w:r w:rsidRPr="00AF1D35"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 w:rsidRPr="00AF1D35">
              <w:t>0</w:t>
            </w:r>
          </w:p>
        </w:tc>
        <w:tc>
          <w:tcPr>
            <w:tcW w:w="567" w:type="dxa"/>
            <w:shd w:val="clear" w:color="auto" w:fill="auto"/>
          </w:tcPr>
          <w:p w:rsidR="00027DA0" w:rsidRDefault="00027DA0" w:rsidP="00A81CF2">
            <w:r w:rsidRPr="00AF1D35">
              <w:t>0</w:t>
            </w:r>
          </w:p>
        </w:tc>
        <w:tc>
          <w:tcPr>
            <w:tcW w:w="516" w:type="dxa"/>
            <w:shd w:val="clear" w:color="auto" w:fill="auto"/>
          </w:tcPr>
          <w:p w:rsidR="00027DA0" w:rsidRDefault="00027DA0" w:rsidP="00A81CF2">
            <w:r w:rsidRPr="00AF1D35">
              <w:t>0</w:t>
            </w:r>
          </w:p>
        </w:tc>
        <w:tc>
          <w:tcPr>
            <w:tcW w:w="476" w:type="dxa"/>
            <w:shd w:val="clear" w:color="auto" w:fill="auto"/>
          </w:tcPr>
          <w:p w:rsidR="00027DA0" w:rsidRDefault="00027DA0" w:rsidP="00A81CF2">
            <w:r w:rsidRPr="00AF1D35">
              <w:t>0</w:t>
            </w:r>
          </w:p>
        </w:tc>
        <w:tc>
          <w:tcPr>
            <w:tcW w:w="426" w:type="dxa"/>
            <w:shd w:val="clear" w:color="auto" w:fill="auto"/>
          </w:tcPr>
          <w:p w:rsidR="00027DA0" w:rsidRDefault="00027DA0" w:rsidP="00A81CF2">
            <w:r w:rsidRPr="00AF1D35">
              <w:t>0</w:t>
            </w:r>
          </w:p>
        </w:tc>
        <w:tc>
          <w:tcPr>
            <w:tcW w:w="941" w:type="dxa"/>
            <w:shd w:val="clear" w:color="auto" w:fill="auto"/>
          </w:tcPr>
          <w:p w:rsidR="00027DA0" w:rsidRPr="0014401F" w:rsidRDefault="00027DA0" w:rsidP="00A81CF2">
            <w:r>
              <w:t>45</w:t>
            </w:r>
          </w:p>
        </w:tc>
        <w:tc>
          <w:tcPr>
            <w:tcW w:w="1257" w:type="dxa"/>
          </w:tcPr>
          <w:p w:rsidR="00027DA0" w:rsidRDefault="00027DA0" w:rsidP="00A81CF2">
            <w:r>
              <w:t>62.4</w:t>
            </w:r>
          </w:p>
        </w:tc>
      </w:tr>
      <w:tr w:rsidR="00027DA0" w:rsidRPr="0014401F" w:rsidTr="00A81CF2">
        <w:tc>
          <w:tcPr>
            <w:tcW w:w="1843" w:type="dxa"/>
            <w:shd w:val="clear" w:color="auto" w:fill="auto"/>
          </w:tcPr>
          <w:p w:rsidR="00027DA0" w:rsidRPr="0014401F" w:rsidRDefault="00027DA0" w:rsidP="00A81CF2">
            <w:r>
              <w:t>Английский язык</w:t>
            </w:r>
          </w:p>
        </w:tc>
        <w:tc>
          <w:tcPr>
            <w:tcW w:w="850" w:type="dxa"/>
            <w:shd w:val="clear" w:color="auto" w:fill="auto"/>
          </w:tcPr>
          <w:p w:rsidR="00027DA0" w:rsidRDefault="00027DA0" w:rsidP="00A81CF2">
            <w:r>
              <w:t>4</w:t>
            </w:r>
          </w:p>
        </w:tc>
        <w:tc>
          <w:tcPr>
            <w:tcW w:w="516" w:type="dxa"/>
            <w:shd w:val="clear" w:color="auto" w:fill="auto"/>
          </w:tcPr>
          <w:p w:rsidR="00027DA0" w:rsidRDefault="00027DA0" w:rsidP="00A81CF2">
            <w:r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Default="00027DA0" w:rsidP="00A81CF2">
            <w:r>
              <w:t>0</w:t>
            </w:r>
          </w:p>
        </w:tc>
        <w:tc>
          <w:tcPr>
            <w:tcW w:w="373" w:type="dxa"/>
            <w:shd w:val="clear" w:color="auto" w:fill="auto"/>
          </w:tcPr>
          <w:p w:rsidR="00027DA0" w:rsidRDefault="00027DA0" w:rsidP="00A81CF2">
            <w:r>
              <w:t>1</w:t>
            </w:r>
          </w:p>
        </w:tc>
        <w:tc>
          <w:tcPr>
            <w:tcW w:w="710" w:type="dxa"/>
            <w:shd w:val="clear" w:color="auto" w:fill="auto"/>
          </w:tcPr>
          <w:p w:rsidR="00027DA0" w:rsidRDefault="00027DA0" w:rsidP="00A81CF2">
            <w:r>
              <w:t>25</w:t>
            </w:r>
          </w:p>
        </w:tc>
        <w:tc>
          <w:tcPr>
            <w:tcW w:w="283" w:type="dxa"/>
            <w:shd w:val="clear" w:color="auto" w:fill="auto"/>
          </w:tcPr>
          <w:p w:rsidR="00027DA0" w:rsidRPr="00AF1D35" w:rsidRDefault="00027DA0" w:rsidP="00A81CF2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027DA0" w:rsidRPr="00AF1D35" w:rsidRDefault="00027DA0" w:rsidP="00A81CF2">
            <w:r>
              <w:t>0</w:t>
            </w:r>
          </w:p>
        </w:tc>
        <w:tc>
          <w:tcPr>
            <w:tcW w:w="477" w:type="dxa"/>
            <w:shd w:val="clear" w:color="auto" w:fill="auto"/>
          </w:tcPr>
          <w:p w:rsidR="00027DA0" w:rsidRPr="00AF1D35" w:rsidRDefault="00027DA0" w:rsidP="00A81CF2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027DA0" w:rsidRPr="00AF1D35" w:rsidRDefault="00027DA0" w:rsidP="00A81CF2">
            <w:r>
              <w:t>75</w:t>
            </w:r>
          </w:p>
        </w:tc>
        <w:tc>
          <w:tcPr>
            <w:tcW w:w="567" w:type="dxa"/>
            <w:shd w:val="clear" w:color="auto" w:fill="auto"/>
          </w:tcPr>
          <w:p w:rsidR="00027DA0" w:rsidRPr="00AF1D35" w:rsidRDefault="00027DA0" w:rsidP="00A81CF2">
            <w:r>
              <w:t>0</w:t>
            </w:r>
          </w:p>
        </w:tc>
        <w:tc>
          <w:tcPr>
            <w:tcW w:w="516" w:type="dxa"/>
            <w:shd w:val="clear" w:color="auto" w:fill="auto"/>
          </w:tcPr>
          <w:p w:rsidR="00027DA0" w:rsidRPr="00AF1D35" w:rsidRDefault="00027DA0" w:rsidP="00A81CF2">
            <w:r>
              <w:t>0</w:t>
            </w:r>
          </w:p>
        </w:tc>
        <w:tc>
          <w:tcPr>
            <w:tcW w:w="476" w:type="dxa"/>
            <w:shd w:val="clear" w:color="auto" w:fill="auto"/>
          </w:tcPr>
          <w:p w:rsidR="00027DA0" w:rsidRPr="00AF1D35" w:rsidRDefault="00027DA0" w:rsidP="00A81CF2"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027DA0" w:rsidRPr="00AF1D35" w:rsidRDefault="00027DA0" w:rsidP="00A81CF2">
            <w:r>
              <w:t>0</w:t>
            </w:r>
          </w:p>
        </w:tc>
        <w:tc>
          <w:tcPr>
            <w:tcW w:w="941" w:type="dxa"/>
            <w:shd w:val="clear" w:color="auto" w:fill="auto"/>
          </w:tcPr>
          <w:p w:rsidR="00027DA0" w:rsidRDefault="00027DA0" w:rsidP="00A81CF2">
            <w:r>
              <w:t>80.25</w:t>
            </w:r>
          </w:p>
        </w:tc>
        <w:tc>
          <w:tcPr>
            <w:tcW w:w="1257" w:type="dxa"/>
          </w:tcPr>
          <w:p w:rsidR="00027DA0" w:rsidRDefault="00027DA0" w:rsidP="00A81CF2"/>
        </w:tc>
      </w:tr>
    </w:tbl>
    <w:p w:rsidR="00027DA0" w:rsidRPr="0014401F" w:rsidRDefault="00027DA0" w:rsidP="00027DA0"/>
    <w:p w:rsidR="00027DA0" w:rsidRDefault="00027DA0" w:rsidP="00027DA0">
      <w:pPr>
        <w:pStyle w:val="a7"/>
        <w:spacing w:before="7"/>
        <w:ind w:left="0"/>
        <w:jc w:val="both"/>
      </w:pPr>
    </w:p>
    <w:tbl>
      <w:tblPr>
        <w:tblpPr w:leftFromText="180" w:rightFromText="180" w:vertAnchor="text" w:horzAnchor="page" w:tblpX="771" w:tblpY="194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090"/>
        <w:gridCol w:w="439"/>
        <w:gridCol w:w="425"/>
        <w:gridCol w:w="881"/>
        <w:gridCol w:w="709"/>
        <w:gridCol w:w="709"/>
        <w:gridCol w:w="709"/>
        <w:gridCol w:w="850"/>
        <w:gridCol w:w="709"/>
        <w:gridCol w:w="850"/>
        <w:gridCol w:w="709"/>
        <w:gridCol w:w="851"/>
        <w:gridCol w:w="1275"/>
      </w:tblGrid>
      <w:tr w:rsidR="00027DA0" w:rsidTr="00A81CF2">
        <w:trPr>
          <w:trHeight w:val="3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Предмет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Кол-во участников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средний балл по предмету</w:t>
            </w:r>
          </w:p>
        </w:tc>
      </w:tr>
      <w:tr w:rsidR="00027DA0" w:rsidTr="00A81CF2">
        <w:trPr>
          <w:trHeight w:val="293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балла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 балла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балла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баллов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</w:tr>
      <w:tr w:rsidR="00027DA0" w:rsidTr="00A81CF2">
        <w:trPr>
          <w:trHeight w:val="293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</w:tr>
      <w:tr w:rsidR="00027DA0" w:rsidTr="00A81CF2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Математика Б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</w:tbl>
    <w:p w:rsidR="00027DA0" w:rsidRDefault="00027DA0" w:rsidP="00027DA0">
      <w:pPr>
        <w:pStyle w:val="a7"/>
        <w:spacing w:before="7"/>
        <w:ind w:left="0"/>
        <w:jc w:val="both"/>
      </w:pPr>
    </w:p>
    <w:p w:rsidR="00027DA0" w:rsidRPr="0014401F" w:rsidRDefault="00027DA0" w:rsidP="00027DA0">
      <w:pPr>
        <w:pStyle w:val="a7"/>
        <w:spacing w:before="7"/>
        <w:ind w:left="0"/>
        <w:jc w:val="both"/>
      </w:pPr>
    </w:p>
    <w:p w:rsidR="00027DA0" w:rsidRPr="0014401F" w:rsidRDefault="00027DA0" w:rsidP="00027DA0">
      <w:r w:rsidRPr="0014401F">
        <w:t>Сравнительный анализ итогов ЕГЭ 20</w:t>
      </w:r>
      <w:r>
        <w:t>21</w:t>
      </w:r>
      <w:r w:rsidRPr="0014401F">
        <w:t xml:space="preserve"> и ЕГЭ 202</w:t>
      </w:r>
      <w:r>
        <w:t>2</w:t>
      </w:r>
      <w:r w:rsidRPr="0014401F">
        <w:t xml:space="preserve"> позволяет сделать следующие </w:t>
      </w:r>
      <w:proofErr w:type="gramStart"/>
      <w:r w:rsidRPr="0014401F">
        <w:t>выводы :</w:t>
      </w:r>
      <w:proofErr w:type="gramEnd"/>
    </w:p>
    <w:p w:rsidR="00027DA0" w:rsidRPr="0014401F" w:rsidRDefault="00027DA0" w:rsidP="00027DA0">
      <w:r w:rsidRPr="0014401F">
        <w:t xml:space="preserve">- </w:t>
      </w:r>
      <w:proofErr w:type="gramStart"/>
      <w:r w:rsidRPr="0014401F">
        <w:t>отсутствие  обучающихся</w:t>
      </w:r>
      <w:proofErr w:type="gramEnd"/>
      <w:r w:rsidRPr="0014401F">
        <w:t xml:space="preserve"> не прошедших порог по обязательным предметам(русский язык </w:t>
      </w:r>
      <w:r>
        <w:t xml:space="preserve"> ЕГЭ</w:t>
      </w:r>
      <w:r w:rsidRPr="0014401F">
        <w:t>, математика (Б)</w:t>
      </w:r>
      <w:r>
        <w:t>, математика (П)</w:t>
      </w:r>
    </w:p>
    <w:p w:rsidR="00027DA0" w:rsidRPr="0014401F" w:rsidRDefault="00027DA0" w:rsidP="00027DA0">
      <w:r w:rsidRPr="0014401F">
        <w:t xml:space="preserve">- </w:t>
      </w:r>
      <w:proofErr w:type="gramStart"/>
      <w:r>
        <w:t>п</w:t>
      </w:r>
      <w:r w:rsidRPr="0014401F">
        <w:t>овышение  среднего</w:t>
      </w:r>
      <w:proofErr w:type="gramEnd"/>
      <w:r w:rsidRPr="0014401F">
        <w:t xml:space="preserve"> балла по школе по русскому язык на </w:t>
      </w:r>
      <w:r>
        <w:t xml:space="preserve">0,87 </w:t>
      </w:r>
      <w:r w:rsidRPr="0014401F">
        <w:t>балл</w:t>
      </w:r>
      <w:r>
        <w:t>а</w:t>
      </w:r>
    </w:p>
    <w:p w:rsidR="00027DA0" w:rsidRPr="0014401F" w:rsidRDefault="00027DA0" w:rsidP="00027DA0">
      <w:r w:rsidRPr="0014401F">
        <w:t>- по</w:t>
      </w:r>
      <w:r>
        <w:t>вышение</w:t>
      </w:r>
      <w:r w:rsidRPr="0014401F">
        <w:t xml:space="preserve"> по математике(П) на </w:t>
      </w:r>
      <w:r>
        <w:t xml:space="preserve">8,3 </w:t>
      </w:r>
      <w:proofErr w:type="gramStart"/>
      <w:r>
        <w:t>балла</w:t>
      </w:r>
      <w:r w:rsidRPr="0014401F">
        <w:t xml:space="preserve"> ,</w:t>
      </w:r>
      <w:proofErr w:type="gramEnd"/>
    </w:p>
    <w:p w:rsidR="00027DA0" w:rsidRPr="0014401F" w:rsidRDefault="00027DA0" w:rsidP="00027DA0">
      <w:r w:rsidRPr="0014401F">
        <w:t xml:space="preserve">-  </w:t>
      </w:r>
      <w:proofErr w:type="gramStart"/>
      <w:r w:rsidRPr="0014401F">
        <w:t>по</w:t>
      </w:r>
      <w:r>
        <w:t xml:space="preserve">вышение </w:t>
      </w:r>
      <w:r w:rsidRPr="0014401F">
        <w:t xml:space="preserve"> по</w:t>
      </w:r>
      <w:proofErr w:type="gramEnd"/>
      <w:r w:rsidRPr="0014401F">
        <w:t xml:space="preserve"> физике на </w:t>
      </w:r>
      <w:r>
        <w:t>31</w:t>
      </w:r>
      <w:r w:rsidRPr="0014401F">
        <w:t xml:space="preserve"> балл</w:t>
      </w:r>
    </w:p>
    <w:p w:rsidR="00027DA0" w:rsidRPr="0014401F" w:rsidRDefault="00027DA0" w:rsidP="00027DA0">
      <w:r w:rsidRPr="0014401F">
        <w:t xml:space="preserve">- </w:t>
      </w:r>
      <w:proofErr w:type="gramStart"/>
      <w:r w:rsidRPr="0014401F">
        <w:t>по</w:t>
      </w:r>
      <w:r>
        <w:t xml:space="preserve">нижение </w:t>
      </w:r>
      <w:r w:rsidRPr="0014401F">
        <w:t xml:space="preserve"> по</w:t>
      </w:r>
      <w:proofErr w:type="gramEnd"/>
      <w:r w:rsidRPr="0014401F">
        <w:t xml:space="preserve"> химии на </w:t>
      </w:r>
      <w:r>
        <w:t>0,5</w:t>
      </w:r>
      <w:r w:rsidRPr="0014401F">
        <w:t xml:space="preserve"> балл</w:t>
      </w:r>
      <w:r>
        <w:t>а</w:t>
      </w:r>
    </w:p>
    <w:p w:rsidR="00027DA0" w:rsidRPr="0014401F" w:rsidRDefault="00027DA0" w:rsidP="00027DA0">
      <w:r w:rsidRPr="0014401F">
        <w:t>- по</w:t>
      </w:r>
      <w:r>
        <w:t xml:space="preserve">нижение по биологии </w:t>
      </w:r>
      <w:r w:rsidRPr="0014401F">
        <w:t xml:space="preserve">на </w:t>
      </w:r>
      <w:r>
        <w:t>11</w:t>
      </w:r>
      <w:r w:rsidRPr="0014401F">
        <w:t xml:space="preserve"> баллов</w:t>
      </w:r>
    </w:p>
    <w:p w:rsidR="00027DA0" w:rsidRPr="0014401F" w:rsidRDefault="00027DA0" w:rsidP="00027DA0">
      <w:r w:rsidRPr="0014401F">
        <w:t xml:space="preserve">- </w:t>
      </w:r>
      <w:proofErr w:type="gramStart"/>
      <w:r w:rsidRPr="0014401F">
        <w:t>по</w:t>
      </w:r>
      <w:r>
        <w:t xml:space="preserve">нижение </w:t>
      </w:r>
      <w:r w:rsidRPr="0014401F">
        <w:t xml:space="preserve"> по</w:t>
      </w:r>
      <w:proofErr w:type="gramEnd"/>
      <w:r w:rsidRPr="0014401F">
        <w:t xml:space="preserve"> истории на </w:t>
      </w:r>
      <w:r>
        <w:t>3</w:t>
      </w:r>
      <w:r w:rsidRPr="0014401F">
        <w:t xml:space="preserve"> балл</w:t>
      </w:r>
      <w:r>
        <w:t>а</w:t>
      </w:r>
    </w:p>
    <w:p w:rsidR="00027DA0" w:rsidRPr="0014401F" w:rsidRDefault="00027DA0" w:rsidP="00027DA0">
      <w:r w:rsidRPr="0014401F">
        <w:t xml:space="preserve">- </w:t>
      </w:r>
      <w:proofErr w:type="gramStart"/>
      <w:r>
        <w:t xml:space="preserve">повышение </w:t>
      </w:r>
      <w:r w:rsidRPr="0014401F">
        <w:t xml:space="preserve"> по</w:t>
      </w:r>
      <w:proofErr w:type="gramEnd"/>
      <w:r w:rsidRPr="0014401F">
        <w:t xml:space="preserve">  обществознанию </w:t>
      </w:r>
      <w:r>
        <w:t xml:space="preserve"> на 7,6 баллов</w:t>
      </w:r>
      <w:r w:rsidRPr="0014401F">
        <w:t>.</w:t>
      </w:r>
    </w:p>
    <w:p w:rsidR="00027DA0" w:rsidRPr="0014401F" w:rsidRDefault="00027DA0" w:rsidP="00027DA0">
      <w:pPr>
        <w:spacing w:before="4"/>
        <w:ind w:left="709" w:right="393" w:firstLine="708"/>
      </w:pPr>
      <w:r w:rsidRPr="0014401F">
        <w:t xml:space="preserve">В рамках подготовки обучающихся 9-х и </w:t>
      </w:r>
      <w:r w:rsidRPr="0014401F">
        <w:rPr>
          <w:spacing w:val="-3"/>
        </w:rPr>
        <w:t xml:space="preserve">11-го </w:t>
      </w:r>
      <w:r w:rsidRPr="0014401F">
        <w:t xml:space="preserve">классов к государственной итоговой аттестации в форме ОГЭ и ЕГЭ </w:t>
      </w:r>
      <w:r w:rsidRPr="0014401F">
        <w:rPr>
          <w:spacing w:val="-3"/>
        </w:rPr>
        <w:t xml:space="preserve">руководителями </w:t>
      </w:r>
      <w:r w:rsidRPr="0014401F">
        <w:t xml:space="preserve">ШМО были составлены планы работы на </w:t>
      </w:r>
      <w:r w:rsidRPr="0014401F">
        <w:rPr>
          <w:spacing w:val="-4"/>
        </w:rPr>
        <w:t>год,</w:t>
      </w:r>
      <w:r w:rsidRPr="0014401F">
        <w:rPr>
          <w:spacing w:val="52"/>
        </w:rPr>
        <w:t xml:space="preserve"> </w:t>
      </w:r>
      <w:r w:rsidRPr="0014401F">
        <w:rPr>
          <w:spacing w:val="-4"/>
        </w:rPr>
        <w:t xml:space="preserve">которые </w:t>
      </w:r>
      <w:r w:rsidRPr="0014401F">
        <w:t xml:space="preserve">предполагали собой </w:t>
      </w:r>
      <w:r w:rsidRPr="0014401F">
        <w:rPr>
          <w:spacing w:val="-3"/>
        </w:rPr>
        <w:t xml:space="preserve">знакомство </w:t>
      </w:r>
      <w:r w:rsidRPr="0014401F">
        <w:t xml:space="preserve">учителей, учащихся и их родителей с </w:t>
      </w:r>
      <w:proofErr w:type="spellStart"/>
      <w:r w:rsidRPr="0014401F">
        <w:t>КИМами</w:t>
      </w:r>
      <w:proofErr w:type="spellEnd"/>
      <w:r w:rsidRPr="0014401F">
        <w:t xml:space="preserve"> и проведение контрольно-проверочных </w:t>
      </w:r>
      <w:r w:rsidRPr="0014401F">
        <w:rPr>
          <w:spacing w:val="-4"/>
        </w:rPr>
        <w:t xml:space="preserve">работ. </w:t>
      </w:r>
      <w:r w:rsidRPr="0014401F">
        <w:t xml:space="preserve">Итоги диагностических работ были проанализированы, задания, вызвавшие наибольшие </w:t>
      </w:r>
      <w:r w:rsidRPr="0014401F">
        <w:rPr>
          <w:spacing w:val="-3"/>
        </w:rPr>
        <w:t xml:space="preserve">затруднения, </w:t>
      </w:r>
      <w:r w:rsidRPr="0014401F">
        <w:t xml:space="preserve">отработаны. </w:t>
      </w:r>
      <w:r w:rsidRPr="0014401F">
        <w:rPr>
          <w:spacing w:val="-3"/>
        </w:rPr>
        <w:t xml:space="preserve">На </w:t>
      </w:r>
      <w:r w:rsidRPr="0014401F">
        <w:t>заседаниях</w:t>
      </w:r>
    </w:p>
    <w:p w:rsidR="00027DA0" w:rsidRPr="0014401F" w:rsidRDefault="00027DA0" w:rsidP="00027DA0">
      <w:pPr>
        <w:pStyle w:val="a7"/>
        <w:spacing w:before="72"/>
        <w:ind w:left="709" w:right="393" w:firstLine="708"/>
        <w:jc w:val="both"/>
      </w:pPr>
      <w:r w:rsidRPr="0014401F">
        <w:t xml:space="preserve">ШМО учителя-предметники были ознакомлены с нормативно-правовыми документами по </w:t>
      </w:r>
      <w:r w:rsidRPr="0014401F">
        <w:rPr>
          <w:spacing w:val="-3"/>
        </w:rPr>
        <w:t xml:space="preserve">подготовке учащихся </w:t>
      </w:r>
      <w:r w:rsidRPr="0014401F">
        <w:t xml:space="preserve">к государственной итоговой аттестации: с </w:t>
      </w:r>
      <w:r w:rsidRPr="0014401F">
        <w:lastRenderedPageBreak/>
        <w:t xml:space="preserve">методическими рекомендациями по </w:t>
      </w:r>
      <w:r w:rsidRPr="0014401F">
        <w:rPr>
          <w:spacing w:val="-3"/>
        </w:rPr>
        <w:t xml:space="preserve">подготовке </w:t>
      </w:r>
      <w:r w:rsidRPr="0014401F">
        <w:t xml:space="preserve">выпускников к ЕГЭ, ОГЭ, ГВЭ, по заполнению </w:t>
      </w:r>
      <w:r w:rsidRPr="0014401F">
        <w:rPr>
          <w:spacing w:val="-3"/>
        </w:rPr>
        <w:t xml:space="preserve">бланков </w:t>
      </w:r>
      <w:r w:rsidRPr="0014401F">
        <w:t>ответов, с критериями проверки и оценки выполнения</w:t>
      </w:r>
      <w:r w:rsidRPr="0014401F">
        <w:rPr>
          <w:spacing w:val="-5"/>
        </w:rPr>
        <w:t xml:space="preserve"> </w:t>
      </w:r>
      <w:r w:rsidRPr="0014401F">
        <w:t>заданий.</w:t>
      </w:r>
    </w:p>
    <w:p w:rsidR="00027DA0" w:rsidRPr="0014401F" w:rsidRDefault="00027DA0" w:rsidP="00027DA0">
      <w:pPr>
        <w:ind w:left="709" w:right="393" w:firstLine="708"/>
      </w:pPr>
      <w:r w:rsidRPr="0014401F">
        <w:t>В целях качественной подготовки к сдаче выпускных экзаменов учащимися администрацией школы была проведена следующая работа:</w:t>
      </w:r>
    </w:p>
    <w:p w:rsidR="00027DA0" w:rsidRPr="0014401F" w:rsidRDefault="00027DA0" w:rsidP="00027DA0">
      <w:pPr>
        <w:ind w:left="709" w:right="393" w:firstLine="708"/>
      </w:pPr>
      <w:r w:rsidRPr="0014401F">
        <w:t> - сформирована нормативно-правовая база по ГИА;</w:t>
      </w:r>
    </w:p>
    <w:p w:rsidR="00027DA0" w:rsidRPr="0014401F" w:rsidRDefault="00027DA0" w:rsidP="00027DA0">
      <w:pPr>
        <w:ind w:left="709" w:right="393" w:firstLine="708"/>
      </w:pPr>
      <w:r w:rsidRPr="0014401F">
        <w:t xml:space="preserve"> - проведены диагностические контрольные работы в форме </w:t>
      </w:r>
      <w:proofErr w:type="gramStart"/>
      <w:r w:rsidRPr="0014401F">
        <w:t>ЕГЭ</w:t>
      </w:r>
      <w:proofErr w:type="gramEnd"/>
      <w:r w:rsidRPr="0014401F">
        <w:t xml:space="preserve"> для всех обучающихся 11 классов и в форме ОГЭ для всех обучающихся 9 класса по обязательным предметам и по выбору;</w:t>
      </w:r>
    </w:p>
    <w:p w:rsidR="00027DA0" w:rsidRPr="0014401F" w:rsidRDefault="00027DA0" w:rsidP="00027DA0">
      <w:pPr>
        <w:ind w:left="709" w:right="393" w:firstLine="708"/>
      </w:pPr>
      <w:r w:rsidRPr="0014401F">
        <w:t xml:space="preserve">- велся мониторинг результатов ДКР, качества </w:t>
      </w:r>
      <w:proofErr w:type="spellStart"/>
      <w:r w:rsidRPr="0014401F">
        <w:t>обученности</w:t>
      </w:r>
      <w:proofErr w:type="spellEnd"/>
      <w:r w:rsidRPr="0014401F">
        <w:t xml:space="preserve"> выпускников;</w:t>
      </w:r>
    </w:p>
    <w:p w:rsidR="00027DA0" w:rsidRPr="0014401F" w:rsidRDefault="00027DA0" w:rsidP="00027DA0">
      <w:pPr>
        <w:ind w:left="709" w:right="393" w:firstLine="708"/>
      </w:pPr>
      <w:r w:rsidRPr="0014401F">
        <w:t xml:space="preserve">- организовано </w:t>
      </w:r>
      <w:proofErr w:type="spellStart"/>
      <w:r w:rsidRPr="0014401F">
        <w:t>взаимопосещение</w:t>
      </w:r>
      <w:proofErr w:type="spellEnd"/>
      <w:r w:rsidRPr="0014401F">
        <w:t xml:space="preserve"> уроков и посещение учебных занятий администрацией школы в рамках ВШК качества;</w:t>
      </w:r>
    </w:p>
    <w:p w:rsidR="00027DA0" w:rsidRPr="0014401F" w:rsidRDefault="00027DA0" w:rsidP="00027DA0">
      <w:pPr>
        <w:ind w:left="709" w:right="393" w:firstLine="708"/>
      </w:pPr>
      <w:r w:rsidRPr="0014401F">
        <w:t>- организованы дополнительные консультации для учащихся, испытывающих трудности в обучении.</w:t>
      </w:r>
    </w:p>
    <w:p w:rsidR="00027DA0" w:rsidRPr="0014401F" w:rsidRDefault="00027DA0" w:rsidP="00027DA0">
      <w:pPr>
        <w:ind w:left="709" w:right="393" w:firstLine="708"/>
        <w:rPr>
          <w:b/>
          <w:i/>
          <w:lang w:eastAsia="en-US"/>
        </w:rPr>
      </w:pPr>
      <w:r w:rsidRPr="0014401F">
        <w:t xml:space="preserve"> Подготовка к государственной итоговой аттестации за курс основного общего и среднего образования со стороны учителей проводилась на достаточно хорошем уровне, были созданы все условия для подготовки учащихся к ГИА. Анализ контрольных работ позволил выявить вопросы, над которыми учителя работали в индивидуальном режиме.</w:t>
      </w:r>
    </w:p>
    <w:p w:rsidR="00027DA0" w:rsidRPr="0014401F" w:rsidRDefault="00027DA0" w:rsidP="00027DA0"/>
    <w:p w:rsidR="00027DA0" w:rsidRPr="0014401F" w:rsidRDefault="00027DA0" w:rsidP="00027DA0">
      <w:pPr>
        <w:rPr>
          <w:b/>
        </w:rPr>
      </w:pPr>
    </w:p>
    <w:p w:rsidR="00027DA0" w:rsidRPr="0014401F" w:rsidRDefault="00027DA0" w:rsidP="00027DA0">
      <w:pPr>
        <w:tabs>
          <w:tab w:val="left" w:pos="3540"/>
        </w:tabs>
        <w:spacing w:after="200"/>
      </w:pPr>
      <w:r w:rsidRPr="0014401F">
        <w:t>В целом итоги работы школы в 20</w:t>
      </w:r>
      <w:r>
        <w:t>21</w:t>
      </w:r>
      <w:r w:rsidRPr="0014401F">
        <w:t>-20</w:t>
      </w:r>
      <w:r>
        <w:t>22</w:t>
      </w:r>
      <w:r w:rsidRPr="0014401F">
        <w:t xml:space="preserve"> учебном году удовлетворительные. Однако проблемными остаются следующие вопросы:</w:t>
      </w:r>
    </w:p>
    <w:p w:rsidR="00027DA0" w:rsidRPr="0014401F" w:rsidRDefault="00027DA0" w:rsidP="00027DA0">
      <w:pPr>
        <w:tabs>
          <w:tab w:val="left" w:pos="3540"/>
        </w:tabs>
        <w:spacing w:after="200"/>
      </w:pPr>
      <w:r w:rsidRPr="0014401F">
        <w:t xml:space="preserve">- система подготовки учащихся к сдаче экзаменов в форме </w:t>
      </w:r>
      <w:proofErr w:type="gramStart"/>
      <w:r w:rsidRPr="0014401F">
        <w:t>ЕГЭ,ОГЭ</w:t>
      </w:r>
      <w:proofErr w:type="gramEnd"/>
      <w:r w:rsidRPr="0014401F">
        <w:t>, ;</w:t>
      </w:r>
    </w:p>
    <w:p w:rsidR="00027DA0" w:rsidRDefault="00027DA0" w:rsidP="00027DA0">
      <w:pPr>
        <w:tabs>
          <w:tab w:val="left" w:pos="3540"/>
        </w:tabs>
        <w:spacing w:after="200"/>
      </w:pPr>
      <w:r w:rsidRPr="0014401F">
        <w:t xml:space="preserve">- уровень сформированности у учащихся </w:t>
      </w:r>
      <w:proofErr w:type="spellStart"/>
      <w:r w:rsidRPr="0014401F">
        <w:t>общеучебных</w:t>
      </w:r>
      <w:proofErr w:type="spellEnd"/>
      <w:r w:rsidRPr="0014401F">
        <w:t xml:space="preserve"> и учебно-логических умений и       навыков;</w:t>
      </w:r>
    </w:p>
    <w:p w:rsidR="00027DA0" w:rsidRPr="0014401F" w:rsidRDefault="00027DA0" w:rsidP="00027DA0">
      <w:pPr>
        <w:tabs>
          <w:tab w:val="left" w:pos="3540"/>
        </w:tabs>
        <w:spacing w:after="200"/>
      </w:pPr>
      <w:r>
        <w:t>- низкий уровень подготовки выпускников 9 класса к обязательно предмету на ГИА (математика);</w:t>
      </w:r>
    </w:p>
    <w:p w:rsidR="00027DA0" w:rsidRPr="0014401F" w:rsidRDefault="00027DA0" w:rsidP="00027DA0">
      <w:r w:rsidRPr="0014401F">
        <w:t>- низкий уровень подготовки выпускников 9,11 класса к предметам по выбору</w:t>
      </w:r>
    </w:p>
    <w:p w:rsidR="00027DA0" w:rsidRPr="0014401F" w:rsidRDefault="00027DA0" w:rsidP="00027DA0">
      <w:pPr>
        <w:ind w:left="284"/>
      </w:pPr>
      <w:r w:rsidRPr="0014401F">
        <w:t xml:space="preserve">- итоговая аттестация выпускников 9, </w:t>
      </w:r>
      <w:proofErr w:type="gramStart"/>
      <w:r w:rsidRPr="0014401F">
        <w:t>11  классов</w:t>
      </w:r>
      <w:proofErr w:type="gramEnd"/>
      <w:r w:rsidRPr="0014401F">
        <w:t xml:space="preserve"> показала не достаточную мотивационную заинтересованность обучающихся в высоких результатах на ГИА за исключением русского языка.</w:t>
      </w:r>
    </w:p>
    <w:p w:rsidR="00027DA0" w:rsidRPr="0014401F" w:rsidRDefault="00027DA0" w:rsidP="00027DA0"/>
    <w:p w:rsidR="00027DA0" w:rsidRDefault="00027DA0" w:rsidP="00027DA0"/>
    <w:p w:rsidR="00027DA0" w:rsidRDefault="00027DA0" w:rsidP="00027DA0"/>
    <w:p w:rsidR="00027DA0" w:rsidRPr="0014401F" w:rsidRDefault="00027DA0" w:rsidP="00027DA0">
      <w:r w:rsidRPr="0014401F">
        <w:t>Анализ деятельности коллектива позволяет сделать следующие выводы:</w:t>
      </w:r>
    </w:p>
    <w:p w:rsidR="00027DA0" w:rsidRPr="0014401F" w:rsidRDefault="00027DA0" w:rsidP="00027DA0"/>
    <w:p w:rsidR="00027DA0" w:rsidRPr="0014401F" w:rsidRDefault="00027DA0" w:rsidP="00027DA0">
      <w:r w:rsidRPr="0014401F">
        <w:t xml:space="preserve">1.   Качественная </w:t>
      </w:r>
      <w:proofErr w:type="gramStart"/>
      <w:r w:rsidRPr="0014401F">
        <w:t>успеваемость  по</w:t>
      </w:r>
      <w:proofErr w:type="gramEnd"/>
      <w:r w:rsidRPr="0014401F">
        <w:t xml:space="preserve"> итогам учебного года в целом по школе по</w:t>
      </w:r>
      <w:r>
        <w:t>низилась</w:t>
      </w:r>
      <w:r w:rsidRPr="0014401F">
        <w:t xml:space="preserve"> по сравнению с прошлым 20</w:t>
      </w:r>
      <w:r>
        <w:t>20</w:t>
      </w:r>
      <w:r w:rsidRPr="0014401F">
        <w:t>-</w:t>
      </w:r>
      <w:r>
        <w:t>2021</w:t>
      </w:r>
      <w:r w:rsidRPr="0014401F">
        <w:t xml:space="preserve"> </w:t>
      </w:r>
      <w:proofErr w:type="spellStart"/>
      <w:r w:rsidRPr="0014401F">
        <w:t>уч.г</w:t>
      </w:r>
      <w:proofErr w:type="spellEnd"/>
      <w:r w:rsidRPr="0014401F">
        <w:t xml:space="preserve">. на </w:t>
      </w:r>
      <w:r>
        <w:t>1</w:t>
      </w:r>
      <w:r w:rsidRPr="0014401F">
        <w:t xml:space="preserve"> % . В 20</w:t>
      </w:r>
      <w:r>
        <w:t>21</w:t>
      </w:r>
      <w:r w:rsidRPr="0014401F">
        <w:t>-20</w:t>
      </w:r>
      <w:r>
        <w:t>22</w:t>
      </w:r>
      <w:r w:rsidRPr="0014401F">
        <w:t xml:space="preserve"> </w:t>
      </w:r>
      <w:proofErr w:type="spellStart"/>
      <w:r w:rsidRPr="0014401F">
        <w:t>уг.г</w:t>
      </w:r>
      <w:proofErr w:type="spellEnd"/>
      <w:r w:rsidRPr="0014401F">
        <w:t>. составила по школе 4</w:t>
      </w:r>
      <w:r>
        <w:t>4</w:t>
      </w:r>
      <w:r w:rsidRPr="0014401F">
        <w:t>%</w:t>
      </w:r>
    </w:p>
    <w:p w:rsidR="00027DA0" w:rsidRPr="0014401F" w:rsidRDefault="00027DA0" w:rsidP="00027DA0">
      <w:r w:rsidRPr="0014401F">
        <w:t xml:space="preserve">2.  </w:t>
      </w:r>
      <w:r>
        <w:t>17</w:t>
      </w:r>
      <w:r w:rsidRPr="0014401F">
        <w:t xml:space="preserve"> выпускники 11 классов получили аттестаты.</w:t>
      </w:r>
    </w:p>
    <w:p w:rsidR="00027DA0" w:rsidRPr="0014401F" w:rsidRDefault="00027DA0" w:rsidP="00027DA0">
      <w:r w:rsidRPr="0014401F">
        <w:t xml:space="preserve">3. </w:t>
      </w:r>
      <w:r>
        <w:t>42</w:t>
      </w:r>
      <w:r w:rsidRPr="0014401F">
        <w:t xml:space="preserve"> выпускников 9 классов получили аттестаты</w:t>
      </w:r>
      <w:r>
        <w:t>. 7 выпускников пройдут ГИА в дополнительный период.</w:t>
      </w:r>
    </w:p>
    <w:p w:rsidR="00027DA0" w:rsidRDefault="00027DA0" w:rsidP="00027DA0">
      <w:r w:rsidRPr="0014401F">
        <w:t xml:space="preserve">3.  Сравнительный анализ результатов ЕГЭ показал </w:t>
      </w:r>
      <w:proofErr w:type="gramStart"/>
      <w:r w:rsidRPr="0014401F">
        <w:t>по</w:t>
      </w:r>
      <w:r>
        <w:t xml:space="preserve">вышение </w:t>
      </w:r>
      <w:r w:rsidRPr="0014401F">
        <w:t xml:space="preserve"> среднего</w:t>
      </w:r>
      <w:proofErr w:type="gramEnd"/>
      <w:r w:rsidRPr="0014401F">
        <w:t xml:space="preserve"> балла по </w:t>
      </w:r>
      <w:r>
        <w:t xml:space="preserve"> русскому языку ,математике (П), физики , обществознанию по остальным предметам наблюдается понижение.</w:t>
      </w:r>
      <w:r w:rsidRPr="0014401F">
        <w:t xml:space="preserve"> </w:t>
      </w:r>
    </w:p>
    <w:p w:rsidR="00027DA0" w:rsidRPr="0014401F" w:rsidRDefault="00027DA0" w:rsidP="00027DA0">
      <w:r w:rsidRPr="0014401F">
        <w:t>4.  Программа пройдена по всем предметам учебного плана. Практическая часть программы выполнена в полном объеме.</w:t>
      </w:r>
    </w:p>
    <w:p w:rsidR="00027DA0" w:rsidRPr="0014401F" w:rsidRDefault="00027DA0" w:rsidP="00027DA0">
      <w:r w:rsidRPr="0014401F">
        <w:t xml:space="preserve">5. Формы и методы контроля соответствуют </w:t>
      </w:r>
      <w:proofErr w:type="gramStart"/>
      <w:r w:rsidRPr="0014401F">
        <w:t>задачам ,</w:t>
      </w:r>
      <w:proofErr w:type="gramEnd"/>
      <w:r w:rsidRPr="0014401F">
        <w:t xml:space="preserve"> которые ставил педагогический коллектив школы  на учебный год.</w:t>
      </w:r>
    </w:p>
    <w:p w:rsidR="00027DA0" w:rsidRPr="0014401F" w:rsidRDefault="00027DA0" w:rsidP="00027DA0">
      <w:r w:rsidRPr="0014401F">
        <w:lastRenderedPageBreak/>
        <w:t xml:space="preserve">Отрицательным моментом является низкий </w:t>
      </w:r>
      <w:r>
        <w:t xml:space="preserve">средний балл ГИА выпускников 11 классов </w:t>
      </w:r>
      <w:proofErr w:type="gramStart"/>
      <w:r>
        <w:t>( биология</w:t>
      </w:r>
      <w:proofErr w:type="gramEnd"/>
      <w:r>
        <w:t xml:space="preserve">, история) </w:t>
      </w:r>
    </w:p>
    <w:p w:rsidR="00027DA0" w:rsidRPr="0014401F" w:rsidRDefault="00027DA0" w:rsidP="00027DA0">
      <w:r w:rsidRPr="0014401F">
        <w:t>Рекомендации:</w:t>
      </w:r>
    </w:p>
    <w:p w:rsidR="00027DA0" w:rsidRPr="0014401F" w:rsidRDefault="00027DA0" w:rsidP="00027DA0"/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</w:pPr>
      <w:r w:rsidRPr="0014401F">
        <w:t>Продолжить реализовывать индивидуальный подход в обучении.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</w:pPr>
      <w:r w:rsidRPr="0014401F">
        <w:t xml:space="preserve">Учителям предметникам шире использовать передовой педагогический </w:t>
      </w:r>
      <w:proofErr w:type="gramStart"/>
      <w:r w:rsidRPr="0014401F">
        <w:t>опыт ,</w:t>
      </w:r>
      <w:proofErr w:type="gramEnd"/>
      <w:r w:rsidRPr="0014401F">
        <w:t xml:space="preserve"> новые передовые технологии для повышения интереса обучающихся к изучаемым предметам.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</w:pPr>
      <w:r w:rsidRPr="0014401F">
        <w:t xml:space="preserve">Руководителям </w:t>
      </w:r>
      <w:proofErr w:type="gramStart"/>
      <w:r w:rsidRPr="0014401F">
        <w:t>МС ,МО</w:t>
      </w:r>
      <w:proofErr w:type="gramEnd"/>
      <w:r w:rsidRPr="0014401F">
        <w:t xml:space="preserve"> разработать планы по подготовки обучающихся к итоговой аттестации.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</w:pPr>
      <w:r w:rsidRPr="0014401F">
        <w:t>Учителям предметникам строго следовать полученным рекомендациям от школьного психолога по созданию благоприятного психологического климата и ситуации успешности.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</w:pPr>
      <w:r w:rsidRPr="0014401F">
        <w:t>Продолжить проведение административных срезов в течении года по всем предметам учебного плана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</w:pPr>
      <w:r w:rsidRPr="0014401F">
        <w:t>Руководителю МС провести анализ методов подачи и закрепления нового и ранее изученного материала на уроках выше перечисленных предметов с низким качеством обучения.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  <w:ind w:right="393"/>
      </w:pPr>
      <w:r w:rsidRPr="0014401F">
        <w:t xml:space="preserve">Перед коллективом поставлена цель: непрерывное совершенствование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процесса, способствующих повышению качества образования в условиях реализации Федерального государственного стандарта НОО и ООО. 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  <w:ind w:right="393"/>
      </w:pPr>
      <w:r w:rsidRPr="0014401F">
        <w:t>Продолжить внедрение в учебный процесс новых образовательных технологий, отдельные элементы различных технологий открытого образования, улучшение качества образования на основе использования новых технологий.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</w:pPr>
      <w:r w:rsidRPr="0014401F">
        <w:t>Продолжить работу по развитию исследовательской и проектной деятельности учащихся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</w:pPr>
      <w:r w:rsidRPr="0014401F">
        <w:t>Совершенствовать работу по обобщению передового педагогического опыта, обмену опытом между коллегами (ответственные - председатели ШМО).</w:t>
      </w:r>
    </w:p>
    <w:p w:rsidR="00027DA0" w:rsidRPr="0014401F" w:rsidRDefault="00027DA0" w:rsidP="00DE7108">
      <w:pPr>
        <w:numPr>
          <w:ilvl w:val="0"/>
          <w:numId w:val="55"/>
        </w:numPr>
        <w:spacing w:after="0" w:line="240" w:lineRule="auto"/>
        <w:ind w:right="393"/>
      </w:pPr>
      <w:r w:rsidRPr="0014401F">
        <w:t>В работе ШМО по повышению профессионального мастерства обратить внимание на следующие умения: технология подготовки урока и его самоанализ, развитие умений по составлению технологических карт урока, самоконтроль своей деятельности, применение новых технологий и их элементов. Расширить сеть учителей, применяющих ИКТ на уроках (ответственные - заместитель директора по МР, председатели ШМО).</w:t>
      </w:r>
    </w:p>
    <w:p w:rsidR="00027DA0" w:rsidRPr="0014401F" w:rsidRDefault="00027DA0" w:rsidP="00027DA0">
      <w:pPr>
        <w:ind w:left="360"/>
      </w:pPr>
    </w:p>
    <w:p w:rsidR="006970AD" w:rsidRDefault="00260CF7">
      <w:pPr>
        <w:spacing w:after="5" w:line="271" w:lineRule="auto"/>
        <w:ind w:left="1147"/>
      </w:pPr>
      <w:r>
        <w:rPr>
          <w:b/>
        </w:rPr>
        <w:t>Рекомендации:</w:t>
      </w:r>
      <w:r>
        <w:t xml:space="preserve">  </w:t>
      </w:r>
    </w:p>
    <w:p w:rsidR="006970AD" w:rsidRDefault="00260CF7">
      <w:pPr>
        <w:spacing w:after="5" w:line="271" w:lineRule="auto"/>
        <w:ind w:left="1147"/>
      </w:pPr>
      <w:r>
        <w:rPr>
          <w:b/>
        </w:rPr>
        <w:t xml:space="preserve">Учителям-предметникам: </w:t>
      </w:r>
    </w:p>
    <w:p w:rsidR="006970AD" w:rsidRDefault="00260CF7">
      <w:pPr>
        <w:ind w:left="1147" w:right="58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Повысить средний балл по русскому языку не ниже 72, по физике – 56, истории – 58. </w:t>
      </w:r>
      <w:r>
        <w:rPr>
          <w:b/>
        </w:rPr>
        <w:t>Заместителю директора</w:t>
      </w:r>
      <w:r>
        <w:t xml:space="preserve">: </w:t>
      </w:r>
    </w:p>
    <w:p w:rsidR="006970AD" w:rsidRDefault="00260CF7">
      <w:pPr>
        <w:ind w:left="1497" w:right="58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Осуществлять контроль за уровнем подготовки учащихся 11-х классов к ГИА, особенно по русскому языку, физике, истории. </w:t>
      </w:r>
    </w:p>
    <w:p w:rsidR="006970AD" w:rsidRDefault="00260CF7">
      <w:pPr>
        <w:pStyle w:val="2"/>
        <w:tabs>
          <w:tab w:val="center" w:pos="719"/>
          <w:tab w:val="center" w:pos="2161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4.2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Результаты ГИА-9 </w:t>
      </w:r>
    </w:p>
    <w:p w:rsidR="00027DA0" w:rsidRPr="0014401F" w:rsidRDefault="00027DA0" w:rsidP="00027DA0">
      <w:pPr>
        <w:rPr>
          <w:b/>
        </w:rPr>
      </w:pPr>
      <w:r w:rsidRPr="0014401F">
        <w:rPr>
          <w:b/>
        </w:rPr>
        <w:t xml:space="preserve">5. Сравнительный </w:t>
      </w:r>
      <w:proofErr w:type="gramStart"/>
      <w:r w:rsidRPr="0014401F">
        <w:rPr>
          <w:b/>
        </w:rPr>
        <w:t>анализ  итоговой</w:t>
      </w:r>
      <w:proofErr w:type="gramEnd"/>
      <w:r w:rsidRPr="0014401F">
        <w:rPr>
          <w:b/>
        </w:rPr>
        <w:t xml:space="preserve"> аттестации 9 класс</w:t>
      </w:r>
    </w:p>
    <w:p w:rsidR="00027DA0" w:rsidRPr="0014401F" w:rsidRDefault="00027DA0" w:rsidP="00027DA0"/>
    <w:p w:rsidR="00027DA0" w:rsidRPr="0014401F" w:rsidRDefault="00027DA0" w:rsidP="00027DA0"/>
    <w:tbl>
      <w:tblPr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98"/>
        <w:gridCol w:w="1498"/>
        <w:gridCol w:w="1498"/>
      </w:tblGrid>
      <w:tr w:rsidR="00027DA0" w:rsidRPr="0014401F" w:rsidTr="00A81CF2">
        <w:tc>
          <w:tcPr>
            <w:tcW w:w="1800" w:type="dxa"/>
            <w:shd w:val="clear" w:color="auto" w:fill="auto"/>
          </w:tcPr>
          <w:p w:rsidR="00027DA0" w:rsidRPr="0014401F" w:rsidRDefault="00027DA0" w:rsidP="00A81CF2"/>
        </w:tc>
        <w:tc>
          <w:tcPr>
            <w:tcW w:w="1498" w:type="dxa"/>
          </w:tcPr>
          <w:p w:rsidR="00027DA0" w:rsidRPr="00AE5E18" w:rsidRDefault="00027DA0" w:rsidP="00A81CF2">
            <w:r w:rsidRPr="00AE5E18">
              <w:t>2019-2020</w:t>
            </w:r>
          </w:p>
        </w:tc>
        <w:tc>
          <w:tcPr>
            <w:tcW w:w="1498" w:type="dxa"/>
          </w:tcPr>
          <w:p w:rsidR="00027DA0" w:rsidRPr="0014401F" w:rsidRDefault="00027DA0" w:rsidP="00A81CF2">
            <w:pPr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498" w:type="dxa"/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027DA0" w:rsidRPr="0014401F" w:rsidTr="00A81CF2">
        <w:tc>
          <w:tcPr>
            <w:tcW w:w="1800" w:type="dxa"/>
            <w:shd w:val="clear" w:color="auto" w:fill="auto"/>
          </w:tcPr>
          <w:p w:rsidR="00027DA0" w:rsidRPr="0014401F" w:rsidRDefault="00027DA0" w:rsidP="00A81CF2">
            <w:r w:rsidRPr="0014401F">
              <w:t xml:space="preserve">Всего обучающихся </w:t>
            </w:r>
          </w:p>
          <w:p w:rsidR="00027DA0" w:rsidRPr="0014401F" w:rsidRDefault="00027DA0" w:rsidP="00A81CF2">
            <w:r w:rsidRPr="0014401F">
              <w:t xml:space="preserve">9 </w:t>
            </w:r>
            <w:proofErr w:type="spellStart"/>
            <w:r w:rsidRPr="0014401F">
              <w:t>кл</w:t>
            </w:r>
            <w:proofErr w:type="spellEnd"/>
            <w:r w:rsidRPr="0014401F">
              <w:t>.</w:t>
            </w:r>
          </w:p>
        </w:tc>
        <w:tc>
          <w:tcPr>
            <w:tcW w:w="1498" w:type="dxa"/>
          </w:tcPr>
          <w:p w:rsidR="00027DA0" w:rsidRPr="00AE5E18" w:rsidRDefault="00027DA0" w:rsidP="00A81CF2">
            <w:r w:rsidRPr="00AE5E18">
              <w:t>46</w:t>
            </w:r>
          </w:p>
        </w:tc>
        <w:tc>
          <w:tcPr>
            <w:tcW w:w="1498" w:type="dxa"/>
          </w:tcPr>
          <w:p w:rsidR="00027DA0" w:rsidRPr="0014401F" w:rsidRDefault="00027DA0" w:rsidP="00A81CF2">
            <w:r>
              <w:t>53</w:t>
            </w:r>
          </w:p>
        </w:tc>
        <w:tc>
          <w:tcPr>
            <w:tcW w:w="1498" w:type="dxa"/>
          </w:tcPr>
          <w:p w:rsidR="00027DA0" w:rsidRDefault="00027DA0" w:rsidP="00A81CF2">
            <w:r>
              <w:t>49</w:t>
            </w:r>
          </w:p>
        </w:tc>
      </w:tr>
      <w:tr w:rsidR="00027DA0" w:rsidRPr="0014401F" w:rsidTr="00A81CF2">
        <w:tc>
          <w:tcPr>
            <w:tcW w:w="1800" w:type="dxa"/>
            <w:shd w:val="clear" w:color="auto" w:fill="auto"/>
          </w:tcPr>
          <w:p w:rsidR="00027DA0" w:rsidRPr="0014401F" w:rsidRDefault="00027DA0" w:rsidP="00A81CF2">
            <w:r w:rsidRPr="0014401F">
              <w:t>Допущено</w:t>
            </w:r>
          </w:p>
        </w:tc>
        <w:tc>
          <w:tcPr>
            <w:tcW w:w="1498" w:type="dxa"/>
          </w:tcPr>
          <w:p w:rsidR="00027DA0" w:rsidRPr="00AE5E18" w:rsidRDefault="00027DA0" w:rsidP="00A81CF2">
            <w:r w:rsidRPr="00AE5E18">
              <w:t>45</w:t>
            </w:r>
          </w:p>
        </w:tc>
        <w:tc>
          <w:tcPr>
            <w:tcW w:w="1498" w:type="dxa"/>
          </w:tcPr>
          <w:p w:rsidR="00027DA0" w:rsidRPr="0014401F" w:rsidRDefault="00027DA0" w:rsidP="00A81CF2">
            <w:r>
              <w:t>53</w:t>
            </w:r>
          </w:p>
        </w:tc>
        <w:tc>
          <w:tcPr>
            <w:tcW w:w="1498" w:type="dxa"/>
          </w:tcPr>
          <w:p w:rsidR="00027DA0" w:rsidRDefault="00027DA0" w:rsidP="00A81CF2">
            <w:r>
              <w:t>49</w:t>
            </w:r>
          </w:p>
        </w:tc>
      </w:tr>
      <w:tr w:rsidR="00027DA0" w:rsidRPr="0014401F" w:rsidTr="00A81CF2">
        <w:tc>
          <w:tcPr>
            <w:tcW w:w="1800" w:type="dxa"/>
            <w:shd w:val="clear" w:color="auto" w:fill="auto"/>
          </w:tcPr>
          <w:p w:rsidR="00027DA0" w:rsidRPr="0014401F" w:rsidRDefault="00027DA0" w:rsidP="00A81CF2">
            <w:r w:rsidRPr="0014401F">
              <w:t>Не допущено</w:t>
            </w:r>
          </w:p>
        </w:tc>
        <w:tc>
          <w:tcPr>
            <w:tcW w:w="1498" w:type="dxa"/>
          </w:tcPr>
          <w:p w:rsidR="00027DA0" w:rsidRPr="00AE5E18" w:rsidRDefault="00027DA0" w:rsidP="00A81CF2">
            <w:r w:rsidRPr="00AE5E18">
              <w:t>1</w:t>
            </w:r>
          </w:p>
        </w:tc>
        <w:tc>
          <w:tcPr>
            <w:tcW w:w="1498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1498" w:type="dxa"/>
          </w:tcPr>
          <w:p w:rsidR="00027DA0" w:rsidRDefault="00027DA0" w:rsidP="00A81CF2">
            <w:r>
              <w:t>0</w:t>
            </w:r>
          </w:p>
        </w:tc>
      </w:tr>
      <w:tr w:rsidR="00027DA0" w:rsidRPr="0014401F" w:rsidTr="00A81CF2">
        <w:tc>
          <w:tcPr>
            <w:tcW w:w="1800" w:type="dxa"/>
            <w:shd w:val="clear" w:color="auto" w:fill="auto"/>
          </w:tcPr>
          <w:p w:rsidR="00027DA0" w:rsidRPr="0014401F" w:rsidRDefault="00027DA0" w:rsidP="00A81CF2">
            <w:r w:rsidRPr="0014401F">
              <w:lastRenderedPageBreak/>
              <w:t xml:space="preserve">Оставлено  на второй год </w:t>
            </w:r>
          </w:p>
        </w:tc>
        <w:tc>
          <w:tcPr>
            <w:tcW w:w="1498" w:type="dxa"/>
          </w:tcPr>
          <w:p w:rsidR="00027DA0" w:rsidRPr="00AE5E18" w:rsidRDefault="00027DA0" w:rsidP="00A81CF2">
            <w:r w:rsidRPr="00AE5E18">
              <w:t>1</w:t>
            </w:r>
          </w:p>
        </w:tc>
        <w:tc>
          <w:tcPr>
            <w:tcW w:w="1498" w:type="dxa"/>
          </w:tcPr>
          <w:p w:rsidR="00027DA0" w:rsidRPr="0014401F" w:rsidRDefault="00027DA0" w:rsidP="00A81CF2">
            <w:r>
              <w:t>0</w:t>
            </w:r>
          </w:p>
        </w:tc>
        <w:tc>
          <w:tcPr>
            <w:tcW w:w="1498" w:type="dxa"/>
          </w:tcPr>
          <w:p w:rsidR="00027DA0" w:rsidRDefault="00027DA0" w:rsidP="00A81CF2">
            <w:r>
              <w:t>0</w:t>
            </w:r>
          </w:p>
        </w:tc>
      </w:tr>
    </w:tbl>
    <w:p w:rsidR="00027DA0" w:rsidRPr="0014401F" w:rsidRDefault="00027DA0" w:rsidP="00027DA0">
      <w:pPr>
        <w:rPr>
          <w:b/>
        </w:rPr>
      </w:pPr>
      <w:r w:rsidRPr="0014401F">
        <w:t>По итогам 20</w:t>
      </w:r>
      <w:r>
        <w:t>21</w:t>
      </w:r>
      <w:r w:rsidRPr="0014401F">
        <w:t>-2</w:t>
      </w:r>
      <w:r>
        <w:t>2</w:t>
      </w:r>
      <w:r w:rsidRPr="0014401F">
        <w:t xml:space="preserve"> учебного года   оставлены на повторный год </w:t>
      </w:r>
      <w:proofErr w:type="gramStart"/>
      <w:r w:rsidRPr="0014401F">
        <w:t>обучения  выпускник</w:t>
      </w:r>
      <w:r>
        <w:t>ов</w:t>
      </w:r>
      <w:proofErr w:type="gramEnd"/>
      <w:r>
        <w:t xml:space="preserve"> нет.</w:t>
      </w:r>
    </w:p>
    <w:tbl>
      <w:tblPr>
        <w:tblW w:w="524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08"/>
        <w:gridCol w:w="567"/>
        <w:gridCol w:w="709"/>
        <w:gridCol w:w="567"/>
        <w:gridCol w:w="1276"/>
      </w:tblGrid>
      <w:tr w:rsidR="00027DA0" w:rsidRPr="0014401F" w:rsidTr="00A81CF2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7DA0" w:rsidRPr="0014401F" w:rsidRDefault="00027DA0" w:rsidP="00A81CF2">
            <w:pPr>
              <w:autoSpaceDE w:val="0"/>
              <w:autoSpaceDN w:val="0"/>
              <w:adjustRightInd w:val="0"/>
            </w:pPr>
          </w:p>
        </w:tc>
      </w:tr>
    </w:tbl>
    <w:p w:rsidR="00027DA0" w:rsidRPr="0014401F" w:rsidRDefault="00027DA0" w:rsidP="00027DA0">
      <w:r>
        <w:t>42</w:t>
      </w:r>
      <w:r w:rsidRPr="0014401F">
        <w:t xml:space="preserve"> выпускник 9 классов получил </w:t>
      </w:r>
      <w:proofErr w:type="gramStart"/>
      <w:r w:rsidRPr="0014401F">
        <w:t>аттестат  из</w:t>
      </w:r>
      <w:proofErr w:type="gramEnd"/>
      <w:r w:rsidRPr="0014401F">
        <w:t xml:space="preserve"> них </w:t>
      </w:r>
      <w:r>
        <w:t>3</w:t>
      </w:r>
      <w:r w:rsidRPr="0014401F">
        <w:t xml:space="preserve"> выпускника 9 класса   получили аттестат с отличием</w:t>
      </w:r>
      <w:r>
        <w:t xml:space="preserve">. 7 выпускников будут проходить </w:t>
      </w:r>
      <w:proofErr w:type="spellStart"/>
      <w:r>
        <w:t>итгоговую</w:t>
      </w:r>
      <w:proofErr w:type="spellEnd"/>
      <w:r>
        <w:t xml:space="preserve"> аттестацию в дополнительный период </w:t>
      </w:r>
      <w:proofErr w:type="gramStart"/>
      <w:r>
        <w:t>( сентябрь</w:t>
      </w:r>
      <w:proofErr w:type="gramEnd"/>
      <w:r>
        <w:t>) из них 2 выпускника по 4 предметам , 5 выпускников по 3 предметам.</w:t>
      </w:r>
      <w:r w:rsidRPr="0014401F">
        <w:t xml:space="preserve"> </w:t>
      </w:r>
    </w:p>
    <w:p w:rsidR="00027DA0" w:rsidRPr="0014401F" w:rsidRDefault="00027DA0" w:rsidP="00027DA0"/>
    <w:p w:rsidR="00027DA0" w:rsidRDefault="00027DA0" w:rsidP="00027DA0">
      <w:pPr>
        <w:rPr>
          <w:b/>
        </w:rPr>
      </w:pPr>
    </w:p>
    <w:p w:rsidR="00027DA0" w:rsidRPr="00E33920" w:rsidRDefault="00027DA0" w:rsidP="00DE7108">
      <w:pPr>
        <w:pStyle w:val="aa"/>
        <w:numPr>
          <w:ilvl w:val="0"/>
          <w:numId w:val="44"/>
        </w:numPr>
        <w:rPr>
          <w:b/>
        </w:rPr>
      </w:pPr>
      <w:r w:rsidRPr="00E33920">
        <w:rPr>
          <w:b/>
        </w:rPr>
        <w:t xml:space="preserve">Сравнительный </w:t>
      </w:r>
      <w:proofErr w:type="gramStart"/>
      <w:r w:rsidRPr="00E33920">
        <w:rPr>
          <w:b/>
        </w:rPr>
        <w:t>анализ  итоговой</w:t>
      </w:r>
      <w:proofErr w:type="gramEnd"/>
      <w:r w:rsidRPr="00E33920">
        <w:rPr>
          <w:b/>
        </w:rPr>
        <w:t xml:space="preserve"> аттестации 9 класс за 2 года</w:t>
      </w:r>
    </w:p>
    <w:p w:rsidR="00027DA0" w:rsidRDefault="00E33920" w:rsidP="00E33920">
      <w:pPr>
        <w:ind w:left="360" w:right="582" w:firstLine="0"/>
        <w:rPr>
          <w:b/>
        </w:rPr>
      </w:pPr>
      <w:r>
        <w:t xml:space="preserve">К ГИА было допущено 53 (100%;) выпускников 9-х классов. </w:t>
      </w:r>
    </w:p>
    <w:p w:rsidR="00027DA0" w:rsidRDefault="00027DA0" w:rsidP="00027DA0">
      <w:pPr>
        <w:rPr>
          <w:b/>
        </w:rPr>
      </w:pPr>
      <w:r>
        <w:rPr>
          <w:b/>
        </w:rPr>
        <w:t>Итоговая аттестация 9 класс в ОГЭ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6"/>
        <w:gridCol w:w="1203"/>
        <w:gridCol w:w="567"/>
        <w:gridCol w:w="709"/>
        <w:gridCol w:w="708"/>
        <w:gridCol w:w="709"/>
        <w:gridCol w:w="709"/>
        <w:gridCol w:w="567"/>
        <w:gridCol w:w="709"/>
        <w:gridCol w:w="567"/>
        <w:gridCol w:w="632"/>
        <w:gridCol w:w="544"/>
      </w:tblGrid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Предмет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"2"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"3"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"4"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"5"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выпускников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сдававших предмет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Немецкий язык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7DA0" w:rsidTr="00A81CF2">
        <w:trPr>
          <w:trHeight w:val="211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A0" w:rsidRDefault="00027DA0" w:rsidP="00A81C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27DA0" w:rsidRDefault="00027DA0" w:rsidP="00027DA0">
      <w:pPr>
        <w:rPr>
          <w:b/>
        </w:rPr>
      </w:pPr>
    </w:p>
    <w:p w:rsidR="00027DA0" w:rsidRDefault="00027DA0" w:rsidP="00027DA0">
      <w:pPr>
        <w:rPr>
          <w:b/>
        </w:rPr>
      </w:pPr>
    </w:p>
    <w:p w:rsidR="00027DA0" w:rsidRDefault="00027DA0" w:rsidP="00027D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523"/>
        <w:gridCol w:w="523"/>
        <w:gridCol w:w="545"/>
        <w:gridCol w:w="524"/>
        <w:gridCol w:w="545"/>
        <w:gridCol w:w="524"/>
        <w:gridCol w:w="545"/>
        <w:gridCol w:w="545"/>
        <w:gridCol w:w="524"/>
        <w:gridCol w:w="545"/>
      </w:tblGrid>
      <w:tr w:rsidR="00027DA0" w:rsidTr="00A81C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rPr>
                <w:b/>
              </w:rPr>
              <w:t>2020-2021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027DA0" w:rsidTr="00A81C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pPr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к</w:t>
            </w:r>
          </w:p>
        </w:tc>
      </w:tr>
      <w:tr w:rsidR="00027DA0" w:rsidTr="00A81C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80</w:t>
            </w:r>
          </w:p>
        </w:tc>
      </w:tr>
      <w:tr w:rsidR="00027DA0" w:rsidTr="00A81C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27</w:t>
            </w:r>
          </w:p>
        </w:tc>
      </w:tr>
    </w:tbl>
    <w:p w:rsidR="00027DA0" w:rsidRDefault="00027DA0" w:rsidP="00027DA0"/>
    <w:p w:rsidR="00027DA0" w:rsidRDefault="00027DA0" w:rsidP="00027DA0"/>
    <w:tbl>
      <w:tblPr>
        <w:tblW w:w="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111"/>
        <w:gridCol w:w="1111"/>
        <w:gridCol w:w="1111"/>
      </w:tblGrid>
      <w:tr w:rsidR="00027DA0" w:rsidTr="00A81CF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предмет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Средний балл 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Средний балл 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Средний балл 2022</w:t>
            </w:r>
          </w:p>
        </w:tc>
      </w:tr>
      <w:tr w:rsidR="00027DA0" w:rsidTr="00A81CF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 xml:space="preserve">Русский язык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3,97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3,75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4,2</w:t>
            </w:r>
          </w:p>
        </w:tc>
      </w:tr>
      <w:tr w:rsidR="00027DA0" w:rsidTr="00A81CF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3,64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3,50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3,2</w:t>
            </w:r>
          </w:p>
        </w:tc>
      </w:tr>
      <w:tr w:rsidR="00027DA0" w:rsidTr="00A81CF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lastRenderedPageBreak/>
              <w:t>Итог по 2 предметам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0" w:rsidRDefault="00027DA0" w:rsidP="00A81CF2">
            <w:r>
              <w:t>3,81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3,63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0" w:rsidRDefault="00027DA0" w:rsidP="00A81CF2">
            <w:r>
              <w:t>3,7</w:t>
            </w:r>
          </w:p>
        </w:tc>
      </w:tr>
    </w:tbl>
    <w:p w:rsidR="00027DA0" w:rsidRDefault="00027DA0" w:rsidP="00027DA0"/>
    <w:p w:rsidR="00027DA0" w:rsidRDefault="00027DA0" w:rsidP="00027DA0">
      <w:r>
        <w:t>Наблюдается повышение среднего балла по русскому языку на 0,</w:t>
      </w:r>
      <w:proofErr w:type="gramStart"/>
      <w:r>
        <w:t>45  ,</w:t>
      </w:r>
      <w:proofErr w:type="gramEnd"/>
      <w:r>
        <w:t xml:space="preserve"> понижение среднего балла по математике на 0,3балла .Повышение среднего балла по школе по двум предметам на 0,07 балла.</w:t>
      </w:r>
    </w:p>
    <w:tbl>
      <w:tblPr>
        <w:tblW w:w="10920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740"/>
        <w:gridCol w:w="681"/>
        <w:gridCol w:w="568"/>
        <w:gridCol w:w="409"/>
        <w:gridCol w:w="725"/>
        <w:gridCol w:w="494"/>
        <w:gridCol w:w="80"/>
        <w:gridCol w:w="276"/>
        <w:gridCol w:w="567"/>
        <w:gridCol w:w="709"/>
        <w:gridCol w:w="567"/>
        <w:gridCol w:w="709"/>
        <w:gridCol w:w="708"/>
        <w:gridCol w:w="567"/>
        <w:gridCol w:w="709"/>
        <w:gridCol w:w="567"/>
        <w:gridCol w:w="1276"/>
      </w:tblGrid>
      <w:tr w:rsidR="00027DA0" w:rsidTr="00A81CF2">
        <w:trPr>
          <w:trHeight w:val="185"/>
        </w:trPr>
        <w:tc>
          <w:tcPr>
            <w:tcW w:w="1308" w:type="dxa"/>
            <w:gridSpan w:val="2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3"/>
          </w:tcPr>
          <w:p w:rsidR="00027DA0" w:rsidRDefault="00027DA0" w:rsidP="00E33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DA0" w:rsidRDefault="00027DA0" w:rsidP="00A81C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7DE" w:rsidTr="00E33920">
        <w:trPr>
          <w:trHeight w:val="185"/>
        </w:trPr>
        <w:tc>
          <w:tcPr>
            <w:tcW w:w="568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F657DE" w:rsidRDefault="00F657DE" w:rsidP="00C11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7DE" w:rsidTr="00E33920">
        <w:trPr>
          <w:trHeight w:val="240"/>
        </w:trPr>
        <w:tc>
          <w:tcPr>
            <w:tcW w:w="568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F657DE" w:rsidRDefault="00F657DE" w:rsidP="00C11DB5">
            <w:pPr>
              <w:autoSpaceDE w:val="0"/>
              <w:autoSpaceDN w:val="0"/>
              <w:adjustRightInd w:val="0"/>
            </w:pPr>
          </w:p>
        </w:tc>
        <w:tc>
          <w:tcPr>
            <w:tcW w:w="568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DE" w:rsidRDefault="00F657DE" w:rsidP="00C11D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0AD" w:rsidRDefault="00260CF7">
      <w:pPr>
        <w:ind w:left="554" w:right="582" w:firstLine="720"/>
      </w:pPr>
      <w:r>
        <w:rPr>
          <w:b/>
        </w:rPr>
        <w:t>Вывод:</w:t>
      </w:r>
      <w:r>
        <w:t xml:space="preserve"> в 20</w:t>
      </w:r>
      <w:r w:rsidR="00EF7B9A">
        <w:t>20</w:t>
      </w:r>
      <w:r>
        <w:t>-202</w:t>
      </w:r>
      <w:r w:rsidR="00EF7B9A">
        <w:t>1</w:t>
      </w:r>
      <w:r>
        <w:t xml:space="preserve"> учебном году ГИА по программам основного общего образования не проводилась. Результаты в сравнении с 2018-2019 учебным годом ниже на 0,47 балла по русскому языку и на 0,56 балла по математике. Причины низких результатов: недостаточный уровень учителей по подготовке к ОГЭ, онлайн формат обучения в 8 классе и в 1 четверти 9 класса. </w:t>
      </w:r>
    </w:p>
    <w:p w:rsidR="006970AD" w:rsidRDefault="00260CF7">
      <w:pPr>
        <w:ind w:left="554" w:right="582" w:firstLine="720"/>
      </w:pPr>
      <w:r>
        <w:rPr>
          <w:b/>
        </w:rPr>
        <w:t>Таким образом</w:t>
      </w:r>
      <w:r>
        <w:t xml:space="preserve">, по итогам года 100% выпускников 9-х классов продолжают свое обучения в образовательных учреждениях города Кемерово. </w:t>
      </w:r>
    </w:p>
    <w:p w:rsidR="006970AD" w:rsidRDefault="00260CF7">
      <w:pPr>
        <w:spacing w:after="5" w:line="271" w:lineRule="auto"/>
        <w:ind w:left="1299"/>
      </w:pPr>
      <w:r>
        <w:rPr>
          <w:b/>
        </w:rPr>
        <w:t>Рекомендации:</w:t>
      </w:r>
      <w:r>
        <w:t xml:space="preserve">  </w:t>
      </w:r>
    </w:p>
    <w:p w:rsidR="006970AD" w:rsidRDefault="00260CF7">
      <w:pPr>
        <w:spacing w:after="5" w:line="271" w:lineRule="auto"/>
        <w:ind w:left="1299"/>
      </w:pPr>
      <w:r>
        <w:rPr>
          <w:b/>
        </w:rPr>
        <w:t xml:space="preserve">Учителям-предметникам: </w:t>
      </w:r>
    </w:p>
    <w:p w:rsidR="006970AD" w:rsidRDefault="00260CF7">
      <w:pPr>
        <w:ind w:left="1299" w:right="582"/>
      </w:pPr>
      <w:r>
        <w:t xml:space="preserve">- использовать успешную практику ОУ города по подготовке к ГИА. </w:t>
      </w:r>
    </w:p>
    <w:tbl>
      <w:tblPr>
        <w:tblStyle w:val="TableGrid"/>
        <w:tblpPr w:vertAnchor="text" w:tblpX="540" w:tblpY="-334"/>
        <w:tblOverlap w:val="never"/>
        <w:tblW w:w="9583" w:type="dxa"/>
        <w:tblInd w:w="0" w:type="dxa"/>
        <w:tblLayout w:type="fixed"/>
        <w:tblCellMar>
          <w:top w:w="3" w:type="dxa"/>
          <w:right w:w="43" w:type="dxa"/>
        </w:tblCellMar>
        <w:tblLook w:val="04A0" w:firstRow="1" w:lastRow="0" w:firstColumn="1" w:lastColumn="0" w:noHBand="0" w:noVBand="1"/>
      </w:tblPr>
      <w:tblGrid>
        <w:gridCol w:w="9498"/>
        <w:gridCol w:w="85"/>
      </w:tblGrid>
      <w:tr w:rsidR="006970AD" w:rsidTr="00795B91">
        <w:trPr>
          <w:trHeight w:val="27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30" w:space="0" w:color="FFFF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" w:type="dxa"/>
            <w:tcBorders>
              <w:top w:val="nil"/>
              <w:left w:val="single" w:sz="30" w:space="0" w:color="FFFF00"/>
              <w:bottom w:val="nil"/>
              <w:right w:val="nil"/>
            </w:tcBorders>
          </w:tcPr>
          <w:p w:rsidR="006970AD" w:rsidRDefault="00260CF7">
            <w:pPr>
              <w:spacing w:after="0" w:line="259" w:lineRule="auto"/>
              <w:ind w:left="-38" w:firstLine="0"/>
              <w:jc w:val="left"/>
            </w:pPr>
            <w:r>
              <w:t xml:space="preserve">-  </w:t>
            </w:r>
          </w:p>
        </w:tc>
      </w:tr>
      <w:tr w:rsidR="006970AD" w:rsidTr="00795B91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3246" w:rsidRDefault="00260CF7" w:rsidP="00795B91">
            <w:pPr>
              <w:spacing w:after="5" w:line="268" w:lineRule="auto"/>
              <w:ind w:left="1299"/>
            </w:pPr>
            <w:r>
              <w:rPr>
                <w:b/>
              </w:rPr>
              <w:t>4.3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708D6" w:rsidRPr="00B708D6">
              <w:rPr>
                <w:rFonts w:eastAsia="Arial"/>
                <w:b/>
              </w:rPr>
              <w:t>Результаты мониторинга качества образования</w:t>
            </w:r>
            <w:r>
              <w:rPr>
                <w:rFonts w:ascii="Arial" w:eastAsia="Arial" w:hAnsi="Arial" w:cs="Arial"/>
                <w:b/>
              </w:rPr>
              <w:tab/>
            </w:r>
            <w:r w:rsidR="00C73246">
              <w:rPr>
                <w:b/>
              </w:rPr>
              <w:t xml:space="preserve"> </w:t>
            </w:r>
          </w:p>
          <w:p w:rsidR="00C73246" w:rsidRDefault="00C73246" w:rsidP="00795B91">
            <w:pPr>
              <w:ind w:left="1299" w:right="582"/>
            </w:pPr>
            <w:r>
              <w:t xml:space="preserve">- использовать успешную практику ОУ города по подготовке к ГИА. </w:t>
            </w:r>
          </w:p>
          <w:p w:rsidR="00C73246" w:rsidRDefault="00C73246" w:rsidP="00795B91">
            <w:pPr>
              <w:pStyle w:val="1"/>
              <w:spacing w:line="256" w:lineRule="auto"/>
              <w:ind w:right="6050"/>
              <w:jc w:val="both"/>
              <w:outlineLvl w:val="0"/>
            </w:pPr>
            <w:r>
              <w:t xml:space="preserve">регионального, федерального уровней </w:t>
            </w:r>
          </w:p>
          <w:p w:rsidR="00795B91" w:rsidRDefault="00C73246" w:rsidP="00795B91">
            <w:pPr>
              <w:ind w:left="554" w:right="582" w:firstLine="568"/>
            </w:pPr>
            <w:r>
              <w:t xml:space="preserve">С целью повышения объективности проведения независимых оценочных </w:t>
            </w:r>
          </w:p>
          <w:p w:rsidR="00795B91" w:rsidRDefault="00C73246" w:rsidP="00795B91">
            <w:pPr>
              <w:ind w:left="554" w:right="582" w:firstLine="568"/>
            </w:pPr>
            <w:r>
              <w:t xml:space="preserve">процедур привлекаются общественные наблюдатели из числа родительской </w:t>
            </w:r>
          </w:p>
          <w:p w:rsidR="00C73246" w:rsidRDefault="00C73246" w:rsidP="00795B91">
            <w:pPr>
              <w:ind w:left="554" w:right="582" w:firstLine="568"/>
            </w:pPr>
            <w:r>
              <w:t xml:space="preserve">общественности, социальных партнеров и др.  </w:t>
            </w:r>
          </w:p>
          <w:tbl>
            <w:tblPr>
              <w:tblStyle w:val="TableGrid"/>
              <w:tblW w:w="8890" w:type="dxa"/>
              <w:tblInd w:w="461" w:type="dxa"/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2837"/>
              <w:gridCol w:w="2837"/>
              <w:gridCol w:w="2116"/>
            </w:tblGrid>
            <w:tr w:rsidR="00C73246" w:rsidTr="00615A09">
              <w:trPr>
                <w:trHeight w:val="256"/>
              </w:trPr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</w:pPr>
                  <w:r>
                    <w:t xml:space="preserve">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</w:pPr>
                  <w:r>
                    <w:t xml:space="preserve">2018-2019 (чел)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</w:pPr>
                  <w:r>
                    <w:t xml:space="preserve">2019-2020 (чел) 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</w:pPr>
                  <w:r>
                    <w:t xml:space="preserve">2020-2021 (чел) </w:t>
                  </w:r>
                </w:p>
              </w:tc>
            </w:tr>
            <w:tr w:rsidR="00C73246" w:rsidTr="00615A09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</w:pPr>
                  <w:r>
                    <w:t xml:space="preserve">ВПР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23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2 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30 </w:t>
                  </w:r>
                </w:p>
              </w:tc>
            </w:tr>
            <w:tr w:rsidR="00C73246" w:rsidTr="00615A09">
              <w:trPr>
                <w:trHeight w:val="257"/>
              </w:trPr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</w:pPr>
                  <w:r>
                    <w:t xml:space="preserve">РКК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4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6 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6 </w:t>
                  </w:r>
                </w:p>
              </w:tc>
            </w:tr>
            <w:tr w:rsidR="00C73246" w:rsidTr="00615A09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</w:pPr>
                  <w:r>
                    <w:t xml:space="preserve">РКР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3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3 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3 </w:t>
                  </w:r>
                </w:p>
              </w:tc>
            </w:tr>
            <w:tr w:rsidR="00C73246" w:rsidTr="00615A09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</w:pPr>
                  <w:r>
                    <w:t xml:space="preserve">Итого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30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11 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</w:pPr>
                  <w:r>
                    <w:t xml:space="preserve">34 </w:t>
                  </w:r>
                </w:p>
              </w:tc>
            </w:tr>
          </w:tbl>
          <w:p w:rsidR="00C73246" w:rsidRDefault="00C73246" w:rsidP="00795B91">
            <w:pPr>
              <w:ind w:left="554" w:right="582" w:firstLine="568"/>
            </w:pPr>
            <w:r>
              <w:t xml:space="preserve">По сравнению с прошлым учебным годом наблюдается увеличение количества общественных наблюдателей. По результатам общественного наблюдения фактов необъективного проведения оценочных процедур не выявлено. </w:t>
            </w:r>
          </w:p>
          <w:p w:rsidR="00C73246" w:rsidRDefault="00C73246" w:rsidP="00795B91">
            <w:pPr>
              <w:spacing w:after="57" w:line="216" w:lineRule="auto"/>
              <w:ind w:left="554" w:right="582" w:firstLine="568"/>
            </w:pPr>
            <w:r>
              <w:t>В 202</w:t>
            </w:r>
            <w:r w:rsidR="00E33920">
              <w:t>1</w:t>
            </w:r>
            <w:r>
              <w:t>-202</w:t>
            </w:r>
            <w:r w:rsidR="00E33920">
              <w:t>2</w:t>
            </w:r>
            <w:r>
              <w:t xml:space="preserve"> учебном году за проведением процедуры ВПР было обеспечено видеонаблюдение. Отсутствовали ситуации конфликта интересов в отношении учителей и общественных наблюдателей из числа родителей. </w:t>
            </w:r>
          </w:p>
          <w:p w:rsidR="00C73246" w:rsidRDefault="00C73246" w:rsidP="00795B91">
            <w:pPr>
              <w:ind w:left="554" w:right="582" w:firstLine="708"/>
            </w:pPr>
            <w:r>
              <w:t>В 202</w:t>
            </w:r>
            <w:r w:rsidR="00E33920">
              <w:t>1</w:t>
            </w:r>
            <w:r>
              <w:t>-202</w:t>
            </w:r>
            <w:r w:rsidR="00E33920">
              <w:t>2</w:t>
            </w:r>
            <w:r>
              <w:t xml:space="preserve"> на уровне НОО и ООО учащиеся школы принимали участие во всероссийских проверочных работах по следующим предметам: русский язык (4, 5, 6, 7, 8 классы), математика (4, 5, 6, 7, 8 классы), окружающий мир (4 классы), биология (5, 6, 7 классы), физика (7, 8 классы), химия (8 класс), обществознание (6, 7, классы), история (5, 6, 7, 11 классы), география (6, 7 классы), немецкий язык (7 классы), английский язык (7 классы). При проведении ВПР были соблюдены все методические рекомендации по их организации, проведению, оцениванию результатов. Процедура проведения ВПР была организована по модели I: школа самостоятельно проводила проверочную работу, проверяла ответы участников, вносила первичные результаты в электронную форму и загружала ее в федеральную систему ВПР для обработки данных.  </w:t>
            </w:r>
          </w:p>
          <w:p w:rsidR="00C73246" w:rsidRDefault="00C73246" w:rsidP="00C73246">
            <w:r>
              <w:t>5 класс</w:t>
            </w:r>
          </w:p>
          <w:tbl>
            <w:tblPr>
              <w:tblpPr w:leftFromText="180" w:rightFromText="180" w:bottomFromText="200" w:vertAnchor="text" w:horzAnchor="margin" w:tblpY="99"/>
              <w:tblOverlap w:val="never"/>
              <w:tblW w:w="14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311"/>
              <w:gridCol w:w="981"/>
              <w:gridCol w:w="543"/>
              <w:gridCol w:w="1202"/>
              <w:gridCol w:w="524"/>
              <w:gridCol w:w="766"/>
              <w:gridCol w:w="981"/>
              <w:gridCol w:w="638"/>
              <w:gridCol w:w="1107"/>
              <w:gridCol w:w="524"/>
              <w:gridCol w:w="766"/>
              <w:gridCol w:w="1445"/>
              <w:gridCol w:w="638"/>
              <w:gridCol w:w="1112"/>
              <w:gridCol w:w="524"/>
            </w:tblGrid>
            <w:tr w:rsidR="00C73246" w:rsidTr="00615A09">
              <w:trPr>
                <w:trHeight w:val="4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45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2017-2018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2018-2019</w:t>
                  </w:r>
                </w:p>
              </w:tc>
              <w:tc>
                <w:tcPr>
                  <w:tcW w:w="44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2020-2021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615A09">
              <w:trPr>
                <w:trHeight w:val="421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показатели     </w:t>
                  </w: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уч. предмет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ВПР</w:t>
                  </w: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Годовая отметка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ВПР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Годовая отметка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ВПР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Годовая отметка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615A09">
              <w:trPr>
                <w:trHeight w:val="421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46" w:rsidRDefault="00C73246" w:rsidP="00C73246">
                  <w:pPr>
                    <w:spacing w:after="0" w:line="256" w:lineRule="auto"/>
                    <w:ind w:left="0"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Кол-во 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об-</w:t>
                  </w:r>
                  <w:proofErr w:type="spellStart"/>
                  <w:r>
                    <w:rPr>
                      <w:rFonts w:eastAsia="Calibri"/>
                      <w:sz w:val="22"/>
                      <w:lang w:eastAsia="en-US"/>
                    </w:rPr>
                    <w:t>ся</w:t>
                  </w:r>
                  <w:proofErr w:type="spellEnd"/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Кол-во 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об-</w:t>
                  </w:r>
                  <w:proofErr w:type="spellStart"/>
                  <w:r>
                    <w:rPr>
                      <w:rFonts w:eastAsia="Calibri"/>
                      <w:sz w:val="22"/>
                      <w:lang w:eastAsia="en-US"/>
                    </w:rPr>
                    <w:t>ся</w:t>
                  </w:r>
                  <w:proofErr w:type="spellEnd"/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Кол-во 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об-</w:t>
                  </w:r>
                  <w:proofErr w:type="spellStart"/>
                  <w:r>
                    <w:rPr>
                      <w:rFonts w:eastAsia="Calibri"/>
                      <w:sz w:val="22"/>
                      <w:lang w:eastAsia="en-US"/>
                    </w:rPr>
                    <w:t>ся</w:t>
                  </w:r>
                  <w:proofErr w:type="spellEnd"/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</w:tr>
            <w:tr w:rsidR="00C73246" w:rsidTr="00615A09">
              <w:trPr>
                <w:trHeight w:val="4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40" w:lineRule="exact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39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5/13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9/23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28/71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48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13/27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16/33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32/66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63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26/41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11/22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28/44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</w:tr>
            <w:tr w:rsidR="00C73246" w:rsidTr="00615A09">
              <w:trPr>
                <w:trHeight w:val="4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39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17/43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12/31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27/69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48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19/40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8/16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28/58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63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45/71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9/17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40/63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</w:tr>
            <w:tr w:rsidR="00C73246" w:rsidTr="00615A09">
              <w:trPr>
                <w:trHeight w:val="4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Биология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41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15/36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8/19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34/83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52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19/36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3/5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42/80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не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проводилось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615A09">
              <w:trPr>
                <w:trHeight w:val="4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История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33/70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4/8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32/68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51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20/39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8/15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27/53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не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проводилось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615A09">
              <w:trPr>
                <w:trHeight w:val="4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Окружающий мир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63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44/70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3/4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52/83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</w:tr>
          </w:tbl>
          <w:p w:rsidR="00C73246" w:rsidRDefault="00C73246" w:rsidP="00C73246">
            <w:pPr>
              <w:pStyle w:val="aa"/>
              <w:spacing w:after="200"/>
              <w:ind w:left="0" w:firstLine="709"/>
              <w:jc w:val="both"/>
              <w:rPr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3"/>
              <w:gridCol w:w="1316"/>
              <w:gridCol w:w="1665"/>
              <w:gridCol w:w="1363"/>
              <w:gridCol w:w="1322"/>
              <w:gridCol w:w="1665"/>
              <w:gridCol w:w="1368"/>
              <w:gridCol w:w="1311"/>
              <w:gridCol w:w="1665"/>
              <w:gridCol w:w="1358"/>
            </w:tblGrid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Учебный год</w:t>
                  </w: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2017-2018</w:t>
                  </w:r>
                </w:p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2018-20</w:t>
                  </w:r>
                  <w:r w:rsidRPr="00C73246">
                    <w:rPr>
                      <w:rFonts w:eastAsia="Calibri"/>
                      <w:sz w:val="22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>9</w:t>
                  </w:r>
                </w:p>
              </w:tc>
              <w:tc>
                <w:tcPr>
                  <w:tcW w:w="4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2020-2021</w:t>
                  </w:r>
                </w:p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Показатели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Учебный предмет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Понизили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Подтвердили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Повысили 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Понизили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Подтвердили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Повысили 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Понизили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Подтвердили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Повысили 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15/30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32/65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2/4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21/38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21/51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6/11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9/14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42/67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12/19</w:t>
                  </w: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13/27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31/63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5/10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6/11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45/83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3/6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11/23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33/70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3/6</w:t>
                  </w: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История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22/47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20/43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5/11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16/30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29/55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8/15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не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проводилось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 xml:space="preserve">Биология 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27/53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21/41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3/6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19/37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27/52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6/12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не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проводилось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Окружающий мир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21/33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42/67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0/0</w:t>
                  </w:r>
                </w:p>
              </w:tc>
            </w:tr>
          </w:tbl>
          <w:p w:rsidR="00C73246" w:rsidRDefault="00C73246" w:rsidP="00C73246">
            <w:pPr>
              <w:pStyle w:val="aa"/>
              <w:spacing w:after="200"/>
              <w:ind w:left="0" w:firstLine="709"/>
              <w:jc w:val="both"/>
              <w:rPr>
                <w:b/>
              </w:rPr>
            </w:pP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rPr>
                <w:b/>
              </w:rPr>
              <w:t xml:space="preserve">Сравнительный анализ результатов ВПР и </w:t>
            </w:r>
            <w:proofErr w:type="gramStart"/>
            <w:r>
              <w:rPr>
                <w:b/>
              </w:rPr>
              <w:t>итоговых отметок</w:t>
            </w:r>
            <w:proofErr w:type="gramEnd"/>
            <w:r>
              <w:rPr>
                <w:b/>
              </w:rPr>
              <w:t xml:space="preserve"> обучающихся 5 классов</w:t>
            </w:r>
            <w:r>
              <w:t>, показал, что</w:t>
            </w: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t xml:space="preserve">- в 2017-2018 </w:t>
            </w:r>
            <w:proofErr w:type="spellStart"/>
            <w:r>
              <w:t>уч.г</w:t>
            </w:r>
            <w:proofErr w:type="spellEnd"/>
            <w:r>
              <w:t>. доля обучающихся, получивших на ВПР отметки «4» и «</w:t>
            </w:r>
            <w:proofErr w:type="gramStart"/>
            <w:r>
              <w:t xml:space="preserve">5»   </w:t>
            </w:r>
            <w:proofErr w:type="gramEnd"/>
            <w:r>
              <w:t xml:space="preserve">по русскому языку ниже  на 58_%, математике –  выше на 12%; по биологии ниже на 47%,по истории выше на 15 % по отношению к годовым отметкам. Получили на ВПР отметки «2» по русскому языку – 23_%, математике – 31_%, по биологии 19%, по истории 10% обучающихся, по итогам учебного года отметку «2» по математике получили 2% обучающихся, по истории тоже 2 %, по русскому языку и биологии по итогам года отметок «2» не </w:t>
            </w:r>
            <w:proofErr w:type="gramStart"/>
            <w:r>
              <w:t>было ;</w:t>
            </w:r>
            <w:proofErr w:type="gramEnd"/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t xml:space="preserve">- в 2017-2018 </w:t>
            </w:r>
            <w:proofErr w:type="spellStart"/>
            <w:r>
              <w:t>уч.г</w:t>
            </w:r>
            <w:proofErr w:type="spellEnd"/>
            <w:r>
              <w:t>. доля обучающихся, получивших на ВПР отметки «4» и «5», по математике ниже на 39_%, русскому языку – на 18_%, по биологии ниже на 44</w:t>
            </w:r>
            <w:proofErr w:type="gramStart"/>
            <w:r>
              <w:t>% ,</w:t>
            </w:r>
            <w:proofErr w:type="gramEnd"/>
            <w:r>
              <w:t xml:space="preserve"> по истории ниже на 14% по отношению к готовым отметкам по данным предметам; получили на ВПР отметки «2» по математике –16_%, русскому языку – 33_% обучающихся, по истории 15%, по биологии 5% .При этом, по итогам учебного года отметки «2» отсутствовали  по русскому языку и истории,  по математике получили по итогам года  6 %, по биологии 1%</w:t>
            </w: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t>- в 202</w:t>
            </w:r>
            <w:r w:rsidR="00E33920">
              <w:t>1</w:t>
            </w:r>
            <w:r>
              <w:t>-202</w:t>
            </w:r>
            <w:r w:rsidR="00E33920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 доля обучающихся, получивших на ВПР отметки «4» и «5</w:t>
            </w:r>
            <w:proofErr w:type="gramStart"/>
            <w:r>
              <w:t>»,  по</w:t>
            </w:r>
            <w:proofErr w:type="gramEnd"/>
            <w:r>
              <w:t xml:space="preserve"> математике выше  на  8 _%, русскому языку ниже – на 3%, по окружающему миру ниже на 13%, . ; получили на ВПР отметки «2» по математике 17– % обучающихся, по русскому языку 22__% обучающихся, по окружающему миру 4% , по математике, русскому языку , окружающему миру отметок «2» по итогам года не было.</w:t>
            </w: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t>6 класс</w:t>
            </w:r>
          </w:p>
          <w:tbl>
            <w:tblPr>
              <w:tblpPr w:leftFromText="180" w:rightFromText="180" w:bottomFromText="200" w:vertAnchor="text" w:horzAnchor="margin" w:tblpY="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790"/>
              <w:gridCol w:w="1024"/>
              <w:gridCol w:w="466"/>
              <w:gridCol w:w="1166"/>
              <w:gridCol w:w="531"/>
              <w:gridCol w:w="790"/>
              <w:gridCol w:w="1024"/>
              <w:gridCol w:w="466"/>
              <w:gridCol w:w="1166"/>
              <w:gridCol w:w="531"/>
              <w:gridCol w:w="790"/>
              <w:gridCol w:w="1024"/>
              <w:gridCol w:w="466"/>
              <w:gridCol w:w="1166"/>
              <w:gridCol w:w="531"/>
            </w:tblGrid>
            <w:tr w:rsidR="00C73246" w:rsidTr="00795B91">
              <w:trPr>
                <w:trHeight w:val="421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2017-2018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2018-2019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2020-2021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показатели     </w:t>
                  </w: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уч. предмет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ВПР</w:t>
                  </w: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Годовая отметка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ВПР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Годовая отметка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ВПР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Годовая отметка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46" w:rsidRDefault="00C73246" w:rsidP="00C73246">
                  <w:pPr>
                    <w:spacing w:after="0" w:line="256" w:lineRule="auto"/>
                    <w:ind w:left="0"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Кол-во 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об-</w:t>
                  </w:r>
                  <w:proofErr w:type="spellStart"/>
                  <w:r>
                    <w:rPr>
                      <w:rFonts w:eastAsia="Calibri"/>
                      <w:sz w:val="22"/>
                      <w:lang w:eastAsia="en-US"/>
                    </w:rPr>
                    <w:t>ся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Кол-во 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об-</w:t>
                  </w:r>
                  <w:proofErr w:type="spellStart"/>
                  <w:r>
                    <w:rPr>
                      <w:rFonts w:eastAsia="Calibri"/>
                      <w:sz w:val="22"/>
                      <w:lang w:eastAsia="en-US"/>
                    </w:rPr>
                    <w:t>ся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Кол-во 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об-</w:t>
                  </w:r>
                  <w:proofErr w:type="spellStart"/>
                  <w:r>
                    <w:rPr>
                      <w:rFonts w:eastAsia="Calibri"/>
                      <w:sz w:val="22"/>
                      <w:lang w:eastAsia="en-US"/>
                    </w:rPr>
                    <w:t>ся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40" w:lineRule="exact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49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29/59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1/2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29/52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37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20/54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3/8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22/59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49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26/53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4/8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29/55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3/5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27/66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3/7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31/76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Биология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50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35/70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2/4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40/74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33/72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1/2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40/87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История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48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30/63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2/4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30/53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2/3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29/73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39/98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</w:tbl>
          <w:p w:rsidR="00C73246" w:rsidRDefault="00C73246" w:rsidP="00C73246"/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3"/>
              <w:gridCol w:w="1316"/>
              <w:gridCol w:w="1665"/>
              <w:gridCol w:w="1363"/>
              <w:gridCol w:w="1322"/>
              <w:gridCol w:w="1665"/>
              <w:gridCol w:w="1368"/>
              <w:gridCol w:w="1311"/>
              <w:gridCol w:w="1665"/>
              <w:gridCol w:w="1358"/>
            </w:tblGrid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Учебный год</w:t>
                  </w: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2017-2018</w:t>
                  </w:r>
                </w:p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2018-20</w:t>
                  </w:r>
                  <w:r w:rsidRPr="00C73246">
                    <w:rPr>
                      <w:rFonts w:eastAsia="Calibri"/>
                      <w:sz w:val="22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>9</w:t>
                  </w:r>
                </w:p>
              </w:tc>
              <w:tc>
                <w:tcPr>
                  <w:tcW w:w="4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2020-2021</w:t>
                  </w:r>
                </w:p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Показатели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Учебный предмет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Понизили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Подтвердили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Повысили 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Понизили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Подтвердили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Повысили 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Понизили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Подтвердили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Повысили 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 xml:space="preserve">Математика 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14/29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29/59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6/12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13/32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26/63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2/5</w:t>
                  </w: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10/20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32/65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7/14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6/16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31/84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0/0</w:t>
                  </w: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История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18/38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25/52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5/10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</w:tr>
            <w:tr w:rsidR="00C73246" w:rsidTr="00795B91"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 xml:space="preserve">Биология 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15/30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26/52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9/18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14/30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31/67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1/2</w:t>
                  </w:r>
                </w:p>
              </w:tc>
            </w:tr>
          </w:tbl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rPr>
                <w:b/>
              </w:rPr>
              <w:t xml:space="preserve">Сравнительный анализ результатов </w:t>
            </w:r>
            <w:proofErr w:type="gramStart"/>
            <w:r>
              <w:rPr>
                <w:b/>
              </w:rPr>
              <w:t>ВПР  и</w:t>
            </w:r>
            <w:proofErr w:type="gramEnd"/>
            <w:r>
              <w:rPr>
                <w:b/>
              </w:rPr>
              <w:t xml:space="preserve"> итоговых отметок обучающихся 6 классов</w:t>
            </w:r>
            <w:r>
              <w:t>, показал, что</w:t>
            </w: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t xml:space="preserve">- в 2018-2019 </w:t>
            </w:r>
            <w:proofErr w:type="spellStart"/>
            <w:r>
              <w:t>уч.г</w:t>
            </w:r>
            <w:proofErr w:type="spellEnd"/>
            <w:r>
              <w:t>. доля обучающихся, получивших на ВПР отметки «4» и «5», по математике ниже на 3_</w:t>
            </w:r>
            <w:proofErr w:type="gramStart"/>
            <w:r>
              <w:t>%,по</w:t>
            </w:r>
            <w:proofErr w:type="gramEnd"/>
            <w:r>
              <w:t xml:space="preserve"> русскому языку  выше на 7 % , по биологии ниже на 4 %, по истории выше на 10 % по отношению к итоговым отметкам по этим предметам; получили на ВПР отметки «2» по математике 5%, по истории 3% обучающихся, при этом, по итогам учебного года отметки «2» по предметам математика,  история не было;</w:t>
            </w: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t>- в 202</w:t>
            </w:r>
            <w:r w:rsidR="00E33920">
              <w:t>1</w:t>
            </w:r>
            <w:r>
              <w:t>-202</w:t>
            </w:r>
            <w:r w:rsidR="00E33920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 доля обучающихся, получивших на ВПР отметки «4» и «5</w:t>
            </w:r>
            <w:proofErr w:type="gramStart"/>
            <w:r>
              <w:t>»,  по</w:t>
            </w:r>
            <w:proofErr w:type="gramEnd"/>
            <w:r>
              <w:t xml:space="preserve"> математике ниже  на 10%, русскому языку ниже  на 4%., по биологии выше на 15%, по истории ниже на 25% по отношению к итоговым отметкам по данным предметам ; получили на ВПР отметки «2» по математике 7 % обучающихся, по русскому языку 8%,  по биологии  2%   обучающихся; по итогам учебного года  по математике , русскому языку , истории, биологии отметки «2»  не было.</w:t>
            </w: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t>7 класс</w:t>
            </w:r>
          </w:p>
          <w:tbl>
            <w:tblPr>
              <w:tblpPr w:leftFromText="180" w:rightFromText="180" w:bottomFromText="200" w:vertAnchor="text" w:horzAnchor="margin" w:tblpY="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790"/>
              <w:gridCol w:w="1024"/>
              <w:gridCol w:w="466"/>
              <w:gridCol w:w="1166"/>
              <w:gridCol w:w="531"/>
              <w:gridCol w:w="790"/>
              <w:gridCol w:w="1024"/>
              <w:gridCol w:w="466"/>
              <w:gridCol w:w="1166"/>
              <w:gridCol w:w="531"/>
              <w:gridCol w:w="790"/>
              <w:gridCol w:w="1024"/>
              <w:gridCol w:w="466"/>
              <w:gridCol w:w="1166"/>
              <w:gridCol w:w="531"/>
            </w:tblGrid>
            <w:tr w:rsidR="00C73246" w:rsidTr="00795B91">
              <w:trPr>
                <w:trHeight w:val="421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2017-2018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2018-2019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2020-2021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показатели     </w:t>
                  </w: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уч. предмет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ВПР</w:t>
                  </w: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Годовая отметка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ВПР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Годовая отметка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ВПР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Годовая отметка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3246" w:rsidRDefault="00C73246" w:rsidP="00C73246">
                  <w:pPr>
                    <w:spacing w:after="0" w:line="256" w:lineRule="auto"/>
                    <w:ind w:left="0" w:firstLine="0"/>
                    <w:jc w:val="left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Кол-во 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об-</w:t>
                  </w:r>
                  <w:proofErr w:type="spellStart"/>
                  <w:r>
                    <w:rPr>
                      <w:rFonts w:eastAsia="Calibri"/>
                      <w:sz w:val="22"/>
                      <w:lang w:eastAsia="en-US"/>
                    </w:rPr>
                    <w:t>ся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Кол-во 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об-</w:t>
                  </w:r>
                  <w:proofErr w:type="spellStart"/>
                  <w:r>
                    <w:rPr>
                      <w:rFonts w:eastAsia="Calibri"/>
                      <w:sz w:val="22"/>
                      <w:lang w:eastAsia="en-US"/>
                    </w:rPr>
                    <w:t>ся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 xml:space="preserve">Кол-во </w:t>
                  </w:r>
                </w:p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об-</w:t>
                  </w:r>
                  <w:proofErr w:type="spellStart"/>
                  <w:r>
                    <w:rPr>
                      <w:rFonts w:eastAsia="Calibri"/>
                      <w:sz w:val="22"/>
                      <w:lang w:eastAsia="en-US"/>
                    </w:rPr>
                    <w:t>ся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«4» и «5»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«2»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40" w:lineRule="exact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49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18/37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4/8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22/45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18/39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3/6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23/50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27/53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3/6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36/71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53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22/42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1/2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27/51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Биология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28/51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3/5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42/76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C73246" w:rsidTr="00795B91">
              <w:trPr>
                <w:trHeight w:val="421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История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24/46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0/0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26/50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C73246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</w:tbl>
          <w:p w:rsidR="00C73246" w:rsidRDefault="00C73246" w:rsidP="00C73246"/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1"/>
              <w:gridCol w:w="1296"/>
              <w:gridCol w:w="1644"/>
              <w:gridCol w:w="1340"/>
              <w:gridCol w:w="1302"/>
              <w:gridCol w:w="1644"/>
              <w:gridCol w:w="1344"/>
              <w:gridCol w:w="1294"/>
              <w:gridCol w:w="1644"/>
              <w:gridCol w:w="1337"/>
            </w:tblGrid>
            <w:tr w:rsidR="00C73246" w:rsidTr="00795B91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Учебный год</w:t>
                  </w:r>
                </w:p>
              </w:tc>
              <w:tc>
                <w:tcPr>
                  <w:tcW w:w="4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2017-2018</w:t>
                  </w:r>
                </w:p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2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2018-20</w:t>
                  </w:r>
                  <w:r w:rsidRPr="00C11DB5">
                    <w:rPr>
                      <w:rFonts w:eastAsia="Calibri"/>
                      <w:sz w:val="22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>9</w:t>
                  </w:r>
                </w:p>
              </w:tc>
              <w:tc>
                <w:tcPr>
                  <w:tcW w:w="4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2020-2021</w:t>
                  </w:r>
                </w:p>
                <w:p w:rsidR="00C73246" w:rsidRDefault="00C73246" w:rsidP="00A318CC">
                  <w:pPr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73246" w:rsidTr="00795B91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Показатели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Учебный предмет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Понизили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Подтвердили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Повысили 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Понизили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Подтвердили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Повысили 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Понизили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Подтвердили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Кол/%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Повысили (оценку)</w:t>
                  </w:r>
                </w:p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lastRenderedPageBreak/>
                    <w:t>Кол/%</w:t>
                  </w:r>
                </w:p>
              </w:tc>
            </w:tr>
            <w:tr w:rsidR="00C73246" w:rsidTr="00795B91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lastRenderedPageBreak/>
                    <w:t>Русский язык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20/41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28/57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1/2</w:t>
                  </w:r>
                </w:p>
              </w:tc>
            </w:tr>
            <w:tr w:rsidR="00C73246" w:rsidTr="00795B91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15/32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27/59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4/9</w:t>
                  </w:r>
                </w:p>
              </w:tc>
            </w:tr>
            <w:tr w:rsidR="00C73246" w:rsidTr="00795B91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Обществознание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23/45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28/55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0/0</w:t>
                  </w:r>
                </w:p>
              </w:tc>
            </w:tr>
            <w:tr w:rsidR="00C73246" w:rsidTr="00795B91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География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</w:tr>
            <w:tr w:rsidR="00C73246" w:rsidTr="00795B91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Биология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</w:tr>
            <w:tr w:rsidR="00C73246" w:rsidTr="00795B91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  <w:r>
                    <w:t>История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Не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писали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246" w:rsidRDefault="00C73246" w:rsidP="00A318CC">
                  <w:pPr>
                    <w:pStyle w:val="aa"/>
                    <w:framePr w:wrap="around" w:vAnchor="text" w:hAnchor="text" w:x="540" w:y="-334"/>
                    <w:spacing w:after="200"/>
                    <w:ind w:left="0"/>
                    <w:suppressOverlap/>
                    <w:jc w:val="both"/>
                  </w:pPr>
                </w:p>
              </w:tc>
            </w:tr>
          </w:tbl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rPr>
                <w:b/>
              </w:rPr>
              <w:t xml:space="preserve">Сравнительный анализ результатов </w:t>
            </w:r>
            <w:proofErr w:type="gramStart"/>
            <w:r>
              <w:rPr>
                <w:b/>
              </w:rPr>
              <w:t>ВПР  и</w:t>
            </w:r>
            <w:proofErr w:type="gramEnd"/>
            <w:r>
              <w:rPr>
                <w:b/>
              </w:rPr>
              <w:t xml:space="preserve"> итоговых отметок обучающихся 7 классов</w:t>
            </w:r>
            <w:r>
              <w:t>, показал, что</w:t>
            </w: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t>- в 202</w:t>
            </w:r>
            <w:r w:rsidR="00E33920">
              <w:t>1</w:t>
            </w:r>
            <w:r>
              <w:t>-202</w:t>
            </w:r>
            <w:r w:rsidR="00E33920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 доля обучающихся, получивших на ВПР отметки «4» и «5», по математике ниже на 42_</w:t>
            </w:r>
            <w:proofErr w:type="gramStart"/>
            <w:r>
              <w:t>%,по</w:t>
            </w:r>
            <w:proofErr w:type="gramEnd"/>
            <w:r>
              <w:t xml:space="preserve"> обществознанию ниже на54% по отношению к итоговым отметкам по этим предметам; получили на ВПР отметки «2» по математике 19_%, по обществознанию  12 % обучающихся, при этом, по итогам учебного года отметки «2» по математики имели 2% обучающихся , а по обществознанию 3%;</w:t>
            </w: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</w:p>
          <w:p w:rsidR="00C73246" w:rsidRDefault="00C73246" w:rsidP="00C73246">
            <w:pPr>
              <w:pStyle w:val="aa"/>
              <w:spacing w:after="200"/>
              <w:ind w:left="0" w:firstLine="709"/>
              <w:jc w:val="both"/>
            </w:pPr>
            <w:r>
              <w:t xml:space="preserve">Учителя –предметники составили свои </w:t>
            </w:r>
            <w:proofErr w:type="gramStart"/>
            <w:r>
              <w:t>анализы ,</w:t>
            </w:r>
            <w:proofErr w:type="gramEnd"/>
            <w:r>
              <w:t xml:space="preserve"> в которые входили как текстовый анализ, так и графический.</w:t>
            </w:r>
          </w:p>
          <w:p w:rsidR="00C73246" w:rsidRDefault="00C73246" w:rsidP="00C732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 итогам проведения ВПР в нашем ОУ были проведены заседания предметных МО, на которых:</w:t>
            </w:r>
          </w:p>
          <w:p w:rsidR="00C73246" w:rsidRDefault="00C73246" w:rsidP="00C7324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73246" w:rsidRDefault="00C73246" w:rsidP="00DE7108">
            <w:pPr>
              <w:pStyle w:val="a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Определена группа риска обучающихся </w:t>
            </w:r>
          </w:p>
          <w:p w:rsidR="00C73246" w:rsidRDefault="00C73246" w:rsidP="00C73246">
            <w:pPr>
              <w:pStyle w:val="aa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  <w:p w:rsidR="00C73246" w:rsidRDefault="00C73246" w:rsidP="00C73246">
            <w:pPr>
              <w:autoSpaceDE w:val="0"/>
              <w:autoSpaceDN w:val="0"/>
              <w:adjustRightInd w:val="0"/>
              <w:ind w:left="360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2.Определены причины слабого выполнения работы обучающимися группы риска</w:t>
            </w:r>
          </w:p>
          <w:p w:rsidR="00C73246" w:rsidRDefault="00C73246" w:rsidP="00C73246">
            <w:pPr>
              <w:autoSpaceDE w:val="0"/>
              <w:autoSpaceDN w:val="0"/>
              <w:adjustRightInd w:val="0"/>
              <w:ind w:left="360"/>
              <w:rPr>
                <w:i/>
                <w:szCs w:val="24"/>
                <w:lang w:eastAsia="en-US"/>
              </w:rPr>
            </w:pPr>
          </w:p>
          <w:p w:rsidR="00C73246" w:rsidRDefault="00C73246" w:rsidP="00C73246">
            <w:pPr>
              <w:shd w:val="clear" w:color="auto" w:fill="F5F5F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-</w:t>
            </w:r>
            <w:r>
              <w:rPr>
                <w:color w:val="303030"/>
                <w:szCs w:val="24"/>
              </w:rPr>
      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C73246" w:rsidRDefault="00C73246" w:rsidP="00C73246">
            <w:pPr>
              <w:shd w:val="clear" w:color="auto" w:fill="F5F5F5"/>
              <w:rPr>
                <w:color w:val="303030"/>
                <w:szCs w:val="24"/>
              </w:rPr>
            </w:pPr>
            <w:r>
              <w:rPr>
                <w:color w:val="303030"/>
                <w:szCs w:val="24"/>
              </w:rPr>
              <w:t xml:space="preserve">        -Особенности формулировки и характер задания (для отдельных учащихся, не поняли задание и, как следствие, выполнили его неверно)</w:t>
            </w:r>
          </w:p>
          <w:p w:rsidR="00C73246" w:rsidRDefault="00C73246" w:rsidP="00C73246">
            <w:pPr>
              <w:shd w:val="clear" w:color="auto" w:fill="F5F5F5"/>
              <w:rPr>
                <w:color w:val="303030"/>
                <w:szCs w:val="24"/>
              </w:rPr>
            </w:pPr>
            <w:r>
              <w:rPr>
                <w:color w:val="303030"/>
                <w:szCs w:val="24"/>
              </w:rPr>
              <w:t xml:space="preserve">        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      </w:r>
          </w:p>
          <w:p w:rsidR="00C73246" w:rsidRDefault="00C73246" w:rsidP="00C73246">
            <w:pPr>
              <w:shd w:val="clear" w:color="auto" w:fill="F5F5F5"/>
              <w:rPr>
                <w:color w:val="303030"/>
                <w:szCs w:val="24"/>
              </w:rPr>
            </w:pPr>
            <w:r>
              <w:rPr>
                <w:color w:val="303030"/>
                <w:szCs w:val="24"/>
              </w:rPr>
              <w:t xml:space="preserve">       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</w:p>
          <w:p w:rsidR="00C73246" w:rsidRDefault="00C73246" w:rsidP="00C73246">
            <w:pPr>
              <w:shd w:val="clear" w:color="auto" w:fill="F5F5F5"/>
              <w:rPr>
                <w:color w:val="303030"/>
                <w:szCs w:val="24"/>
              </w:rPr>
            </w:pPr>
            <w:r>
              <w:rPr>
                <w:color w:val="303030"/>
                <w:szCs w:val="24"/>
              </w:rPr>
              <w:t xml:space="preserve">      -Слабо поставленная учебная мотивация и воспитательная работа классным руководителем с классом.</w:t>
            </w:r>
          </w:p>
          <w:p w:rsidR="00C73246" w:rsidRDefault="00C73246" w:rsidP="00C73246">
            <w:pPr>
              <w:shd w:val="clear" w:color="auto" w:fill="F5F5F5"/>
              <w:rPr>
                <w:color w:val="303030"/>
                <w:szCs w:val="24"/>
              </w:rPr>
            </w:pPr>
            <w:r>
              <w:rPr>
                <w:color w:val="303030"/>
                <w:szCs w:val="24"/>
              </w:rPr>
              <w:t xml:space="preserve">      -Низкая мотивация отдельных учащихся к обучению, нежелание учиться.</w:t>
            </w:r>
          </w:p>
          <w:p w:rsidR="00C73246" w:rsidRDefault="00C73246" w:rsidP="00C73246">
            <w:pPr>
              <w:shd w:val="clear" w:color="auto" w:fill="F5F5F5"/>
              <w:rPr>
                <w:color w:val="303030"/>
                <w:szCs w:val="24"/>
              </w:rPr>
            </w:pPr>
            <w:r>
              <w:rPr>
                <w:color w:val="303030"/>
                <w:szCs w:val="24"/>
              </w:rPr>
              <w:t xml:space="preserve">      -Недостатки в индивидуальной работе учителя-предметника с учащимися.</w:t>
            </w:r>
          </w:p>
          <w:p w:rsidR="00C73246" w:rsidRDefault="00C73246" w:rsidP="00C73246">
            <w:pPr>
              <w:shd w:val="clear" w:color="auto" w:fill="F5F5F5"/>
              <w:rPr>
                <w:color w:val="303030"/>
                <w:szCs w:val="24"/>
              </w:rPr>
            </w:pPr>
            <w:r>
              <w:rPr>
                <w:color w:val="303030"/>
                <w:szCs w:val="24"/>
              </w:rPr>
              <w:t xml:space="preserve">      -Слабая работа с сильными детьми, отсутствие дифференцированных заданий слабым учащимся.</w:t>
            </w:r>
          </w:p>
          <w:p w:rsidR="00C73246" w:rsidRDefault="00C73246" w:rsidP="00C73246">
            <w:pPr>
              <w:shd w:val="clear" w:color="auto" w:fill="F5F5F5"/>
              <w:rPr>
                <w:b/>
                <w:color w:val="303030"/>
                <w:szCs w:val="24"/>
              </w:rPr>
            </w:pPr>
          </w:p>
          <w:p w:rsidR="00C73246" w:rsidRDefault="00C73246" w:rsidP="00C73246">
            <w:pPr>
              <w:autoSpaceDE w:val="0"/>
              <w:autoSpaceDN w:val="0"/>
              <w:adjustRightInd w:val="0"/>
              <w:rPr>
                <w:b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3 Выявлены «западающие» темы в предметах, по которым проводились ВПР</w:t>
            </w:r>
          </w:p>
          <w:p w:rsidR="00C73246" w:rsidRDefault="00C73246" w:rsidP="00C73246">
            <w:pPr>
              <w:spacing w:line="360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</w:rPr>
              <w:lastRenderedPageBreak/>
              <w:t>4.</w:t>
            </w:r>
            <w:r>
              <w:rPr>
                <w:i/>
                <w:szCs w:val="24"/>
                <w:lang w:eastAsia="en-US"/>
              </w:rPr>
              <w:t xml:space="preserve">Построены индивидуальные образовательные траектории обучающихся </w:t>
            </w:r>
          </w:p>
          <w:p w:rsidR="00C73246" w:rsidRDefault="00C73246" w:rsidP="00C7324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5.Разработан дальнейший план работы по ликвидации пробелов и работы по дальнейшему освоению ООО НОО и ООО </w:t>
            </w:r>
            <w:proofErr w:type="spellStart"/>
            <w:r>
              <w:rPr>
                <w:i/>
                <w:szCs w:val="24"/>
                <w:lang w:eastAsia="en-US"/>
              </w:rPr>
              <w:t>ООО</w:t>
            </w:r>
            <w:proofErr w:type="spellEnd"/>
          </w:p>
          <w:p w:rsidR="00C73246" w:rsidRDefault="00C73246" w:rsidP="00C73246">
            <w:pPr>
              <w:ind w:left="554" w:right="582" w:firstLine="708"/>
            </w:pPr>
            <w:r>
              <w:rPr>
                <w:b/>
              </w:rPr>
              <w:t xml:space="preserve">Адресные рекомендации: </w:t>
            </w:r>
          </w:p>
          <w:p w:rsidR="00C73246" w:rsidRDefault="00C73246" w:rsidP="00C73246">
            <w:pPr>
              <w:spacing w:after="5" w:line="268" w:lineRule="auto"/>
              <w:ind w:left="568"/>
            </w:pPr>
            <w:r>
              <w:rPr>
                <w:b/>
              </w:rPr>
              <w:t xml:space="preserve">учителям-предметникам: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использовать результаты оценочных процедур для планирования индивидуальной и дифференцированной работы на уроках, включить в КТП задания ВПР по изучаемым темам; - провести тщательный анализ количественных и качественных результатов ВПР, выявить проблемные зоны как класса в целом, так и отдельных учащихся;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учащихся выявленной группы риска и учащимися слабо мотивированными на учебную деятельность;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учащегося;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для достижения положительной динамики или стабильности продолжить работу и организовать сопутствующее повторение тем, которые вызвали наибольшие затруднения;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с целью формирования УУД применять изученные понятия, предметные результаты, методы для решения заданий практического характера, заданий из смежных дисциплин; осуществлять самоконтроль; самостоятельно оценивать правильность выполнения действия и вносить необходимые коррективы;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при выставлении текущих отметок соблюдать пункт 2.1 Положения «О формах, периодичности и порядке текущего контроля успеваемости и промежуточной аттестации учащихся» </w:t>
            </w:r>
            <w:r>
              <w:rPr>
                <w:b/>
              </w:rPr>
              <w:t>руководителям ШМО</w:t>
            </w:r>
            <w:r>
              <w:rPr>
                <w:i/>
              </w:rPr>
              <w:t xml:space="preserve">: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провести детальный анализ результатов ВПР и составить план мероприятий по ликвидации пробелов в знаниях учащихся;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в рамках заседаний ШМО провести обмен опытом по подготовке к отдельным заданиям и темам </w:t>
            </w:r>
          </w:p>
          <w:p w:rsidR="00C73246" w:rsidRDefault="00C73246" w:rsidP="00C73246">
            <w:pPr>
              <w:spacing w:after="26" w:line="256" w:lineRule="auto"/>
              <w:ind w:left="579" w:right="7941"/>
              <w:jc w:val="left"/>
            </w:pPr>
            <w:r>
              <w:t xml:space="preserve">ВПР </w:t>
            </w:r>
            <w:r>
              <w:rPr>
                <w:b/>
              </w:rPr>
              <w:t>к</w:t>
            </w:r>
            <w:r>
              <w:rPr>
                <w:b/>
                <w:i/>
              </w:rPr>
              <w:t>лассным руководителям:</w:t>
            </w:r>
            <w:r>
              <w:rPr>
                <w:i/>
              </w:rPr>
              <w:t xml:space="preserve">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ознакомить родителей с результатами ВПР </w:t>
            </w:r>
            <w:r>
              <w:rPr>
                <w:b/>
              </w:rPr>
              <w:t xml:space="preserve">заместителям директора: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контролировать выполнение плана мероприятий по устранению выявленных пробелов в знаниях учащихся посредством проведения мониторинговых мероприятий, срезов знаний, посещения уроков и внеурочных занятий; </w:t>
            </w:r>
          </w:p>
          <w:p w:rsidR="00C73246" w:rsidRDefault="00C73246" w:rsidP="00DE7108">
            <w:pPr>
              <w:numPr>
                <w:ilvl w:val="0"/>
                <w:numId w:val="47"/>
              </w:numPr>
              <w:spacing w:line="266" w:lineRule="auto"/>
              <w:ind w:right="582"/>
            </w:pPr>
            <w:r>
              <w:t xml:space="preserve">обеспечить обучение учителей по теме «Эффективная подготовка обучающихся к ВПР»  </w:t>
            </w:r>
          </w:p>
          <w:p w:rsidR="00C73246" w:rsidRDefault="00C73246" w:rsidP="00C73246">
            <w:pPr>
              <w:spacing w:after="5" w:line="268" w:lineRule="auto"/>
              <w:ind w:left="1299"/>
            </w:pPr>
            <w:r>
              <w:rPr>
                <w:b/>
              </w:rPr>
              <w:t xml:space="preserve">Функциональная грамотность </w:t>
            </w:r>
          </w:p>
          <w:p w:rsidR="00C73246" w:rsidRDefault="00C73246" w:rsidP="00C73246">
            <w:pPr>
              <w:ind w:left="554" w:right="582" w:firstLine="708"/>
            </w:pPr>
            <w:r>
              <w:t xml:space="preserve">10 и 11 декабря 2020 </w:t>
            </w:r>
            <w:proofErr w:type="gramStart"/>
            <w:r>
              <w:t>года</w:t>
            </w:r>
            <w:proofErr w:type="gramEnd"/>
            <w:r>
              <w:t xml:space="preserve"> обучающиеся 8-х и 9-х классов проходили тренировочное тестирование на платформе Российской электронной школы </w:t>
            </w:r>
            <w:r>
              <w:lastRenderedPageBreak/>
              <w:t xml:space="preserve">(далее – РЭШ) по следующим направлениям функциональной грамотности: естественнонаучная, математическая и читательская. </w:t>
            </w:r>
          </w:p>
          <w:p w:rsidR="00C73246" w:rsidRDefault="00C73246" w:rsidP="00C73246">
            <w:pPr>
              <w:ind w:left="564" w:right="582"/>
            </w:pPr>
            <w:r>
              <w:t xml:space="preserve">Результаты представлены ниже: </w:t>
            </w:r>
          </w:p>
          <w:p w:rsidR="00C73246" w:rsidRDefault="00C73246" w:rsidP="00C73246">
            <w:pPr>
              <w:spacing w:after="4" w:line="268" w:lineRule="auto"/>
              <w:ind w:left="1164" w:right="467"/>
              <w:jc w:val="center"/>
            </w:pPr>
            <w:r>
              <w:rPr>
                <w:b/>
              </w:rPr>
              <w:t xml:space="preserve">Естественнонаучная грамотность </w:t>
            </w:r>
          </w:p>
          <w:tbl>
            <w:tblPr>
              <w:tblStyle w:val="TableGrid"/>
              <w:tblW w:w="10651" w:type="dxa"/>
              <w:tblInd w:w="461" w:type="dxa"/>
              <w:tblLayout w:type="fixed"/>
              <w:tblCellMar>
                <w:top w:w="6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2109"/>
              <w:gridCol w:w="1496"/>
              <w:gridCol w:w="1937"/>
              <w:gridCol w:w="1752"/>
              <w:gridCol w:w="1677"/>
            </w:tblGrid>
            <w:tr w:rsidR="00C73246" w:rsidTr="00795B91">
              <w:trPr>
                <w:trHeight w:val="560"/>
              </w:trPr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Недостаточный уровень 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Низкий уровень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Средний уровень 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Повышенный уровень 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Высокий уровень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 -55чел 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3" w:firstLine="0"/>
                    <w:suppressOverlap/>
                    <w:jc w:val="center"/>
                  </w:pPr>
                  <w:r>
                    <w:t xml:space="preserve">9/16% 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7" w:firstLine="0"/>
                    <w:suppressOverlap/>
                    <w:jc w:val="center"/>
                  </w:pPr>
                  <w:r>
                    <w:t xml:space="preserve">24/44%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7" w:firstLine="0"/>
                    <w:suppressOverlap/>
                    <w:jc w:val="center"/>
                  </w:pPr>
                  <w:r>
                    <w:t xml:space="preserve">21/38% 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6" w:firstLine="0"/>
                    <w:suppressOverlap/>
                    <w:jc w:val="center"/>
                  </w:pPr>
                  <w:r>
                    <w:t xml:space="preserve">1/2% 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1" w:firstLine="0"/>
                    <w:suppressOverlap/>
                    <w:jc w:val="center"/>
                  </w:pPr>
                  <w:r>
                    <w:t xml:space="preserve">0 </w:t>
                  </w:r>
                </w:p>
              </w:tc>
            </w:tr>
            <w:tr w:rsidR="00C73246" w:rsidTr="00795B91">
              <w:trPr>
                <w:trHeight w:val="284"/>
              </w:trPr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9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 -55чел 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3" w:firstLine="0"/>
                    <w:suppressOverlap/>
                    <w:jc w:val="center"/>
                  </w:pPr>
                  <w:r>
                    <w:t xml:space="preserve">20/36% 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6" w:firstLine="0"/>
                    <w:suppressOverlap/>
                    <w:jc w:val="center"/>
                  </w:pPr>
                  <w:r>
                    <w:t xml:space="preserve">28/51%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7" w:firstLine="0"/>
                    <w:suppressOverlap/>
                    <w:jc w:val="center"/>
                  </w:pPr>
                  <w:r>
                    <w:t xml:space="preserve">6/11% 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7" w:firstLine="0"/>
                    <w:suppressOverlap/>
                    <w:jc w:val="center"/>
                  </w:pPr>
                  <w:r>
                    <w:t xml:space="preserve">1/  2% 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1" w:firstLine="0"/>
                    <w:suppressOverlap/>
                    <w:jc w:val="center"/>
                  </w:pPr>
                  <w:r>
                    <w:t xml:space="preserve">0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Итого-137 ч 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5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29/26% 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9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52/47%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3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27/25 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9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2/1% 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1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0 </w:t>
                  </w:r>
                </w:p>
              </w:tc>
            </w:tr>
          </w:tbl>
          <w:p w:rsidR="00C73246" w:rsidRDefault="00C73246" w:rsidP="00C73246">
            <w:pPr>
              <w:spacing w:after="0" w:line="256" w:lineRule="auto"/>
              <w:ind w:left="1277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W w:w="9493" w:type="dxa"/>
              <w:tblInd w:w="0" w:type="dxa"/>
              <w:tblLayout w:type="fixed"/>
              <w:tblCellMar>
                <w:top w:w="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2500"/>
              <w:gridCol w:w="1781"/>
              <w:gridCol w:w="2189"/>
              <w:gridCol w:w="1018"/>
            </w:tblGrid>
            <w:tr w:rsidR="00C73246" w:rsidTr="00795B91">
              <w:trPr>
                <w:trHeight w:val="348"/>
              </w:trPr>
              <w:tc>
                <w:tcPr>
                  <w:tcW w:w="2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4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Средний балл </w:t>
                  </w:r>
                </w:p>
              </w:tc>
              <w:tc>
                <w:tcPr>
                  <w:tcW w:w="4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rPr>
                      <w:b/>
                    </w:rPr>
                    <w:t>Средний балл за 2 четверть 202</w:t>
                  </w:r>
                  <w:r w:rsidR="00E3392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-202</w:t>
                  </w:r>
                  <w:r w:rsidR="00E3392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уч.года</w:t>
                  </w:r>
                  <w:proofErr w:type="spellEnd"/>
                  <w:r>
                    <w:rPr>
                      <w:b/>
                    </w:rPr>
                    <w:t xml:space="preserve"> по: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2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7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ЕНГ 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1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биологии 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5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химии 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4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физике </w:t>
                  </w:r>
                </w:p>
              </w:tc>
            </w:tr>
            <w:tr w:rsidR="00C73246" w:rsidTr="00795B91">
              <w:trPr>
                <w:trHeight w:val="284"/>
              </w:trPr>
              <w:tc>
                <w:tcPr>
                  <w:tcW w:w="2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8 класс  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8" w:firstLine="0"/>
                    <w:suppressOverlap/>
                    <w:jc w:val="center"/>
                  </w:pPr>
                  <w:r>
                    <w:t xml:space="preserve">3,2 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8" w:firstLine="0"/>
                    <w:suppressOverlap/>
                    <w:jc w:val="center"/>
                  </w:pPr>
                  <w:r>
                    <w:t xml:space="preserve">3,5 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7" w:firstLine="0"/>
                    <w:suppressOverlap/>
                    <w:jc w:val="center"/>
                  </w:pPr>
                  <w:r>
                    <w:t xml:space="preserve">3,4 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3,2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2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9 класс  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8" w:firstLine="0"/>
                    <w:suppressOverlap/>
                    <w:jc w:val="center"/>
                  </w:pPr>
                  <w:r>
                    <w:t xml:space="preserve">2,6 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8" w:firstLine="0"/>
                    <w:suppressOverlap/>
                    <w:jc w:val="center"/>
                  </w:pPr>
                  <w:r>
                    <w:t xml:space="preserve">3,7 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7" w:firstLine="0"/>
                    <w:suppressOverlap/>
                    <w:jc w:val="center"/>
                  </w:pPr>
                  <w:r>
                    <w:t xml:space="preserve">3,5 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3,4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2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Итого  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8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2,9 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8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3,6 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7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3,45 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3,3 </w:t>
                  </w:r>
                </w:p>
              </w:tc>
            </w:tr>
          </w:tbl>
          <w:p w:rsidR="00C73246" w:rsidRDefault="00C73246" w:rsidP="00C73246">
            <w:pPr>
              <w:ind w:left="554" w:right="582" w:firstLine="708"/>
            </w:pPr>
            <w:r>
              <w:t xml:space="preserve">Таким образом, у 34 % учащихся 8-9 классов ЕНГ сформирована </w:t>
            </w:r>
            <w:proofErr w:type="gramStart"/>
            <w:r>
              <w:t>на недостаточном уровня</w:t>
            </w:r>
            <w:proofErr w:type="gramEnd"/>
            <w:r>
              <w:t xml:space="preserve">, причем в 8 классах, таких учащихся меньше, чем в 9-х. Уровень сформированности ЕНГ не соответствует среднему баллу по указанным учебным предметам: средний балл по предметам биология, химия, физика выше, чем по естественнонаучной грамотности. </w:t>
            </w:r>
          </w:p>
          <w:p w:rsidR="00C73246" w:rsidRDefault="00C73246" w:rsidP="00C73246">
            <w:pPr>
              <w:ind w:left="554" w:right="582" w:firstLine="708"/>
            </w:pPr>
            <w:r>
              <w:rPr>
                <w:b/>
              </w:rPr>
              <w:t xml:space="preserve">Читательская грамотность </w:t>
            </w:r>
          </w:p>
          <w:tbl>
            <w:tblPr>
              <w:tblStyle w:val="TableGrid"/>
              <w:tblW w:w="9351" w:type="dxa"/>
              <w:tblInd w:w="0" w:type="dxa"/>
              <w:tblLayout w:type="fixed"/>
              <w:tblCellMar>
                <w:top w:w="7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368"/>
              <w:gridCol w:w="1559"/>
              <w:gridCol w:w="1560"/>
              <w:gridCol w:w="1559"/>
              <w:gridCol w:w="1701"/>
            </w:tblGrid>
            <w:tr w:rsidR="00C73246" w:rsidTr="00795B91">
              <w:trPr>
                <w:trHeight w:val="560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firstLine="395"/>
                    <w:suppressOverlap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Недостаточный уровень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Низкий уровень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Средний уровень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Повышенный уровень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Высокий уровень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firstLine="395"/>
                    <w:suppressOverlap/>
                    <w:jc w:val="left"/>
                  </w:pPr>
                  <w:r>
                    <w:t xml:space="preserve">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 -55чел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3" w:firstLine="395"/>
                    <w:suppressOverlap/>
                    <w:jc w:val="center"/>
                  </w:pPr>
                  <w:r>
                    <w:t xml:space="preserve">22/40%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2" w:firstLine="395"/>
                    <w:suppressOverlap/>
                    <w:jc w:val="center"/>
                  </w:pPr>
                  <w:r>
                    <w:t xml:space="preserve">17/31%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2" w:firstLine="395"/>
                    <w:suppressOverlap/>
                    <w:jc w:val="center"/>
                  </w:pPr>
                  <w:r>
                    <w:t xml:space="preserve">13/24%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7" w:firstLine="395"/>
                    <w:suppressOverlap/>
                    <w:jc w:val="center"/>
                  </w:pPr>
                  <w:r>
                    <w:t xml:space="preserve">3/5%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1" w:firstLine="395"/>
                    <w:suppressOverlap/>
                    <w:jc w:val="center"/>
                  </w:pPr>
                  <w:r>
                    <w:t xml:space="preserve">0 </w:t>
                  </w:r>
                </w:p>
              </w:tc>
            </w:tr>
            <w:tr w:rsidR="00C73246" w:rsidTr="00795B91">
              <w:trPr>
                <w:trHeight w:val="284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firstLine="395"/>
                    <w:suppressOverlap/>
                    <w:jc w:val="left"/>
                  </w:pPr>
                  <w:r>
                    <w:t xml:space="preserve">9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 -55чел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3" w:firstLine="395"/>
                    <w:suppressOverlap/>
                    <w:jc w:val="center"/>
                  </w:pPr>
                  <w:r>
                    <w:t xml:space="preserve">6/11%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2" w:firstLine="395"/>
                    <w:suppressOverlap/>
                    <w:jc w:val="center"/>
                  </w:pPr>
                  <w:r>
                    <w:t xml:space="preserve">22/40%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2" w:firstLine="395"/>
                    <w:suppressOverlap/>
                    <w:jc w:val="center"/>
                  </w:pPr>
                  <w:r>
                    <w:t xml:space="preserve">20/36%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6" w:firstLine="395"/>
                    <w:suppressOverlap/>
                    <w:jc w:val="center"/>
                  </w:pPr>
                  <w:r>
                    <w:t xml:space="preserve">13/24%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9" w:firstLine="395"/>
                    <w:suppressOverlap/>
                    <w:jc w:val="center"/>
                  </w:pPr>
                  <w:r>
                    <w:t xml:space="preserve">3/5%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firstLine="395"/>
                    <w:suppressOverlap/>
                  </w:pPr>
                  <w:r>
                    <w:rPr>
                      <w:b/>
                    </w:rPr>
                    <w:t xml:space="preserve">Итого–110 ч 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55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28/25%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55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39/35%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55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33/30%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59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16/15%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-395" w:right="62" w:firstLine="395"/>
                    <w:suppressOverlap/>
                    <w:jc w:val="center"/>
                  </w:pPr>
                  <w:r>
                    <w:rPr>
                      <w:b/>
                    </w:rPr>
                    <w:t xml:space="preserve">3/3% </w:t>
                  </w:r>
                </w:p>
              </w:tc>
            </w:tr>
          </w:tbl>
          <w:p w:rsidR="00C73246" w:rsidRDefault="00C73246" w:rsidP="00C73246">
            <w:pPr>
              <w:spacing w:after="0" w:line="256" w:lineRule="auto"/>
              <w:ind w:left="1277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W w:w="9493" w:type="dxa"/>
              <w:tblInd w:w="0" w:type="dxa"/>
              <w:tblLayout w:type="fixed"/>
              <w:tblCellMar>
                <w:top w:w="1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3121"/>
              <w:gridCol w:w="2221"/>
              <w:gridCol w:w="2907"/>
            </w:tblGrid>
            <w:tr w:rsidR="00C73246" w:rsidTr="00795B91">
              <w:trPr>
                <w:trHeight w:val="288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8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Средний балл </w:t>
                  </w:r>
                </w:p>
              </w:tc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1" w:firstLine="0"/>
                    <w:suppressOverlap/>
                    <w:jc w:val="center"/>
                  </w:pPr>
                  <w:r>
                    <w:rPr>
                      <w:b/>
                    </w:rPr>
                    <w:t>Средний балл за 2 четверть 202</w:t>
                  </w:r>
                  <w:r w:rsidR="00E3392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-202</w:t>
                  </w:r>
                  <w:r w:rsidR="00E3392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уч.года</w:t>
                  </w:r>
                  <w:proofErr w:type="spellEnd"/>
                  <w:r>
                    <w:rPr>
                      <w:b/>
                    </w:rPr>
                    <w:t xml:space="preserve"> по: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8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ЧГ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124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Русскому языку 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литературе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8 класс  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2,9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7" w:firstLine="0"/>
                    <w:suppressOverlap/>
                    <w:jc w:val="center"/>
                  </w:pPr>
                  <w:r>
                    <w:t xml:space="preserve">3,4 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3,4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9 класс  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3,8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7" w:firstLine="0"/>
                    <w:suppressOverlap/>
                    <w:jc w:val="center"/>
                  </w:pPr>
                  <w:r>
                    <w:t xml:space="preserve">3,4 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3,6 </w:t>
                  </w:r>
                </w:p>
              </w:tc>
            </w:tr>
            <w:tr w:rsidR="00C73246" w:rsidTr="00795B91">
              <w:trPr>
                <w:trHeight w:val="289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Итого  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3,4 </w:t>
                  </w:r>
                </w:p>
              </w:tc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7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3,4 </w:t>
                  </w: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3,5 </w:t>
                  </w:r>
                </w:p>
              </w:tc>
            </w:tr>
          </w:tbl>
          <w:p w:rsidR="00C73246" w:rsidRDefault="00C73246" w:rsidP="00C73246">
            <w:pPr>
              <w:ind w:left="554" w:right="582" w:firstLine="708"/>
            </w:pPr>
            <w:r>
              <w:t>Как видно из таблицы 23% учащихся показали недостаточный уровень сформированности читательской грамотности. Уровень сформированности читательской грамотности у учащихся 8-х классов ниже, чем у учащихся 9-х классов. Средний балл по учебным предметам русский язык и литература в 8- классах выше, чем средний балл по читательской грамотности. В 9-х классах наоборот: средний балл по указанным учебным предметам ниже, чем показали учащиеся при выполнении заданий, направленных на проверку читательской грамотности.</w:t>
            </w:r>
          </w:p>
          <w:p w:rsidR="00C73246" w:rsidRDefault="00C73246" w:rsidP="00C73246">
            <w:pPr>
              <w:ind w:left="554" w:right="582" w:firstLine="708"/>
            </w:pPr>
            <w:r>
              <w:t xml:space="preserve"> </w:t>
            </w:r>
            <w:r>
              <w:rPr>
                <w:b/>
              </w:rPr>
              <w:t xml:space="preserve">Математическая грамотность </w:t>
            </w:r>
          </w:p>
          <w:tbl>
            <w:tblPr>
              <w:tblStyle w:val="TableGrid"/>
              <w:tblW w:w="9493" w:type="dxa"/>
              <w:tblInd w:w="0" w:type="dxa"/>
              <w:tblLayout w:type="fixed"/>
              <w:tblCellMar>
                <w:top w:w="6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1843"/>
              <w:gridCol w:w="1417"/>
              <w:gridCol w:w="1276"/>
              <w:gridCol w:w="1843"/>
            </w:tblGrid>
            <w:tr w:rsidR="00C73246" w:rsidTr="00795B91">
              <w:trPr>
                <w:trHeight w:val="560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Недостаточный уровень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Низкий уровень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Средний уровень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Повышенный уровень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Высокий уровень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8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 -55чел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7" w:firstLine="0"/>
                    <w:suppressOverlap/>
                    <w:jc w:val="center"/>
                  </w:pPr>
                  <w:r>
                    <w:t xml:space="preserve">16/29%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6" w:firstLine="0"/>
                    <w:suppressOverlap/>
                    <w:jc w:val="center"/>
                  </w:pPr>
                  <w:r>
                    <w:t xml:space="preserve">20/36%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7" w:firstLine="0"/>
                    <w:suppressOverlap/>
                    <w:jc w:val="center"/>
                  </w:pPr>
                  <w:r>
                    <w:t xml:space="preserve">16/29%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6" w:firstLine="0"/>
                    <w:suppressOverlap/>
                    <w:jc w:val="center"/>
                  </w:pPr>
                  <w:r>
                    <w:t xml:space="preserve">3/5%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7" w:firstLine="0"/>
                    <w:suppressOverlap/>
                    <w:jc w:val="center"/>
                  </w:pPr>
                  <w:r>
                    <w:t xml:space="preserve">0 </w:t>
                  </w:r>
                </w:p>
              </w:tc>
            </w:tr>
            <w:tr w:rsidR="00C73246" w:rsidTr="00795B91">
              <w:trPr>
                <w:trHeight w:val="28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9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 -55чел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7" w:firstLine="0"/>
                    <w:suppressOverlap/>
                    <w:jc w:val="center"/>
                  </w:pPr>
                  <w:r>
                    <w:t xml:space="preserve">14/25%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6" w:firstLine="0"/>
                    <w:suppressOverlap/>
                    <w:jc w:val="center"/>
                  </w:pPr>
                  <w:r>
                    <w:t xml:space="preserve">25/45%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67" w:firstLine="0"/>
                    <w:suppressOverlap/>
                    <w:jc w:val="center"/>
                  </w:pPr>
                  <w:r>
                    <w:t xml:space="preserve">16/29%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8" w:firstLine="0"/>
                    <w:suppressOverlap/>
                    <w:jc w:val="center"/>
                  </w:pPr>
                  <w:r>
                    <w:t xml:space="preserve">0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7" w:firstLine="0"/>
                    <w:suppressOverlap/>
                    <w:jc w:val="center"/>
                  </w:pPr>
                  <w:r>
                    <w:t xml:space="preserve">0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</w:pPr>
                  <w:r>
                    <w:rPr>
                      <w:b/>
                    </w:rPr>
                    <w:lastRenderedPageBreak/>
                    <w:t xml:space="preserve">Итого–110 ч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9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30/27%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9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45/41%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9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32/29%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9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3/2%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57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0 </w:t>
                  </w:r>
                </w:p>
              </w:tc>
            </w:tr>
          </w:tbl>
          <w:p w:rsidR="00C73246" w:rsidRDefault="00C73246" w:rsidP="00C73246">
            <w:pPr>
              <w:spacing w:after="0" w:line="256" w:lineRule="auto"/>
              <w:ind w:left="1277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W w:w="9493" w:type="dxa"/>
              <w:tblInd w:w="0" w:type="dxa"/>
              <w:tblLayout w:type="fixed"/>
              <w:tblCellMar>
                <w:top w:w="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728"/>
              <w:gridCol w:w="2268"/>
              <w:gridCol w:w="4253"/>
            </w:tblGrid>
            <w:tr w:rsidR="00C73246" w:rsidTr="00795B91">
              <w:trPr>
                <w:trHeight w:val="349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8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Средний балл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2" w:firstLine="0"/>
                    <w:suppressOverlap/>
                    <w:jc w:val="center"/>
                  </w:pPr>
                  <w:r>
                    <w:rPr>
                      <w:b/>
                    </w:rPr>
                    <w:t>Средний балл за 2 четверть 202</w:t>
                  </w:r>
                  <w:r w:rsidR="00E3392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-202</w:t>
                  </w:r>
                  <w:r w:rsidR="00E3392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уч.года</w:t>
                  </w:r>
                  <w:proofErr w:type="spellEnd"/>
                  <w:r>
                    <w:rPr>
                      <w:b/>
                    </w:rPr>
                    <w:t xml:space="preserve"> по: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4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МГ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1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алгебра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right="1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геометрия </w:t>
                  </w:r>
                </w:p>
              </w:tc>
            </w:tr>
            <w:tr w:rsidR="00C73246" w:rsidTr="00795B91">
              <w:trPr>
                <w:trHeight w:val="284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8 класс 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3,1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3,5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3,5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t xml:space="preserve">9 класс 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3,1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3,7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t xml:space="preserve">3,4 </w:t>
                  </w:r>
                </w:p>
              </w:tc>
            </w:tr>
            <w:tr w:rsidR="00C73246" w:rsidTr="00795B91">
              <w:trPr>
                <w:trHeight w:val="288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0" w:firstLine="0"/>
                    <w:suppressOverlap/>
                    <w:jc w:val="left"/>
                  </w:pPr>
                  <w:r>
                    <w:rPr>
                      <w:b/>
                    </w:rPr>
                    <w:t xml:space="preserve">Итого  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3,1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3,6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3246" w:rsidRDefault="00C73246" w:rsidP="00A318CC">
                  <w:pPr>
                    <w:framePr w:wrap="around" w:vAnchor="text" w:hAnchor="text" w:x="540" w:y="-334"/>
                    <w:spacing w:after="0" w:line="256" w:lineRule="auto"/>
                    <w:ind w:left="3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3,45 </w:t>
                  </w:r>
                </w:p>
              </w:tc>
            </w:tr>
          </w:tbl>
          <w:p w:rsidR="00C73246" w:rsidRDefault="00C73246" w:rsidP="00C73246">
            <w:pPr>
              <w:spacing w:after="0" w:line="256" w:lineRule="auto"/>
              <w:ind w:left="1277" w:firstLine="0"/>
              <w:jc w:val="left"/>
            </w:pPr>
            <w:r>
              <w:t xml:space="preserve"> </w:t>
            </w:r>
          </w:p>
          <w:p w:rsidR="00C73246" w:rsidRDefault="00C73246" w:rsidP="00C73246">
            <w:pPr>
              <w:ind w:left="554" w:right="582" w:firstLine="708"/>
            </w:pPr>
            <w:r>
              <w:t xml:space="preserve">Таким образом, 23% учащихся имеют недостаточный уровень сформированности математической грамотности. Средний балл по математической грамотности ниже, чем средняя отметка по алгебре и геометрии как в 8-х классах, так и в 9-х классах. </w:t>
            </w:r>
          </w:p>
          <w:p w:rsidR="00C73246" w:rsidRDefault="00C73246" w:rsidP="00C73246">
            <w:pPr>
              <w:ind w:left="554" w:right="582" w:firstLine="708"/>
            </w:pPr>
            <w:r>
              <w:t xml:space="preserve">Итак, традиционная система задач на развитие академической грамотности, которая реализуется в рамках предметного содержания, направлена на вооружение учащихся необходимым объемом знаний, умений и навыков и позволяет установить уровень усвоения предметного содержания. В контексте функциональной грамотности учебные задачи направлены на отработку тех умений обучающихся, которые способствуют их успешности и полной реализации себя как личности. Задания на функциональную грамотность позволяют определить уровень умений и </w:t>
            </w:r>
            <w:proofErr w:type="gramStart"/>
            <w:r>
              <w:t>навыков</w:t>
            </w:r>
            <w:proofErr w:type="gramEnd"/>
            <w:r>
              <w:t xml:space="preserve"> обучающихся применять академические знания в различных жизненных ситуациях (жизненные навыки). Развитие функциональной грамотности возможно на основе сформированной академической грамотности. Развитие компетенций, являющихся основой функциональной грамотности, вплетенное в освоение предметного знания, — это не отдельная задача, а особенность учебного процесса при данном подходе. В этих условиях происходит смещение акцентов с жесткой детальной фиксации материала обучения на образовательные результаты, формулируемые в терминах деятельности учащихся: «что умеет ученик», «насколько он владеет определенными компетенциями». </w:t>
            </w:r>
          </w:p>
          <w:p w:rsidR="00C73246" w:rsidRDefault="00C73246" w:rsidP="00C73246">
            <w:pPr>
              <w:spacing w:after="5" w:line="268" w:lineRule="auto"/>
              <w:ind w:left="1287"/>
            </w:pPr>
            <w:r>
              <w:rPr>
                <w:b/>
              </w:rPr>
              <w:t xml:space="preserve">Адресные рекомендации для учителей </w:t>
            </w:r>
          </w:p>
          <w:p w:rsidR="00C73246" w:rsidRDefault="00C73246" w:rsidP="00DE7108">
            <w:pPr>
              <w:numPr>
                <w:ilvl w:val="0"/>
                <w:numId w:val="48"/>
              </w:numPr>
              <w:spacing w:line="266" w:lineRule="auto"/>
              <w:ind w:right="582"/>
            </w:pPr>
            <w:r>
              <w:t xml:space="preserve">Предусмотреть использование на учебных занятиях по биологии, физике, химии, русскому языку и литературе, математике заданий, направленных на формирование необходимых умений и компетенций; </w:t>
            </w:r>
          </w:p>
          <w:p w:rsidR="00C73246" w:rsidRDefault="00C73246" w:rsidP="00DE7108">
            <w:pPr>
              <w:numPr>
                <w:ilvl w:val="0"/>
                <w:numId w:val="48"/>
              </w:numPr>
              <w:spacing w:line="266" w:lineRule="auto"/>
              <w:ind w:right="582"/>
            </w:pPr>
            <w:r>
              <w:t xml:space="preserve">Отрабатывать навыки работы с текстом на каждом учебном занятии, работа по формированию читательской грамотности должна быть выстроена на уроках любой предметной направленности; </w:t>
            </w:r>
          </w:p>
          <w:p w:rsidR="00C73246" w:rsidRDefault="00C73246" w:rsidP="00DE7108">
            <w:pPr>
              <w:numPr>
                <w:ilvl w:val="0"/>
                <w:numId w:val="48"/>
              </w:numPr>
              <w:spacing w:line="266" w:lineRule="auto"/>
              <w:ind w:right="582"/>
            </w:pPr>
            <w:r>
              <w:t xml:space="preserve">Использовать работу с графической информацией на уроках и во внеурочной деятельности; </w:t>
            </w:r>
          </w:p>
          <w:p w:rsidR="00C73246" w:rsidRDefault="00C73246" w:rsidP="00DE7108">
            <w:pPr>
              <w:numPr>
                <w:ilvl w:val="0"/>
                <w:numId w:val="48"/>
              </w:numPr>
              <w:spacing w:line="266" w:lineRule="auto"/>
              <w:ind w:right="582"/>
            </w:pPr>
            <w:r>
              <w:t xml:space="preserve">Формировать умение перевода текстовой информации в графическую на всех учебных занятиях; </w:t>
            </w:r>
          </w:p>
          <w:p w:rsidR="00C73246" w:rsidRDefault="00C73246" w:rsidP="00DE7108">
            <w:pPr>
              <w:numPr>
                <w:ilvl w:val="0"/>
                <w:numId w:val="48"/>
              </w:numPr>
              <w:spacing w:line="266" w:lineRule="auto"/>
              <w:ind w:right="582"/>
            </w:pPr>
            <w:r>
              <w:t xml:space="preserve">Проанализировать достижения учащихся по каждому виду функциональной грамотности (читательской, естественнонаучной, математической). Выявить сильные и слабые стороны каждого ученика с целью организации индивидуальной и дифференцированной работы; </w:t>
            </w:r>
          </w:p>
          <w:p w:rsidR="00C73246" w:rsidRDefault="00C73246" w:rsidP="00DE7108">
            <w:pPr>
              <w:numPr>
                <w:ilvl w:val="0"/>
                <w:numId w:val="48"/>
              </w:numPr>
              <w:spacing w:line="266" w:lineRule="auto"/>
              <w:ind w:right="582"/>
            </w:pPr>
            <w:r>
              <w:lastRenderedPageBreak/>
              <w:t xml:space="preserve">Продумать планирование программ внеурочной деятельности, направленных на формирование функциональной грамотности. </w:t>
            </w:r>
          </w:p>
          <w:p w:rsidR="00C73246" w:rsidRDefault="00C73246" w:rsidP="00DE7108">
            <w:pPr>
              <w:numPr>
                <w:ilvl w:val="0"/>
                <w:numId w:val="48"/>
              </w:numPr>
              <w:spacing w:line="266" w:lineRule="auto"/>
              <w:ind w:right="582"/>
            </w:pPr>
            <w:r>
              <w:t xml:space="preserve">Обратить внимание на организацию проектной деятельности учащихся с позиции формирования отдельных видов функциональной грамотности; </w:t>
            </w:r>
          </w:p>
          <w:p w:rsidR="00C73246" w:rsidRDefault="00C73246" w:rsidP="00DE7108">
            <w:pPr>
              <w:numPr>
                <w:ilvl w:val="0"/>
                <w:numId w:val="48"/>
              </w:numPr>
              <w:spacing w:line="266" w:lineRule="auto"/>
              <w:ind w:right="582"/>
            </w:pPr>
            <w:r>
              <w:t xml:space="preserve">Использовать на уроках групповую и парную формы работы. </w:t>
            </w:r>
          </w:p>
          <w:p w:rsidR="00C73246" w:rsidRDefault="00C73246" w:rsidP="00C73246">
            <w:pPr>
              <w:spacing w:after="26" w:line="256" w:lineRule="auto"/>
              <w:ind w:left="1277" w:firstLine="0"/>
              <w:jc w:val="left"/>
            </w:pPr>
            <w:r>
              <w:rPr>
                <w:b/>
              </w:rPr>
              <w:t xml:space="preserve"> </w:t>
            </w:r>
          </w:p>
          <w:p w:rsidR="00C73246" w:rsidRDefault="00C73246" w:rsidP="00C73246">
            <w:pPr>
              <w:spacing w:after="5" w:line="268" w:lineRule="auto"/>
              <w:ind w:left="1287"/>
            </w:pPr>
            <w:r>
              <w:rPr>
                <w:b/>
              </w:rPr>
              <w:t xml:space="preserve">Управленческие меры </w:t>
            </w:r>
          </w:p>
          <w:p w:rsidR="00C73246" w:rsidRDefault="00C73246" w:rsidP="00DE7108">
            <w:pPr>
              <w:numPr>
                <w:ilvl w:val="0"/>
                <w:numId w:val="49"/>
              </w:numPr>
              <w:spacing w:line="266" w:lineRule="auto"/>
              <w:ind w:left="1637" w:right="582"/>
            </w:pPr>
            <w:r>
              <w:t xml:space="preserve">Разработать «Дорожную карту» по организации методической работы по направлению «Формирование функциональной грамотности учащихся»; </w:t>
            </w:r>
          </w:p>
          <w:p w:rsidR="00C73246" w:rsidRDefault="00C73246" w:rsidP="00DE7108">
            <w:pPr>
              <w:numPr>
                <w:ilvl w:val="0"/>
                <w:numId w:val="49"/>
              </w:numPr>
              <w:spacing w:line="266" w:lineRule="auto"/>
              <w:ind w:left="1637" w:right="582"/>
            </w:pPr>
            <w:r>
              <w:t xml:space="preserve">Включить вопросы формирования функциональной грамотности в систему методической работы школы; </w:t>
            </w:r>
          </w:p>
          <w:p w:rsidR="00C73246" w:rsidRDefault="00C73246" w:rsidP="00DE7108">
            <w:pPr>
              <w:numPr>
                <w:ilvl w:val="0"/>
                <w:numId w:val="49"/>
              </w:numPr>
              <w:spacing w:line="266" w:lineRule="auto"/>
              <w:ind w:left="1637" w:right="582"/>
            </w:pPr>
            <w:r>
              <w:t xml:space="preserve">Провести </w:t>
            </w:r>
            <w:proofErr w:type="spellStart"/>
            <w:r>
              <w:t>внутришкольное</w:t>
            </w:r>
            <w:proofErr w:type="spellEnd"/>
            <w:r>
              <w:t xml:space="preserve"> повышение квалификации педагогов,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</w:t>
            </w:r>
          </w:p>
          <w:p w:rsidR="00C73246" w:rsidRDefault="00C73246" w:rsidP="00C73246">
            <w:pPr>
              <w:ind w:left="1646" w:right="582"/>
            </w:pPr>
            <w:r>
              <w:t xml:space="preserve">грамотности); </w:t>
            </w:r>
          </w:p>
          <w:p w:rsidR="00C73246" w:rsidRDefault="00C73246" w:rsidP="00DE7108">
            <w:pPr>
              <w:numPr>
                <w:ilvl w:val="0"/>
                <w:numId w:val="49"/>
              </w:numPr>
              <w:spacing w:line="266" w:lineRule="auto"/>
              <w:ind w:left="1637" w:right="582"/>
            </w:pPr>
            <w:r>
              <w:t xml:space="preserve">Внести в педагогическую практику работы школы, систему оценки заданий в данном формате; </w:t>
            </w:r>
          </w:p>
          <w:p w:rsidR="00C73246" w:rsidRDefault="00C73246" w:rsidP="00DE7108">
            <w:pPr>
              <w:numPr>
                <w:ilvl w:val="0"/>
                <w:numId w:val="49"/>
              </w:numPr>
              <w:spacing w:line="266" w:lineRule="auto"/>
              <w:ind w:left="1637" w:right="582"/>
            </w:pPr>
            <w:r>
              <w:t xml:space="preserve">Внести коррективы в разделы «Программа формирования УУД» и «Система оценки» в основной образовательной программе ООО, усилив вопросы формирования УУД и диагностики метапредметных результатов; </w:t>
            </w:r>
          </w:p>
          <w:p w:rsidR="00C73246" w:rsidRDefault="00C73246" w:rsidP="00DE7108">
            <w:pPr>
              <w:numPr>
                <w:ilvl w:val="0"/>
                <w:numId w:val="49"/>
              </w:numPr>
              <w:spacing w:line="266" w:lineRule="auto"/>
              <w:ind w:left="1637" w:right="582"/>
            </w:pPr>
            <w:r>
              <w:t xml:space="preserve">Ввести в систему преподавания математики, химии, биологии, физики </w:t>
            </w:r>
            <w:proofErr w:type="spellStart"/>
            <w:r>
              <w:t>компетентностно</w:t>
            </w:r>
            <w:proofErr w:type="spellEnd"/>
            <w:r>
              <w:t xml:space="preserve">-ориентированные задачи и темы, способствующие формированию ФГ; </w:t>
            </w:r>
          </w:p>
          <w:p w:rsidR="00C73246" w:rsidRDefault="00C73246" w:rsidP="00DE7108">
            <w:pPr>
              <w:numPr>
                <w:ilvl w:val="0"/>
                <w:numId w:val="49"/>
              </w:numPr>
              <w:spacing w:after="3" w:line="266" w:lineRule="auto"/>
              <w:ind w:left="1637" w:right="582"/>
            </w:pPr>
            <w:r>
              <w:t xml:space="preserve">Использовать возможности программ внеурочной деятельности для расширения </w:t>
            </w:r>
            <w:proofErr w:type="spellStart"/>
            <w:r>
              <w:t>надпредметной</w:t>
            </w:r>
            <w:proofErr w:type="spellEnd"/>
            <w:r>
              <w:t xml:space="preserve"> сферы, включающей ключевые компетенции, соответствующие ФГ; </w:t>
            </w:r>
          </w:p>
          <w:p w:rsidR="00C73246" w:rsidRDefault="00C73246" w:rsidP="00DE7108">
            <w:pPr>
              <w:numPr>
                <w:ilvl w:val="0"/>
                <w:numId w:val="49"/>
              </w:numPr>
              <w:spacing w:line="266" w:lineRule="auto"/>
              <w:ind w:left="1637" w:right="582"/>
            </w:pPr>
            <w:r>
              <w:t xml:space="preserve">Использовать потенциал современных образовательных технологий, отдельных методик, приемов и стратегий, формирующих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и способствующих развитию функциональной грамотности; </w:t>
            </w:r>
          </w:p>
          <w:p w:rsidR="00C73246" w:rsidRDefault="00C73246" w:rsidP="00DE7108">
            <w:pPr>
              <w:numPr>
                <w:ilvl w:val="0"/>
                <w:numId w:val="49"/>
              </w:numPr>
              <w:spacing w:line="266" w:lineRule="auto"/>
              <w:ind w:left="1637" w:right="582"/>
            </w:pPr>
            <w:r>
              <w:t xml:space="preserve">Выявить педагогов, которые успешно применяют методы и приемы формирования отдельных видов функциональной грамотности, и организовать мастер-классы, открытые уроки, декады педагогического мастерства, направленные на </w:t>
            </w:r>
            <w:proofErr w:type="spellStart"/>
            <w:r>
              <w:t>внутришкольное</w:t>
            </w:r>
            <w:proofErr w:type="spellEnd"/>
            <w:r>
              <w:t xml:space="preserve"> повышение квалификации</w:t>
            </w:r>
            <w:r>
              <w:rPr>
                <w:rFonts w:ascii="Calibri" w:eastAsia="Calibri" w:hAnsi="Calibri" w:cs="Calibri"/>
              </w:rPr>
              <w:t xml:space="preserve"> в </w:t>
            </w:r>
            <w:r>
              <w:t xml:space="preserve">области формирования и развития читательской, естественнонаучной и математической грамотности. </w:t>
            </w:r>
          </w:p>
          <w:p w:rsidR="00C73246" w:rsidRDefault="00C73246" w:rsidP="00C73246">
            <w:pPr>
              <w:spacing w:after="27" w:line="256" w:lineRule="auto"/>
              <w:ind w:left="1289" w:firstLine="0"/>
              <w:jc w:val="left"/>
            </w:pPr>
            <w:r>
              <w:rPr>
                <w:b/>
              </w:rPr>
              <w:t xml:space="preserve"> </w:t>
            </w:r>
          </w:p>
          <w:p w:rsidR="00C73246" w:rsidRDefault="00C73246" w:rsidP="00C73246">
            <w:pPr>
              <w:pStyle w:val="2"/>
              <w:tabs>
                <w:tab w:val="center" w:pos="719"/>
                <w:tab w:val="center" w:pos="4399"/>
              </w:tabs>
              <w:ind w:left="0" w:right="0" w:firstLine="0"/>
              <w:jc w:val="left"/>
              <w:outlineLvl w:val="1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>4.4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Результаты </w:t>
            </w:r>
            <w:proofErr w:type="spellStart"/>
            <w:r>
              <w:t>внутришкольной</w:t>
            </w:r>
            <w:proofErr w:type="spellEnd"/>
            <w:r>
              <w:t xml:space="preserve"> оценки качества образования </w:t>
            </w:r>
          </w:p>
          <w:p w:rsidR="00C73246" w:rsidRDefault="00C73246" w:rsidP="00C73246">
            <w:proofErr w:type="gramStart"/>
            <w:r>
              <w:rPr>
                <w:b/>
              </w:rPr>
              <w:t>.Сравнительный</w:t>
            </w:r>
            <w:proofErr w:type="gramEnd"/>
            <w:r>
              <w:rPr>
                <w:b/>
              </w:rPr>
              <w:t xml:space="preserve"> анализ абсолютной и качественной успеваемости</w:t>
            </w:r>
            <w:r>
              <w:t>.</w:t>
            </w:r>
          </w:p>
          <w:tbl>
            <w:tblPr>
              <w:tblW w:w="7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1591"/>
              <w:gridCol w:w="1591"/>
              <w:gridCol w:w="1591"/>
              <w:gridCol w:w="1591"/>
            </w:tblGrid>
            <w:tr w:rsidR="00E33920" w:rsidTr="00795B91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2018-19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2019-2020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2020-2021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2021-2022</w:t>
                  </w:r>
                </w:p>
              </w:tc>
            </w:tr>
            <w:tr w:rsidR="00E33920" w:rsidTr="00795B91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lastRenderedPageBreak/>
                    <w:t>Абсолютная успеваемость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99%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100%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Pr="00E33920" w:rsidRDefault="00E33920" w:rsidP="00A318CC">
                  <w:pPr>
                    <w:framePr w:wrap="around" w:vAnchor="text" w:hAnchor="text" w:x="540" w:y="-334"/>
                    <w:suppressOverlap/>
                  </w:pPr>
                  <w:r w:rsidRPr="00E33920">
                    <w:t>99%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100 %</w:t>
                  </w:r>
                </w:p>
              </w:tc>
            </w:tr>
            <w:tr w:rsidR="00E33920" w:rsidTr="00795B91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Качественная успеваемость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43%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49%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Pr="00E33920" w:rsidRDefault="00E33920" w:rsidP="00A318CC">
                  <w:pPr>
                    <w:framePr w:wrap="around" w:vAnchor="text" w:hAnchor="text" w:x="540" w:y="-334"/>
                    <w:suppressOverlap/>
                  </w:pPr>
                  <w:r w:rsidRPr="00E33920">
                    <w:t>45%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44 %</w:t>
                  </w:r>
                </w:p>
              </w:tc>
            </w:tr>
          </w:tbl>
          <w:p w:rsidR="00C73246" w:rsidRDefault="00C73246" w:rsidP="00C73246"/>
          <w:p w:rsidR="00C73246" w:rsidRDefault="00C73246" w:rsidP="00C73246">
            <w:pPr>
              <w:rPr>
                <w:b/>
              </w:rPr>
            </w:pPr>
            <w:r>
              <w:t xml:space="preserve"> понижение качественной успеваемости (4%)</w:t>
            </w:r>
          </w:p>
          <w:p w:rsidR="00C73246" w:rsidRDefault="00C73246" w:rsidP="00C73246">
            <w:pPr>
              <w:rPr>
                <w:b/>
              </w:rPr>
            </w:pPr>
            <w:r>
              <w:rPr>
                <w:b/>
              </w:rPr>
              <w:t xml:space="preserve">Сравнительный анализ количества обучающихся оставленных на повторный год обучения </w:t>
            </w:r>
          </w:p>
          <w:p w:rsidR="00C73246" w:rsidRDefault="00C73246" w:rsidP="00C73246">
            <w:pPr>
              <w:rPr>
                <w:b/>
              </w:rPr>
            </w:pPr>
          </w:p>
          <w:tbl>
            <w:tblPr>
              <w:tblW w:w="7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3"/>
              <w:gridCol w:w="1363"/>
              <w:gridCol w:w="1363"/>
              <w:gridCol w:w="1363"/>
              <w:gridCol w:w="1363"/>
            </w:tblGrid>
            <w:tr w:rsidR="00E33920" w:rsidTr="00795B91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2018-2019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2019-2020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2020-2021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2021-2022</w:t>
                  </w:r>
                </w:p>
              </w:tc>
            </w:tr>
            <w:tr w:rsidR="00E33920" w:rsidTr="00795B91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Количество обучающихся оставленных на второй год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920" w:rsidRDefault="00E33920" w:rsidP="00A318CC">
                  <w:pPr>
                    <w:framePr w:wrap="around" w:vAnchor="text" w:hAnchor="text" w:x="540" w:y="-334"/>
                    <w:suppressOverlap/>
                  </w:pPr>
                  <w:r>
                    <w:t>0</w:t>
                  </w:r>
                </w:p>
              </w:tc>
            </w:tr>
          </w:tbl>
          <w:p w:rsidR="00C73246" w:rsidRDefault="00C73246" w:rsidP="00C73246">
            <w:pPr>
              <w:rPr>
                <w:b/>
              </w:rPr>
            </w:pPr>
          </w:p>
          <w:p w:rsidR="00C73246" w:rsidRDefault="00C73246" w:rsidP="00C73246">
            <w:pPr>
              <w:ind w:firstLine="274"/>
              <w:rPr>
                <w:b/>
              </w:rPr>
            </w:pPr>
            <w:r>
              <w:rPr>
                <w:b/>
              </w:rPr>
              <w:t>Сравнительный анализ успеваемости обучающихся по параллелям</w:t>
            </w:r>
          </w:p>
          <w:tbl>
            <w:tblPr>
              <w:tblW w:w="8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"/>
              <w:gridCol w:w="2268"/>
              <w:gridCol w:w="2693"/>
              <w:gridCol w:w="2126"/>
            </w:tblGrid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Класс</w:t>
                  </w:r>
                </w:p>
              </w:tc>
              <w:tc>
                <w:tcPr>
                  <w:tcW w:w="2268" w:type="dxa"/>
                </w:tcPr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 xml:space="preserve">На «4» </w:t>
                  </w:r>
                  <w:proofErr w:type="gramStart"/>
                  <w:r w:rsidRPr="00944781">
                    <w:rPr>
                      <w:b/>
                    </w:rPr>
                    <w:t>и  «</w:t>
                  </w:r>
                  <w:proofErr w:type="gramEnd"/>
                  <w:r w:rsidRPr="00944781">
                    <w:rPr>
                      <w:b/>
                    </w:rPr>
                    <w:t>5»</w:t>
                  </w:r>
                </w:p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19</w:t>
                  </w:r>
                  <w:r w:rsidRPr="00944781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2693" w:type="dxa"/>
                </w:tcPr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 xml:space="preserve">На «4» </w:t>
                  </w:r>
                  <w:proofErr w:type="gramStart"/>
                  <w:r w:rsidRPr="00944781">
                    <w:rPr>
                      <w:b/>
                    </w:rPr>
                    <w:t>и  «</w:t>
                  </w:r>
                  <w:proofErr w:type="gramEnd"/>
                  <w:r w:rsidRPr="00944781">
                    <w:rPr>
                      <w:b/>
                    </w:rPr>
                    <w:t>5»</w:t>
                  </w:r>
                </w:p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944781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2126" w:type="dxa"/>
                </w:tcPr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 xml:space="preserve">На «4» </w:t>
                  </w:r>
                  <w:proofErr w:type="gramStart"/>
                  <w:r w:rsidRPr="00944781">
                    <w:rPr>
                      <w:b/>
                    </w:rPr>
                    <w:t>и  «</w:t>
                  </w:r>
                  <w:proofErr w:type="gramEnd"/>
                  <w:r w:rsidRPr="00944781">
                    <w:rPr>
                      <w:b/>
                    </w:rPr>
                    <w:t>5»</w:t>
                  </w:r>
                </w:p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21</w:t>
                  </w:r>
                  <w:r w:rsidRPr="00944781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22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32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37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26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26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37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21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24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25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27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18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37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17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24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26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17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12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14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11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16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17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12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12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11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</w:t>
                  </w:r>
                </w:p>
              </w:tc>
            </w:tr>
            <w:tr w:rsidR="005C3DCF" w:rsidRPr="00944781" w:rsidTr="00795B91">
              <w:tc>
                <w:tcPr>
                  <w:tcW w:w="959" w:type="dxa"/>
                  <w:shd w:val="clear" w:color="auto" w:fill="auto"/>
                </w:tcPr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174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218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176</w:t>
                  </w:r>
                </w:p>
              </w:tc>
            </w:tr>
            <w:tr w:rsidR="005C3DCF" w:rsidRPr="00944781" w:rsidTr="00795B91">
              <w:tc>
                <w:tcPr>
                  <w:tcW w:w="959" w:type="dxa"/>
                  <w:shd w:val="clear" w:color="auto" w:fill="auto"/>
                </w:tcPr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</w:tr>
          </w:tbl>
          <w:p w:rsidR="005C3DCF" w:rsidRDefault="005C3DCF" w:rsidP="005C3DCF"/>
          <w:p w:rsidR="005C3DCF" w:rsidRDefault="005C3DCF" w:rsidP="005C3DCF"/>
          <w:p w:rsidR="005C3DCF" w:rsidRDefault="005C3DCF" w:rsidP="005C3DCF"/>
          <w:tbl>
            <w:tblPr>
              <w:tblW w:w="8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"/>
              <w:gridCol w:w="2268"/>
              <w:gridCol w:w="2693"/>
              <w:gridCol w:w="2126"/>
            </w:tblGrid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Класс</w:t>
                  </w:r>
                </w:p>
              </w:tc>
              <w:tc>
                <w:tcPr>
                  <w:tcW w:w="2268" w:type="dxa"/>
                </w:tcPr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Отличники</w:t>
                  </w:r>
                </w:p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9</w:t>
                  </w:r>
                  <w:r w:rsidRPr="00944781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2020</w:t>
                  </w:r>
                </w:p>
              </w:tc>
              <w:tc>
                <w:tcPr>
                  <w:tcW w:w="2693" w:type="dxa"/>
                </w:tcPr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Отличники</w:t>
                  </w:r>
                </w:p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20</w:t>
                  </w:r>
                  <w:r w:rsidRPr="00944781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2021</w:t>
                  </w:r>
                </w:p>
              </w:tc>
              <w:tc>
                <w:tcPr>
                  <w:tcW w:w="2126" w:type="dxa"/>
                </w:tcPr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Отличники</w:t>
                  </w:r>
                </w:p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21</w:t>
                  </w:r>
                  <w:r w:rsidRPr="00944781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2022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14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14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0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</w:tr>
            <w:tr w:rsidR="005C3DCF" w:rsidTr="00795B91">
              <w:tc>
                <w:tcPr>
                  <w:tcW w:w="95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11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</w:t>
                  </w:r>
                </w:p>
              </w:tc>
            </w:tr>
            <w:tr w:rsidR="005C3DCF" w:rsidRPr="00944781" w:rsidTr="00795B91">
              <w:tc>
                <w:tcPr>
                  <w:tcW w:w="959" w:type="dxa"/>
                  <w:shd w:val="clear" w:color="auto" w:fill="auto"/>
                </w:tcPr>
                <w:p w:rsidR="005C3DCF" w:rsidRPr="0094478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944781">
                    <w:rPr>
                      <w:b/>
                    </w:rPr>
                    <w:lastRenderedPageBreak/>
                    <w:t>итого</w:t>
                  </w:r>
                </w:p>
              </w:tc>
              <w:tc>
                <w:tcPr>
                  <w:tcW w:w="2268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58</w:t>
                  </w:r>
                </w:p>
              </w:tc>
              <w:tc>
                <w:tcPr>
                  <w:tcW w:w="2693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41</w:t>
                  </w:r>
                </w:p>
              </w:tc>
              <w:tc>
                <w:tcPr>
                  <w:tcW w:w="2126" w:type="dxa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42</w:t>
                  </w:r>
                </w:p>
              </w:tc>
            </w:tr>
          </w:tbl>
          <w:p w:rsidR="005C3DCF" w:rsidRDefault="005C3DCF" w:rsidP="005C3DCF">
            <w:r w:rsidRPr="00242AED">
              <w:t>Наблюдается</w:t>
            </w:r>
            <w:r>
              <w:t xml:space="preserve"> увеличение</w:t>
            </w:r>
            <w:r w:rsidRPr="00242AED">
              <w:t xml:space="preserve"> </w:t>
            </w:r>
            <w:proofErr w:type="gramStart"/>
            <w:r w:rsidRPr="00242AED">
              <w:t>числа  хорошистов</w:t>
            </w:r>
            <w:proofErr w:type="gramEnd"/>
            <w:r>
              <w:t>(42)</w:t>
            </w:r>
            <w:r w:rsidRPr="00242AED">
              <w:t>, у</w:t>
            </w:r>
            <w:r>
              <w:t>меньшение</w:t>
            </w:r>
            <w:r w:rsidRPr="00242AED">
              <w:t xml:space="preserve"> числа отличников</w:t>
            </w:r>
            <w:r>
              <w:t xml:space="preserve"> (1)</w:t>
            </w:r>
          </w:p>
          <w:p w:rsidR="005C3DCF" w:rsidRDefault="005C3DCF" w:rsidP="00C74AFA">
            <w:pPr>
              <w:ind w:left="554" w:right="663" w:firstLine="720"/>
            </w:pPr>
            <w:r>
              <w:rPr>
                <w:b/>
              </w:rPr>
              <w:t>Вывод:</w:t>
            </w:r>
            <w:r>
              <w:t xml:space="preserve"> для сохранения и увеличения количества учащихся, которые обучаются на «отлично» и «хорошо» в течение всего учебного года, необходимо скоординировать работу классного руководителя и учителей-предметников и усилить контроль со стороны администрации. В следующем учебном году систематически проводить работу по отслеживанию количества учащихся с одной отметкой «3», а также индивидуальную работу с учащимися и учителями по повышению качества успеваемости.  </w:t>
            </w:r>
          </w:p>
          <w:p w:rsidR="005C3DCF" w:rsidRDefault="005C3DCF" w:rsidP="00C74AFA">
            <w:pPr>
              <w:spacing w:after="5" w:line="271" w:lineRule="auto"/>
              <w:ind w:left="1299" w:right="521"/>
            </w:pPr>
            <w:r>
              <w:rPr>
                <w:b/>
              </w:rPr>
              <w:t xml:space="preserve">Адресные рекомендации заместителям директора по УВР: </w:t>
            </w:r>
          </w:p>
          <w:p w:rsidR="005C3DCF" w:rsidRDefault="005C3DCF" w:rsidP="00C74AFA">
            <w:pPr>
              <w:ind w:left="554" w:right="663" w:firstLine="36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сохранить уровень качественной успеваемости по школе на уровне 44%: 1-4 классы – 56</w:t>
            </w:r>
            <w:proofErr w:type="gramStart"/>
            <w:r>
              <w:t>%,  5</w:t>
            </w:r>
            <w:proofErr w:type="gramEnd"/>
            <w:r>
              <w:t xml:space="preserve">-9 классы – 35%, 10-11 классы – 51%. </w:t>
            </w:r>
          </w:p>
          <w:p w:rsidR="005C3DCF" w:rsidRDefault="005C3DCF" w:rsidP="005C3DCF"/>
          <w:p w:rsidR="005C3DCF" w:rsidRDefault="005C3DCF" w:rsidP="005C3DCF"/>
          <w:p w:rsidR="005C3DCF" w:rsidRPr="00ED641F" w:rsidRDefault="005C3DCF" w:rsidP="005C3DCF">
            <w:pPr>
              <w:rPr>
                <w:b/>
              </w:rPr>
            </w:pPr>
            <w:r>
              <w:rPr>
                <w:b/>
              </w:rPr>
              <w:t>Динамика</w:t>
            </w:r>
            <w:r w:rsidRPr="00ED641F">
              <w:rPr>
                <w:b/>
              </w:rPr>
              <w:t xml:space="preserve"> среднего балла и СОУ по классу </w:t>
            </w:r>
          </w:p>
          <w:p w:rsidR="005C3DCF" w:rsidRDefault="005C3DCF" w:rsidP="005C3DC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553"/>
            </w:tblGrid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Класс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Средний балл 2020-2021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Средний балл 2021-2022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СОУ</w:t>
                  </w:r>
                </w:p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 2020-2021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ind w:right="254"/>
                    <w:suppressOverlap/>
                  </w:pPr>
                  <w:r>
                    <w:t xml:space="preserve">СОУ </w:t>
                  </w:r>
                </w:p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2021-2022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4,43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80,0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2б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4,30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76,1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4.,4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74,3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4,60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4,46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86,1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81,6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3б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4,51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4,43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83,0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80,5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4,21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4,19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72,4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71,7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4б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4,41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4,27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79,5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75,0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5а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4,27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4,45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74,7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81,1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5б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4,08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4,01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68,8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66,5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4,34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4,27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76,9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74,8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6б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4,27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4,24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75,0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74,01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4,15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4,00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70,8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66,10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4,30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4,32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76,2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77,0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7б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4,05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3,94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67,8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64,4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4,09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4,08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69,1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69,0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8б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3,86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3,93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62,1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64,0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4,30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4,28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75,7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75,3</w:t>
                  </w:r>
                </w:p>
              </w:tc>
            </w:tr>
            <w:tr w:rsidR="005C3DCF" w:rsidTr="00C74AFA"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9б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3,72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3,67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57,5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56,0</w:t>
                  </w:r>
                </w:p>
              </w:tc>
            </w:tr>
          </w:tbl>
          <w:p w:rsidR="005C3DCF" w:rsidRDefault="005C3DCF" w:rsidP="005C3DCF">
            <w:r>
              <w:t xml:space="preserve">Динамика показателей за два года показывает   незначительное понижение среднего балла </w:t>
            </w:r>
            <w:proofErr w:type="gramStart"/>
            <w:r>
              <w:t>и  СОУ</w:t>
            </w:r>
            <w:proofErr w:type="gramEnd"/>
            <w:r>
              <w:t xml:space="preserve"> в каждой классе заключением 5А класса.</w:t>
            </w:r>
          </w:p>
          <w:p w:rsidR="005C3DCF" w:rsidRDefault="005C3DCF" w:rsidP="005C3DCF"/>
          <w:p w:rsidR="005C3DCF" w:rsidRDefault="005C3DCF" w:rsidP="005C3DCF">
            <w:pPr>
              <w:rPr>
                <w:b/>
              </w:rPr>
            </w:pPr>
            <w:r>
              <w:rPr>
                <w:b/>
              </w:rPr>
              <w:t>Динамика</w:t>
            </w:r>
            <w:r w:rsidRPr="00ED641F">
              <w:rPr>
                <w:b/>
              </w:rPr>
              <w:t xml:space="preserve"> среднего балла и качественной успеваемости по предмету за два года</w:t>
            </w:r>
            <w:r>
              <w:rPr>
                <w:b/>
              </w:rPr>
              <w:t xml:space="preserve"> по классу</w:t>
            </w:r>
          </w:p>
          <w:p w:rsidR="005C3DCF" w:rsidRDefault="005C3DCF" w:rsidP="005C3DCF">
            <w:pPr>
              <w:rPr>
                <w:b/>
              </w:rPr>
            </w:pPr>
          </w:p>
          <w:p w:rsidR="005C3DCF" w:rsidRDefault="005C3DCF" w:rsidP="00DE7108">
            <w:pPr>
              <w:numPr>
                <w:ilvl w:val="0"/>
                <w:numId w:val="5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4 классы</w:t>
            </w:r>
          </w:p>
          <w:p w:rsidR="005C3DCF" w:rsidRPr="00ED641F" w:rsidRDefault="005C3DCF" w:rsidP="005C3DCF">
            <w:pPr>
              <w:rPr>
                <w:b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49"/>
              <w:gridCol w:w="562"/>
              <w:gridCol w:w="562"/>
              <w:gridCol w:w="654"/>
              <w:gridCol w:w="654"/>
              <w:gridCol w:w="562"/>
              <w:gridCol w:w="562"/>
              <w:gridCol w:w="562"/>
              <w:gridCol w:w="562"/>
              <w:gridCol w:w="646"/>
              <w:gridCol w:w="646"/>
              <w:gridCol w:w="566"/>
              <w:gridCol w:w="566"/>
              <w:gridCol w:w="651"/>
              <w:gridCol w:w="573"/>
            </w:tblGrid>
            <w:tr w:rsidR="005C3DCF" w:rsidTr="00C74AFA">
              <w:tc>
                <w:tcPr>
                  <w:tcW w:w="61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lastRenderedPageBreak/>
                    <w:t>класс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2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Русский язык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Литературное чтение</w:t>
                  </w:r>
                </w:p>
              </w:tc>
              <w:tc>
                <w:tcPr>
                  <w:tcW w:w="112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Родной язык</w:t>
                  </w:r>
                </w:p>
              </w:tc>
              <w:tc>
                <w:tcPr>
                  <w:tcW w:w="112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Родная литература</w:t>
                  </w:r>
                </w:p>
              </w:tc>
              <w:tc>
                <w:tcPr>
                  <w:tcW w:w="1292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Иностранный язык</w:t>
                  </w:r>
                </w:p>
              </w:tc>
              <w:tc>
                <w:tcPr>
                  <w:tcW w:w="1132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математика</w:t>
                  </w:r>
                </w:p>
              </w:tc>
              <w:tc>
                <w:tcPr>
                  <w:tcW w:w="122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Окружающий мир</w:t>
                  </w:r>
                </w:p>
              </w:tc>
            </w:tr>
            <w:tr w:rsidR="005C3DCF" w:rsidTr="00C74AFA">
              <w:tc>
                <w:tcPr>
                  <w:tcW w:w="61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Pr="00674484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</w:tr>
            <w:tr w:rsidR="005C3DCF" w:rsidTr="00C74AFA">
              <w:tc>
                <w:tcPr>
                  <w:tcW w:w="616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 а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4.43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4.05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4.43</w:t>
                  </w:r>
                </w:p>
              </w:tc>
            </w:tr>
            <w:tr w:rsidR="005C3DCF" w:rsidTr="00C74AFA">
              <w:tc>
                <w:tcPr>
                  <w:tcW w:w="616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90.5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95.2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90.5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95.2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95.2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76.2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100</w:t>
                  </w:r>
                </w:p>
              </w:tc>
            </w:tr>
            <w:tr w:rsidR="005C3DCF" w:rsidTr="00C74AFA">
              <w:tc>
                <w:tcPr>
                  <w:tcW w:w="616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 б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3.84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4.21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3.89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4.26</w:t>
                  </w:r>
                </w:p>
              </w:tc>
            </w:tr>
            <w:tr w:rsidR="005C3DCF" w:rsidTr="00C74AFA">
              <w:tc>
                <w:tcPr>
                  <w:tcW w:w="616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63.2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78.9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68.4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78.9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73.1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63.2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78.9</w:t>
                  </w:r>
                </w:p>
              </w:tc>
            </w:tr>
            <w:tr w:rsidR="005C3DCF" w:rsidTr="00C74AFA">
              <w:tc>
                <w:tcPr>
                  <w:tcW w:w="616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 в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3.65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4.20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3.90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4.35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3.65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3.85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4.35</w:t>
                  </w:r>
                </w:p>
              </w:tc>
            </w:tr>
            <w:tr w:rsidR="005C3DCF" w:rsidTr="00C74AFA">
              <w:tc>
                <w:tcPr>
                  <w:tcW w:w="616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50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80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70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90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60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85</w:t>
                  </w:r>
                </w:p>
              </w:tc>
            </w:tr>
            <w:tr w:rsidR="005C3DCF" w:rsidTr="00C74AFA">
              <w:tc>
                <w:tcPr>
                  <w:tcW w:w="616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 а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4.07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3.90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4.61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4.31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4.46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4.5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4.48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4.64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4.17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4.5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4.38</w:t>
                  </w:r>
                </w:p>
              </w:tc>
            </w:tr>
            <w:tr w:rsidR="005C3DCF" w:rsidTr="00C74AFA">
              <w:tc>
                <w:tcPr>
                  <w:tcW w:w="616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82.1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69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96.4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93.1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92.9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89.7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92.9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93.1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100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62.1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85.7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82.3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96.4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89.7</w:t>
                  </w:r>
                </w:p>
              </w:tc>
            </w:tr>
            <w:tr w:rsidR="005C3DCF" w:rsidTr="00C74AFA">
              <w:tc>
                <w:tcPr>
                  <w:tcW w:w="616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 б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4.08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4.44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4.20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4.24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4.00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4.60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4.48</w:t>
                  </w:r>
                </w:p>
              </w:tc>
            </w:tr>
            <w:tr w:rsidR="005C3DCF" w:rsidTr="00C74AFA">
              <w:tc>
                <w:tcPr>
                  <w:tcW w:w="616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64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72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92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92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76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92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80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92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64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68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100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100</w:t>
                  </w:r>
                </w:p>
              </w:tc>
            </w:tr>
            <w:tr w:rsidR="005C3DCF" w:rsidTr="00C74AFA">
              <w:tc>
                <w:tcPr>
                  <w:tcW w:w="616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 а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3.78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3.96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3.89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4.26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4.37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3.81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3.96</w:t>
                  </w:r>
                </w:p>
              </w:tc>
            </w:tr>
            <w:tr w:rsidR="005C3DCF" w:rsidTr="00C74AFA">
              <w:tc>
                <w:tcPr>
                  <w:tcW w:w="616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70.4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77.8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88.9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85.2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74.1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81.5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96.3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96.3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92.6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77.8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85.2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66.7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92.6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100</w:t>
                  </w:r>
                </w:p>
              </w:tc>
            </w:tr>
            <w:tr w:rsidR="005C3DCF" w:rsidTr="00C74AFA">
              <w:tc>
                <w:tcPr>
                  <w:tcW w:w="616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 б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3.96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3.66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4.39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4.21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4.03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4.04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4.14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4.25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3.90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4.32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3.93</w:t>
                  </w:r>
                </w:p>
              </w:tc>
            </w:tr>
            <w:tr w:rsidR="005C3DCF" w:rsidTr="00C74AFA">
              <w:tc>
                <w:tcPr>
                  <w:tcW w:w="616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75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55.2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85.7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86.2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75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86.2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78.6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293A9A">
                    <w:rPr>
                      <w:color w:val="FF0000"/>
                    </w:rPr>
                    <w:t>82.8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85.7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69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82.1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62.1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89.3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293A9A">
                    <w:rPr>
                      <w:b/>
                    </w:rPr>
                    <w:t>79.3</w:t>
                  </w:r>
                </w:p>
              </w:tc>
            </w:tr>
          </w:tbl>
          <w:p w:rsidR="005C3DCF" w:rsidRDefault="005C3DCF" w:rsidP="005C3DCF">
            <w:r>
              <w:t xml:space="preserve">Сравнительный анализ динамики показал снижение качественной успеваемости по классу по всем </w:t>
            </w:r>
            <w:proofErr w:type="gramStart"/>
            <w:r>
              <w:t>предметам  в</w:t>
            </w:r>
            <w:proofErr w:type="gramEnd"/>
            <w:r>
              <w:t xml:space="preserve"> каждом классе за исключением  3 а (родная литература), 4 а (окружающий мир), 4 б ( литературное чтение , родной язык, родная литература)</w:t>
            </w:r>
          </w:p>
          <w:p w:rsidR="005C3DCF" w:rsidRDefault="005C3DCF" w:rsidP="005C3DCF">
            <w:pPr>
              <w:rPr>
                <w:b/>
              </w:rPr>
            </w:pPr>
          </w:p>
          <w:p w:rsidR="005C3DCF" w:rsidRDefault="005C3DCF" w:rsidP="005C3DCF">
            <w:pPr>
              <w:rPr>
                <w:b/>
              </w:rPr>
            </w:pPr>
          </w:p>
          <w:p w:rsidR="005C3DCF" w:rsidRDefault="005C3DCF" w:rsidP="005C3DCF">
            <w:pPr>
              <w:rPr>
                <w:b/>
              </w:rPr>
            </w:pPr>
          </w:p>
          <w:p w:rsidR="005C3DCF" w:rsidRDefault="005C3DCF" w:rsidP="005C3DCF">
            <w:pPr>
              <w:rPr>
                <w:b/>
              </w:rPr>
            </w:pPr>
            <w:r>
              <w:rPr>
                <w:b/>
              </w:rPr>
              <w:t xml:space="preserve"> 5-9 классы</w:t>
            </w:r>
          </w:p>
          <w:p w:rsidR="005C3DCF" w:rsidRDefault="005C3DCF" w:rsidP="005C3DCF">
            <w:pPr>
              <w:rPr>
                <w:b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666"/>
              <w:gridCol w:w="566"/>
              <w:gridCol w:w="566"/>
              <w:gridCol w:w="686"/>
              <w:gridCol w:w="686"/>
              <w:gridCol w:w="566"/>
              <w:gridCol w:w="566"/>
              <w:gridCol w:w="664"/>
              <w:gridCol w:w="664"/>
              <w:gridCol w:w="796"/>
              <w:gridCol w:w="796"/>
              <w:gridCol w:w="796"/>
              <w:gridCol w:w="542"/>
            </w:tblGrid>
            <w:tr w:rsidR="005C3DCF" w:rsidTr="00C74AFA">
              <w:tc>
                <w:tcPr>
                  <w:tcW w:w="93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класс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32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Русский язык</w:t>
                  </w:r>
                </w:p>
              </w:tc>
              <w:tc>
                <w:tcPr>
                  <w:tcW w:w="1372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Литература</w:t>
                  </w:r>
                </w:p>
              </w:tc>
              <w:tc>
                <w:tcPr>
                  <w:tcW w:w="1132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Родной язык</w:t>
                  </w:r>
                </w:p>
              </w:tc>
              <w:tc>
                <w:tcPr>
                  <w:tcW w:w="1328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Родная литература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Иностранный язык (</w:t>
                  </w:r>
                  <w:proofErr w:type="spellStart"/>
                  <w:r>
                    <w:t>анг</w:t>
                  </w:r>
                  <w:proofErr w:type="spellEnd"/>
                  <w:r>
                    <w:t xml:space="preserve">)      </w:t>
                  </w:r>
                </w:p>
              </w:tc>
              <w:tc>
                <w:tcPr>
                  <w:tcW w:w="1338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Иностранный язык(нем)</w:t>
                  </w:r>
                </w:p>
              </w:tc>
            </w:tr>
            <w:tr w:rsidR="005C3DCF" w:rsidRPr="00674484" w:rsidTr="00C74AFA">
              <w:tc>
                <w:tcPr>
                  <w:tcW w:w="93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</w:tr>
            <w:tr w:rsidR="005C3DCF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lastRenderedPageBreak/>
                    <w:t>5 а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3.78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3.92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4.35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4.36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3.91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4.32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4.39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4.09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3.88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4.52</w:t>
                  </w:r>
                </w:p>
              </w:tc>
            </w:tr>
            <w:tr w:rsidR="005C3DCF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65.2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91.3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8367CB">
                    <w:rPr>
                      <w:color w:val="FF0000"/>
                      <w:sz w:val="20"/>
                      <w:szCs w:val="20"/>
                    </w:rPr>
                    <w:t>73.9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8367CB">
                    <w:rPr>
                      <w:color w:val="FF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95.7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DE7F02">
                    <w:rPr>
                      <w:b/>
                      <w:sz w:val="20"/>
                      <w:szCs w:val="20"/>
                    </w:rPr>
                    <w:t>78.3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DE7F02">
                    <w:rPr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</w:t>
                  </w:r>
                </w:p>
              </w:tc>
            </w:tr>
            <w:tr w:rsidR="005C3DCF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 б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3.42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3.44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4.08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3.52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3.65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3.52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4.15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4.32</w:t>
                  </w:r>
                </w:p>
              </w:tc>
            </w:tr>
            <w:tr w:rsidR="005C3DCF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42.3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84.6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57.7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88.5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DE7F02">
                    <w:rPr>
                      <w:b/>
                      <w:sz w:val="20"/>
                      <w:szCs w:val="20"/>
                    </w:rPr>
                    <w:t>61.5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DE7F02">
                    <w:rPr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</w:tr>
            <w:tr w:rsidR="005C3DCF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 а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3.86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3.68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3.77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3.91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3.86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4.18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4.05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4.45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3.91</w:t>
                  </w:r>
                </w:p>
              </w:tc>
            </w:tr>
            <w:tr w:rsidR="005C3DCF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77.3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63.6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86.4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72.7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81.9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77.3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95.5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86.4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DE7F02">
                    <w:rPr>
                      <w:b/>
                      <w:sz w:val="20"/>
                      <w:szCs w:val="20"/>
                    </w:rPr>
                    <w:t>77.3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DE7F02">
                    <w:rPr>
                      <w:b/>
                      <w:sz w:val="20"/>
                      <w:szCs w:val="20"/>
                    </w:rPr>
                    <w:t>68.2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6374C5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6374C5">
                    <w:rPr>
                      <w:b/>
                      <w:sz w:val="20"/>
                      <w:szCs w:val="20"/>
                    </w:rPr>
                    <w:t>68.2</w:t>
                  </w:r>
                </w:p>
              </w:tc>
            </w:tr>
            <w:tr w:rsidR="005C3DCF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 б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3.77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3.74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4.12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4.19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4.14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4.15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4.08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4.44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4.58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55.6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57.7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63.0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76.0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77.8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76.9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BA2EB1">
                    <w:rPr>
                      <w:color w:val="FF0000"/>
                      <w:sz w:val="20"/>
                      <w:szCs w:val="20"/>
                    </w:rPr>
                    <w:t>77.8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BA2EB1">
                    <w:rPr>
                      <w:color w:val="FF0000"/>
                      <w:sz w:val="20"/>
                      <w:szCs w:val="20"/>
                    </w:rPr>
                    <w:t>80.8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61.5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96.3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96.2</w:t>
                  </w:r>
                </w:p>
              </w:tc>
            </w:tr>
            <w:tr w:rsidR="005C3DCF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 в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3.65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3.56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3.53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4.04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3.74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3.59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</w:tr>
            <w:tr w:rsidR="005C3DCF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56.5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51.9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65.2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55.6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78.3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59.3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78.3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66.7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47.8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48.1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70.4</w:t>
                  </w:r>
                </w:p>
              </w:tc>
            </w:tr>
            <w:tr w:rsidR="005C3DCF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 а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3.89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3.88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4.07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4.16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4.24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3.78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4.08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4.33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4.24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66.7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74.1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80.0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8367CB">
                    <w:rPr>
                      <w:color w:val="FF0000"/>
                      <w:sz w:val="20"/>
                      <w:szCs w:val="20"/>
                    </w:rPr>
                    <w:t>59.3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8367CB">
                    <w:rPr>
                      <w:color w:val="FF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BA2EB1">
                    <w:rPr>
                      <w:color w:val="FF0000"/>
                      <w:sz w:val="20"/>
                      <w:szCs w:val="20"/>
                    </w:rPr>
                    <w:t>55.6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BA2EB1">
                    <w:rPr>
                      <w:color w:val="FF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70.4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85.2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84</w:t>
                  </w:r>
                </w:p>
              </w:tc>
            </w:tr>
            <w:tr w:rsidR="005C3DCF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 б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3.65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3.54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3.71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3.62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3.42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3.62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4.29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4.21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4.29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60.9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45.8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60.6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56.5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62.5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56.5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54.2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41.7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DE7F02">
                    <w:rPr>
                      <w:b/>
                      <w:color w:val="FF0000"/>
                      <w:sz w:val="20"/>
                      <w:szCs w:val="20"/>
                    </w:rPr>
                    <w:t>50.0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DE7F02">
                    <w:rPr>
                      <w:b/>
                      <w:color w:val="FF0000"/>
                      <w:sz w:val="20"/>
                      <w:szCs w:val="20"/>
                    </w:rPr>
                    <w:t>87.5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87.5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 а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C475C0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C475C0">
                    <w:rPr>
                      <w:sz w:val="20"/>
                      <w:szCs w:val="20"/>
                    </w:rPr>
                    <w:t>3.72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C475C0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C475C0">
                    <w:rPr>
                      <w:sz w:val="20"/>
                      <w:szCs w:val="20"/>
                    </w:rPr>
                    <w:t>3.67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4.07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4.07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DE7F02">
                    <w:rPr>
                      <w:sz w:val="20"/>
                      <w:szCs w:val="20"/>
                    </w:rPr>
                    <w:t>3.34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DE7F02"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4.03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4.13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62.1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53.3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65.5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60.0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69.0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63.3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72.4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DE7F02">
                    <w:rPr>
                      <w:b/>
                      <w:color w:val="FF0000"/>
                      <w:sz w:val="20"/>
                      <w:szCs w:val="20"/>
                    </w:rPr>
                    <w:t>24.1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DE7F02">
                    <w:rPr>
                      <w:b/>
                      <w:color w:val="FF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6374C5">
                    <w:rPr>
                      <w:color w:val="FF0000"/>
                      <w:sz w:val="20"/>
                      <w:szCs w:val="20"/>
                    </w:rPr>
                    <w:t>75.9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6374C5">
                    <w:rPr>
                      <w:color w:val="FF0000"/>
                      <w:sz w:val="20"/>
                      <w:szCs w:val="20"/>
                    </w:rPr>
                    <w:t>76.7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 б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3.27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3.41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3.37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3.34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3.27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3.72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3.50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DE7F02">
                    <w:rPr>
                      <w:sz w:val="20"/>
                      <w:szCs w:val="20"/>
                    </w:rPr>
                    <w:t>3.57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DE7F02">
                    <w:rPr>
                      <w:sz w:val="20"/>
                      <w:szCs w:val="20"/>
                    </w:rPr>
                    <w:t>3.62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3.60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4.03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23.3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37.9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36.7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34.5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8367CB">
                    <w:rPr>
                      <w:color w:val="FF0000"/>
                      <w:sz w:val="20"/>
                      <w:szCs w:val="20"/>
                    </w:rPr>
                    <w:t>26.7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8367CB">
                    <w:rPr>
                      <w:color w:val="FF0000"/>
                      <w:sz w:val="20"/>
                      <w:szCs w:val="20"/>
                    </w:rPr>
                    <w:t>58.6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BA2EB1">
                    <w:rPr>
                      <w:color w:val="FF0000"/>
                      <w:sz w:val="20"/>
                      <w:szCs w:val="20"/>
                    </w:rPr>
                    <w:t>46.7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BA2EB1">
                    <w:rPr>
                      <w:color w:val="FF0000"/>
                      <w:sz w:val="20"/>
                      <w:szCs w:val="20"/>
                    </w:rPr>
                    <w:t>62.1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43.3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48.3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374C5">
                    <w:rPr>
                      <w:b/>
                      <w:color w:val="FF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374C5">
                    <w:rPr>
                      <w:b/>
                      <w:color w:val="FF0000"/>
                      <w:sz w:val="20"/>
                      <w:szCs w:val="20"/>
                    </w:rPr>
                    <w:t>72.4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 а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C475C0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C475C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C475C0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C475C0">
                    <w:rPr>
                      <w:sz w:val="20"/>
                      <w:szCs w:val="20"/>
                    </w:rPr>
                    <w:t>4.07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4.97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4.21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4.33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4.25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4.47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DE7F02">
                    <w:rPr>
                      <w:sz w:val="20"/>
                      <w:szCs w:val="20"/>
                    </w:rPr>
                    <w:t>4.23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DE7F02"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4.23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4.43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85.7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93.3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92.9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93.3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8367CB">
                    <w:rPr>
                      <w:b/>
                      <w:sz w:val="20"/>
                      <w:szCs w:val="20"/>
                    </w:rPr>
                    <w:t>89.3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A2EB1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86.7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67.9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96.7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96.4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 б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C475C0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C475C0">
                    <w:rPr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C475C0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C475C0">
                    <w:rPr>
                      <w:sz w:val="20"/>
                      <w:szCs w:val="20"/>
                    </w:rPr>
                    <w:t>3.38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3.29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293A9A">
                    <w:rPr>
                      <w:sz w:val="20"/>
                      <w:szCs w:val="20"/>
                    </w:rPr>
                    <w:t>3.27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3.62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3.55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3.52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DE7F02">
                    <w:rPr>
                      <w:sz w:val="20"/>
                      <w:szCs w:val="20"/>
                    </w:rPr>
                    <w:t>3.43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DE7F0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DE7F02">
                    <w:rPr>
                      <w:sz w:val="20"/>
                      <w:szCs w:val="20"/>
                    </w:rPr>
                    <w:t>3.43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4.00</w:t>
                  </w:r>
                </w:p>
              </w:tc>
            </w:tr>
            <w:tr w:rsidR="005C3DCF" w:rsidRPr="00293A9A" w:rsidTr="00C74AFA">
              <w:tc>
                <w:tcPr>
                  <w:tcW w:w="93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21.7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293A9A">
                    <w:rPr>
                      <w:color w:val="FF0000"/>
                      <w:sz w:val="20"/>
                      <w:szCs w:val="20"/>
                    </w:rPr>
                    <w:t>33.3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26.1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293A9A">
                    <w:rPr>
                      <w:b/>
                      <w:sz w:val="20"/>
                      <w:szCs w:val="20"/>
                    </w:rPr>
                    <w:t>23.8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8367CB">
                    <w:rPr>
                      <w:color w:val="FF0000"/>
                      <w:sz w:val="20"/>
                      <w:szCs w:val="20"/>
                    </w:rPr>
                    <w:t>31.8</w:t>
                  </w:r>
                </w:p>
              </w:tc>
              <w:tc>
                <w:tcPr>
                  <w:tcW w:w="566" w:type="dxa"/>
                  <w:shd w:val="clear" w:color="auto" w:fill="auto"/>
                </w:tcPr>
                <w:p w:rsidR="005C3DCF" w:rsidRPr="008367CB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8367CB">
                    <w:rPr>
                      <w:color w:val="FF0000"/>
                      <w:sz w:val="20"/>
                      <w:szCs w:val="20"/>
                    </w:rPr>
                    <w:t>52.4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BA2EB1">
                    <w:rPr>
                      <w:color w:val="FF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5C3DCF" w:rsidRPr="00BA2EB1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BA2EB1">
                    <w:rPr>
                      <w:color w:val="FF0000"/>
                      <w:sz w:val="20"/>
                      <w:szCs w:val="20"/>
                    </w:rPr>
                    <w:t>52.4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39.1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38.1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374C5">
                    <w:rPr>
                      <w:b/>
                      <w:color w:val="FF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374C5">
                    <w:rPr>
                      <w:b/>
                      <w:color w:val="FF0000"/>
                      <w:sz w:val="20"/>
                      <w:szCs w:val="20"/>
                    </w:rPr>
                    <w:t>76.2</w:t>
                  </w:r>
                </w:p>
              </w:tc>
            </w:tr>
          </w:tbl>
          <w:p w:rsidR="005C3DCF" w:rsidRDefault="005C3DCF" w:rsidP="005C3DCF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679"/>
              <w:gridCol w:w="617"/>
              <w:gridCol w:w="617"/>
              <w:gridCol w:w="592"/>
              <w:gridCol w:w="592"/>
              <w:gridCol w:w="971"/>
              <w:gridCol w:w="971"/>
              <w:gridCol w:w="654"/>
              <w:gridCol w:w="654"/>
              <w:gridCol w:w="619"/>
              <w:gridCol w:w="619"/>
            </w:tblGrid>
            <w:tr w:rsidR="005C3DCF" w:rsidTr="00795B91">
              <w:tc>
                <w:tcPr>
                  <w:tcW w:w="77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класс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23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 Всеобщая  история</w:t>
                  </w:r>
                </w:p>
              </w:tc>
              <w:tc>
                <w:tcPr>
                  <w:tcW w:w="118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История России</w:t>
                  </w:r>
                </w:p>
              </w:tc>
              <w:tc>
                <w:tcPr>
                  <w:tcW w:w="1942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Обществознание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География</w:t>
                  </w:r>
                </w:p>
              </w:tc>
              <w:tc>
                <w:tcPr>
                  <w:tcW w:w="1238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Биология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 а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4.52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4.32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73.3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78.3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92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lastRenderedPageBreak/>
                    <w:t>5 б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3.88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3.73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4.35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3.73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3.84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61.5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80.8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61.5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76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 а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4.55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4.23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4.23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3.85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4.77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4.14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6374C5">
                    <w:rPr>
                      <w:b/>
                      <w:sz w:val="20"/>
                      <w:szCs w:val="20"/>
                    </w:rPr>
                    <w:t>95.5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6374C5">
                    <w:rPr>
                      <w:b/>
                      <w:sz w:val="20"/>
                      <w:szCs w:val="20"/>
                    </w:rPr>
                    <w:t>81.3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86.4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90.9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95.5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63.0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86.4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81.8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 б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4.33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3.84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4.32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3.89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4.12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81.5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73.1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65.4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84.6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81.5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66.7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80.8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 в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4.26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3.81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3.83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4.04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82.6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66.7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55.6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81.5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95.7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69.6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73.9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81.5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 а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4.30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4.12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4.30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4.12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4.48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4.48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4.19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4.16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77.8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4F7BF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4F7BF5">
                    <w:rPr>
                      <w:b/>
                      <w:sz w:val="20"/>
                      <w:szCs w:val="20"/>
                    </w:rPr>
                    <w:t>77.8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B3765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3765C">
                    <w:rPr>
                      <w:b/>
                      <w:color w:val="FF0000"/>
                      <w:sz w:val="20"/>
                      <w:szCs w:val="20"/>
                    </w:rPr>
                    <w:t>85.2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B3765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3765C">
                    <w:rPr>
                      <w:b/>
                      <w:color w:val="FF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92.6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66.7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b/>
                      <w:color w:val="FF0000"/>
                      <w:sz w:val="20"/>
                      <w:szCs w:val="20"/>
                    </w:rPr>
                    <w:t>70.4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b/>
                      <w:color w:val="FF0000"/>
                      <w:sz w:val="20"/>
                      <w:szCs w:val="20"/>
                    </w:rPr>
                    <w:t>80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 б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4.17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3.87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4.12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3.83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4.29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3.92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3.86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3.83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3.91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69.6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79.2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69.6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4F7BF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4F7BF5">
                    <w:rPr>
                      <w:b/>
                      <w:sz w:val="20"/>
                      <w:szCs w:val="20"/>
                    </w:rPr>
                    <w:t>79.2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4F7BF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4F7BF5">
                    <w:rPr>
                      <w:b/>
                      <w:sz w:val="20"/>
                      <w:szCs w:val="20"/>
                    </w:rPr>
                    <w:t>70.8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66.7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60.7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b/>
                      <w:color w:val="FF0000"/>
                      <w:sz w:val="20"/>
                      <w:szCs w:val="20"/>
                    </w:rPr>
                    <w:t>62.5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b/>
                      <w:color w:val="FF0000"/>
                      <w:sz w:val="20"/>
                      <w:szCs w:val="20"/>
                    </w:rPr>
                    <w:t>82.6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 а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4.24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6374C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374C5">
                    <w:rPr>
                      <w:sz w:val="20"/>
                      <w:szCs w:val="20"/>
                    </w:rPr>
                    <w:t>4.03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4.34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4.28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4.21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4.11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907DA2">
                    <w:rPr>
                      <w:sz w:val="20"/>
                      <w:szCs w:val="20"/>
                    </w:rPr>
                    <w:t>3.69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907DA2">
                    <w:rPr>
                      <w:sz w:val="20"/>
                      <w:szCs w:val="20"/>
                    </w:rPr>
                    <w:t>3.83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82.6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66.7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93.1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66.7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B3765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3765C">
                    <w:rPr>
                      <w:b/>
                      <w:color w:val="FF0000"/>
                      <w:sz w:val="20"/>
                      <w:szCs w:val="20"/>
                    </w:rPr>
                    <w:t>86.2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B3765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3765C">
                    <w:rPr>
                      <w:b/>
                      <w:color w:val="FF0000"/>
                      <w:sz w:val="20"/>
                      <w:szCs w:val="20"/>
                    </w:rPr>
                    <w:t>90.0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93.1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907DA2">
                    <w:rPr>
                      <w:b/>
                      <w:sz w:val="20"/>
                      <w:szCs w:val="20"/>
                    </w:rPr>
                    <w:t>82.1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62.1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907DA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907DA2">
                    <w:rPr>
                      <w:color w:val="FF0000"/>
                      <w:sz w:val="20"/>
                      <w:szCs w:val="20"/>
                    </w:rPr>
                    <w:t>66.7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 б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4.03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3.89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3.82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4.03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3.77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3.57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73E45"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73E45">
                    <w:rPr>
                      <w:sz w:val="20"/>
                      <w:szCs w:val="20"/>
                    </w:rPr>
                    <w:t>3.72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70.0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71.4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4F7BF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4F7BF5">
                    <w:rPr>
                      <w:b/>
                      <w:sz w:val="20"/>
                      <w:szCs w:val="20"/>
                    </w:rPr>
                    <w:t>67.9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B3765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3765C">
                    <w:rPr>
                      <w:b/>
                      <w:color w:val="FF0000"/>
                      <w:sz w:val="20"/>
                      <w:szCs w:val="20"/>
                    </w:rPr>
                    <w:t>73.3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B3765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3765C">
                    <w:rPr>
                      <w:b/>
                      <w:color w:val="FF0000"/>
                      <w:sz w:val="20"/>
                      <w:szCs w:val="20"/>
                    </w:rPr>
                    <w:t>82.8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673E45"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673E45">
                    <w:rPr>
                      <w:b/>
                      <w:sz w:val="20"/>
                      <w:szCs w:val="20"/>
                    </w:rPr>
                    <w:t>52.4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673E45">
                    <w:rPr>
                      <w:color w:val="FF0000"/>
                      <w:sz w:val="20"/>
                      <w:szCs w:val="20"/>
                    </w:rPr>
                    <w:t>53.3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673E45">
                    <w:rPr>
                      <w:color w:val="FF0000"/>
                      <w:sz w:val="20"/>
                      <w:szCs w:val="20"/>
                    </w:rPr>
                    <w:t>65.5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 а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4.40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4.46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4.37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4.39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4.11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4.40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4.52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73E45">
                    <w:rPr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73E45">
                    <w:rPr>
                      <w:sz w:val="20"/>
                      <w:szCs w:val="20"/>
                    </w:rPr>
                    <w:t>4.07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93.3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4F7BF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4F7BF5">
                    <w:rPr>
                      <w:b/>
                      <w:sz w:val="20"/>
                      <w:szCs w:val="20"/>
                    </w:rPr>
                    <w:t>93.3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4F7BF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4F7BF5">
                    <w:rPr>
                      <w:b/>
                      <w:sz w:val="20"/>
                      <w:szCs w:val="20"/>
                    </w:rPr>
                    <w:t>92.9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4F7BF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4F7BF5">
                    <w:rPr>
                      <w:b/>
                      <w:sz w:val="20"/>
                      <w:szCs w:val="20"/>
                    </w:rPr>
                    <w:t>93.3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4F7BF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4F7BF5">
                    <w:rPr>
                      <w:b/>
                      <w:sz w:val="20"/>
                      <w:szCs w:val="20"/>
                    </w:rPr>
                    <w:t>89.3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673E45">
                    <w:rPr>
                      <w:color w:val="FF0000"/>
                      <w:sz w:val="20"/>
                      <w:szCs w:val="20"/>
                    </w:rPr>
                    <w:t>93.3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673E45">
                    <w:rPr>
                      <w:color w:val="FF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73E45">
                    <w:rPr>
                      <w:b/>
                      <w:color w:val="FF0000"/>
                      <w:sz w:val="20"/>
                      <w:szCs w:val="20"/>
                    </w:rPr>
                    <w:t>73.3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73E45">
                    <w:rPr>
                      <w:b/>
                      <w:color w:val="FF0000"/>
                      <w:sz w:val="20"/>
                      <w:szCs w:val="20"/>
                    </w:rPr>
                    <w:t>82.1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 б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4.05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3.87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3.76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4.13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3.38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3.80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73E45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673E45">
                    <w:rPr>
                      <w:sz w:val="20"/>
                      <w:szCs w:val="20"/>
                    </w:rPr>
                    <w:t>3.52</w:t>
                  </w:r>
                </w:p>
              </w:tc>
            </w:tr>
            <w:tr w:rsidR="005C3DCF" w:rsidRPr="00293A9A" w:rsidTr="00795B91">
              <w:tc>
                <w:tcPr>
                  <w:tcW w:w="772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73.9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71.4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78.3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61.9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B3765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3765C">
                    <w:rPr>
                      <w:b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5C3DCF" w:rsidRPr="00B3765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B3765C">
                    <w:rPr>
                      <w:b/>
                      <w:sz w:val="20"/>
                      <w:szCs w:val="20"/>
                    </w:rPr>
                    <w:t>33.3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673E45">
                    <w:rPr>
                      <w:b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654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673E45">
                    <w:rPr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673E45">
                    <w:rPr>
                      <w:color w:val="FF0000"/>
                      <w:sz w:val="20"/>
                      <w:szCs w:val="20"/>
                    </w:rPr>
                    <w:t>30.4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5C3DCF" w:rsidRPr="00673E4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673E45">
                    <w:rPr>
                      <w:color w:val="FF0000"/>
                      <w:sz w:val="20"/>
                      <w:szCs w:val="20"/>
                    </w:rPr>
                    <w:t>47.6</w:t>
                  </w:r>
                </w:p>
              </w:tc>
            </w:tr>
          </w:tbl>
          <w:p w:rsidR="005C3DCF" w:rsidRPr="00157AE5" w:rsidRDefault="005C3DCF" w:rsidP="005C3DCF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"/>
              <w:gridCol w:w="679"/>
              <w:gridCol w:w="732"/>
              <w:gridCol w:w="732"/>
              <w:gridCol w:w="699"/>
              <w:gridCol w:w="699"/>
              <w:gridCol w:w="652"/>
              <w:gridCol w:w="652"/>
              <w:gridCol w:w="677"/>
              <w:gridCol w:w="677"/>
              <w:gridCol w:w="812"/>
              <w:gridCol w:w="812"/>
              <w:gridCol w:w="815"/>
              <w:gridCol w:w="815"/>
            </w:tblGrid>
            <w:tr w:rsidR="005C3DCF" w:rsidTr="00795B91">
              <w:tc>
                <w:tcPr>
                  <w:tcW w:w="7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класс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46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Математика</w:t>
                  </w:r>
                </w:p>
              </w:tc>
              <w:tc>
                <w:tcPr>
                  <w:tcW w:w="1398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Алгебра</w:t>
                  </w:r>
                </w:p>
              </w:tc>
              <w:tc>
                <w:tcPr>
                  <w:tcW w:w="130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Геометрия</w:t>
                  </w:r>
                </w:p>
              </w:tc>
              <w:tc>
                <w:tcPr>
                  <w:tcW w:w="135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Физика</w:t>
                  </w:r>
                </w:p>
              </w:tc>
              <w:tc>
                <w:tcPr>
                  <w:tcW w:w="162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Химия</w:t>
                  </w:r>
                </w:p>
              </w:tc>
              <w:tc>
                <w:tcPr>
                  <w:tcW w:w="1630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Информатика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18"/>
                      <w:szCs w:val="18"/>
                    </w:rPr>
                  </w:pPr>
                  <w:r w:rsidRPr="00293A9A">
                    <w:rPr>
                      <w:sz w:val="18"/>
                      <w:szCs w:val="18"/>
                    </w:rPr>
                    <w:t>2022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 а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3.96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4.36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82.6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 б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3.65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3.88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61.5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 а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3.95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81.8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72.7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 б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4.04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3.85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70.4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50.0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 в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3.63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52.2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51.9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 а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3.88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3.68</w:t>
                  </w: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4.32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4.76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7C5DD5">
                    <w:rPr>
                      <w:sz w:val="20"/>
                      <w:szCs w:val="20"/>
                    </w:rPr>
                    <w:t>70.4</w:t>
                  </w: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7C5DD5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7C5DD5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 б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3.56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3.46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4.12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3.92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41.7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43.5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41.7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79.2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75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 а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3.67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4.21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551D12">
                    <w:rPr>
                      <w:sz w:val="20"/>
                      <w:szCs w:val="20"/>
                    </w:rPr>
                    <w:t>3.77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4.24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4.27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51.7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43.3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43.3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50.0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79.3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73.3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551D12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AF42CC">
                    <w:rPr>
                      <w:color w:val="FF0000"/>
                      <w:sz w:val="20"/>
                      <w:szCs w:val="20"/>
                    </w:rPr>
                    <w:t>82.8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AF42CC">
                    <w:rPr>
                      <w:color w:val="FF0000"/>
                      <w:sz w:val="20"/>
                      <w:szCs w:val="20"/>
                    </w:rPr>
                    <w:t>93.3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 б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3.55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3.55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3.52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3.97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4.07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551D12">
                    <w:rPr>
                      <w:sz w:val="20"/>
                      <w:szCs w:val="20"/>
                    </w:rPr>
                    <w:t>3.62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3.37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4.18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51.7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51.7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48.3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76.7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79.3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551D12">
                    <w:rPr>
                      <w:sz w:val="20"/>
                      <w:szCs w:val="20"/>
                    </w:rPr>
                    <w:t>55.2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AF42CC">
                    <w:rPr>
                      <w:color w:val="FF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AF42CC">
                    <w:rPr>
                      <w:color w:val="FF0000"/>
                      <w:sz w:val="20"/>
                      <w:szCs w:val="20"/>
                    </w:rPr>
                    <w:t>85.7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 а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3.54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3.50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4.37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4.57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551D12">
                    <w:rPr>
                      <w:sz w:val="20"/>
                      <w:szCs w:val="20"/>
                    </w:rPr>
                    <w:t>3.67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551D12">
                    <w:rPr>
                      <w:sz w:val="20"/>
                      <w:szCs w:val="20"/>
                    </w:rPr>
                    <w:t>4.61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4.37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4.82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53.3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42.3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56.7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42.9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93.3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96.4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551D12">
                    <w:rPr>
                      <w:color w:val="FF0000"/>
                      <w:sz w:val="20"/>
                      <w:szCs w:val="20"/>
                    </w:rPr>
                    <w:t>56.7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551D12">
                    <w:rPr>
                      <w:color w:val="FF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AF42CC">
                    <w:rPr>
                      <w:color w:val="FF0000"/>
                      <w:sz w:val="20"/>
                      <w:szCs w:val="20"/>
                    </w:rPr>
                    <w:t>93.3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AF42CC">
                    <w:rPr>
                      <w:color w:val="FF0000"/>
                      <w:sz w:val="20"/>
                      <w:szCs w:val="20"/>
                    </w:rPr>
                    <w:t>100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 б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Ср.б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3.29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3.29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3.61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4.05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551D12">
                    <w:rPr>
                      <w:sz w:val="20"/>
                      <w:szCs w:val="20"/>
                    </w:rPr>
                    <w:t>3.22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551D12">
                    <w:rPr>
                      <w:sz w:val="20"/>
                      <w:szCs w:val="20"/>
                    </w:rPr>
                    <w:t>3.62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3.52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sz w:val="20"/>
                      <w:szCs w:val="20"/>
                    </w:rPr>
                  </w:pPr>
                  <w:r w:rsidRPr="00AF42CC">
                    <w:rPr>
                      <w:sz w:val="20"/>
                      <w:szCs w:val="20"/>
                    </w:rPr>
                    <w:t>3.9</w:t>
                  </w:r>
                </w:p>
              </w:tc>
            </w:tr>
            <w:tr w:rsidR="005C3DCF" w:rsidRPr="00293A9A" w:rsidTr="00795B91">
              <w:tc>
                <w:tcPr>
                  <w:tcW w:w="7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proofErr w:type="spellStart"/>
                  <w:r>
                    <w:t>Кач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293A9A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29.4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23.8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26.7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  <w:sz w:val="20"/>
                      <w:szCs w:val="20"/>
                    </w:rPr>
                  </w:pPr>
                  <w:r w:rsidRPr="007C5DD5">
                    <w:rPr>
                      <w:b/>
                      <w:sz w:val="20"/>
                      <w:szCs w:val="20"/>
                    </w:rPr>
                    <w:t>23.8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56.5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7C5DD5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7C5DD5">
                    <w:rPr>
                      <w:color w:val="FF0000"/>
                      <w:sz w:val="20"/>
                      <w:szCs w:val="20"/>
                    </w:rPr>
                    <w:t>66.07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551D12">
                    <w:rPr>
                      <w:color w:val="FF0000"/>
                      <w:sz w:val="20"/>
                      <w:szCs w:val="20"/>
                    </w:rPr>
                    <w:t>26.1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551D1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551D12">
                    <w:rPr>
                      <w:color w:val="FF0000"/>
                      <w:sz w:val="20"/>
                      <w:szCs w:val="20"/>
                    </w:rPr>
                    <w:t>57.1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AF42CC">
                    <w:rPr>
                      <w:color w:val="FF0000"/>
                      <w:sz w:val="20"/>
                      <w:szCs w:val="20"/>
                    </w:rPr>
                    <w:t>52.4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3DCF" w:rsidRPr="00AF42C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  <w:sz w:val="20"/>
                      <w:szCs w:val="20"/>
                    </w:rPr>
                  </w:pPr>
                  <w:r w:rsidRPr="00AF42CC">
                    <w:rPr>
                      <w:color w:val="FF0000"/>
                      <w:sz w:val="20"/>
                      <w:szCs w:val="20"/>
                    </w:rPr>
                    <w:t>66.7</w:t>
                  </w:r>
                </w:p>
              </w:tc>
            </w:tr>
          </w:tbl>
          <w:p w:rsidR="005C3DCF" w:rsidRDefault="005C3DCF" w:rsidP="005C3DCF"/>
          <w:p w:rsidR="005C3DCF" w:rsidRDefault="005C3DCF" w:rsidP="005C3DCF">
            <w:pPr>
              <w:rPr>
                <w:b/>
              </w:rPr>
            </w:pPr>
            <w:r>
              <w:t xml:space="preserve">Анализ динамика показал повышение качества в 5 а классе (русский язык , география, биология, математика), 5 б класс ( биология, математика), 6 б класс (русский язык , родная литература, география, биология), 7 а класс (литература , родной  язык , родная литература , обществознание , биология), 7 б класс (английский язык , биология), 8 а класс (английский язык, немецкий язык , биология), 8 б класс (русский язык , родная литература , родной язык, немецкий, обществознание, биология, алгебра, физика , химия), 9 а класс (русский язык , география, биология, физика, химия. География), 9 б класс (русский </w:t>
            </w:r>
            <w:proofErr w:type="gramStart"/>
            <w:r>
              <w:t>язык ,</w:t>
            </w:r>
            <w:proofErr w:type="gramEnd"/>
            <w:r>
              <w:t xml:space="preserve"> родной язык, родная литература, немецкий, биология, физика, химия, информатика). В остальных предметах наблюдается снижение качественной успеваемости и среднего балла.</w:t>
            </w:r>
          </w:p>
          <w:p w:rsidR="005C3DCF" w:rsidRPr="00E2434B" w:rsidRDefault="005C3DCF" w:rsidP="005C3DCF"/>
          <w:p w:rsidR="005C3DCF" w:rsidRDefault="005C3DCF" w:rsidP="005C3DCF">
            <w:r>
              <w:t xml:space="preserve">Динамика итогов успеваемости по предмету </w:t>
            </w:r>
            <w:proofErr w:type="gramStart"/>
            <w:r>
              <w:t>за  2</w:t>
            </w:r>
            <w:proofErr w:type="gramEnd"/>
            <w:r>
              <w:t xml:space="preserve"> года</w:t>
            </w:r>
          </w:p>
          <w:p w:rsidR="005C3DCF" w:rsidRDefault="005C3DCF" w:rsidP="005C3DC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1"/>
              <w:gridCol w:w="1109"/>
              <w:gridCol w:w="1082"/>
              <w:gridCol w:w="1082"/>
              <w:gridCol w:w="1095"/>
              <w:gridCol w:w="1096"/>
              <w:gridCol w:w="1083"/>
              <w:gridCol w:w="1083"/>
            </w:tblGrid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Предмет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Класс 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Средний балл</w:t>
                  </w:r>
                </w:p>
              </w:tc>
              <w:tc>
                <w:tcPr>
                  <w:tcW w:w="2191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Качество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СОУ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2022</w:t>
                  </w:r>
                </w:p>
              </w:tc>
            </w:tr>
            <w:tr w:rsidR="005C3DCF" w:rsidTr="00795B91">
              <w:tc>
                <w:tcPr>
                  <w:tcW w:w="1941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Русский язык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2-4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3.83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3.86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66.88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67.84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60.5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61.5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3.62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3.67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51.39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55.32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54.4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55.7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3.88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64.86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69.05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60.0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62.2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842FC">
                    <w:rPr>
                      <w:color w:val="FF0000"/>
                    </w:rPr>
                    <w:t>3.70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842FC">
                    <w:rPr>
                      <w:color w:val="FF0000"/>
                    </w:rPr>
                    <w:t>3.75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842FC">
                    <w:rPr>
                      <w:color w:val="FF0000"/>
                    </w:rPr>
                    <w:t>57.47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842FC">
                    <w:rPr>
                      <w:color w:val="FF0000"/>
                    </w:rPr>
                    <w:t>60.81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842FC">
                    <w:rPr>
                      <w:color w:val="FF0000"/>
                    </w:rPr>
                    <w:t>56.8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842FC">
                    <w:rPr>
                      <w:color w:val="FF0000"/>
                    </w:rPr>
                    <w:t>58.2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Литературное чтение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2-4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E842FC">
                    <w:rPr>
                      <w:b/>
                    </w:rPr>
                    <w:t>4.31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E842FC">
                    <w:rPr>
                      <w:b/>
                    </w:rPr>
                    <w:t>4.22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E842FC">
                    <w:rPr>
                      <w:b/>
                    </w:rPr>
                    <w:t>89.91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E842FC">
                    <w:rPr>
                      <w:b/>
                    </w:rPr>
                    <w:t>85.96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E842FC">
                    <w:rPr>
                      <w:b/>
                    </w:rPr>
                    <w:t>76.1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E842FC">
                    <w:rPr>
                      <w:b/>
                    </w:rPr>
                    <w:t>72.9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842FC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jc w:val="center"/>
                  </w:pPr>
                </w:p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jc w:val="center"/>
                  </w:pPr>
                  <w:r>
                    <w:t>Литература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3.76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61.11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62.41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58.4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60.0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3.93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75.68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71.43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65.9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63.7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C527FF">
                    <w:rPr>
                      <w:color w:val="FF0000"/>
                    </w:rPr>
                    <w:t>3.78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C527FF">
                    <w:rPr>
                      <w:color w:val="FF0000"/>
                    </w:rPr>
                    <w:t>3.82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C527FF">
                    <w:rPr>
                      <w:color w:val="FF0000"/>
                    </w:rPr>
                    <w:t>62.77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C527FF">
                    <w:rPr>
                      <w:color w:val="FF0000"/>
                    </w:rPr>
                    <w:t>63.58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C527FF">
                    <w:rPr>
                      <w:color w:val="FF0000"/>
                    </w:rPr>
                    <w:t>59.3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C527FF">
                    <w:rPr>
                      <w:color w:val="FF0000"/>
                    </w:rPr>
                    <w:t>60.5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C527F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Родной язык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1-4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4.36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4.08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77.71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80.7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66.7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68.5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3.93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67.71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67.97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63.4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64.1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4.08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4.14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78.38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80.95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68.6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70.7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3.96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4.0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71.78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73.48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64.9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66.2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Родная литература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3.97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4.0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72.3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72.60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65.1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66.1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Литературное чтение на </w:t>
                  </w:r>
                  <w:proofErr w:type="spellStart"/>
                  <w:r>
                    <w:t>род.яз</w:t>
                  </w:r>
                  <w:proofErr w:type="spellEnd"/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1-4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4.29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4.25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90.15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87.72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75.1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74.0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Английский язык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2-4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4.23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3.98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85.35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73.4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65.6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3.74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3.71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54.67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53.55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58.1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57.1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3.73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3.98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56.76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78.57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57.7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64.9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3.90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382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64.80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61.34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63.1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60.7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Немецкий язык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4.17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4.26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84.27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85.11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71.4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F54708">
                    <w:rPr>
                      <w:color w:val="FF0000"/>
                    </w:rPr>
                    <w:t>74.5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lastRenderedPageBreak/>
                    <w:t>Всеобщая история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4.23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4.05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83.33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73.57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73.4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F54708">
                    <w:rPr>
                      <w:b/>
                    </w:rPr>
                    <w:t>67.9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F54708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История России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4.19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3.97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82.87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70.43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72.0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65.4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История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62672">
                    <w:rPr>
                      <w:color w:val="FF0000"/>
                    </w:rPr>
                    <w:t>4.38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62672">
                    <w:rPr>
                      <w:color w:val="FF0000"/>
                    </w:rPr>
                    <w:t>4.43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62672">
                    <w:rPr>
                      <w:color w:val="FF0000"/>
                    </w:rPr>
                    <w:t>83.78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62672">
                    <w:rPr>
                      <w:color w:val="FF0000"/>
                    </w:rPr>
                    <w:t>92.86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62672">
                    <w:rPr>
                      <w:color w:val="FF0000"/>
                    </w:rPr>
                    <w:t>78.9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E62672">
                    <w:rPr>
                      <w:color w:val="FF0000"/>
                    </w:rPr>
                    <w:t>80.0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</w:tr>
            <w:tr w:rsidR="005C3DCF" w:rsidTr="00795B91">
              <w:tc>
                <w:tcPr>
                  <w:tcW w:w="1941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Обществознание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4.23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4.11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83.80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80.17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73.5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69.6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4.48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80.0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92.86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80.0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81.7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4.24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4.17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83.47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82.12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74.0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6C82">
                    <w:rPr>
                      <w:b/>
                    </w:rPr>
                    <w:t>71.5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6C82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Математика 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1-4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3.96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78.34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68.42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65.3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65.0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3.85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3.94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62.90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66.40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61.7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64.4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3.88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67.57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67.40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62.7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62.4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2-11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714920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714920">
                    <w:rPr>
                      <w:color w:val="FF0000"/>
                    </w:rPr>
                    <w:t>3.92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714920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714920">
                    <w:rPr>
                      <w:color w:val="FF0000"/>
                    </w:rPr>
                    <w:t>3.94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714920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714920">
                    <w:rPr>
                      <w:color w:val="FF0000"/>
                    </w:rPr>
                    <w:t>71.08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714920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714920">
                    <w:rPr>
                      <w:color w:val="FF0000"/>
                    </w:rPr>
                    <w:t>67.55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714920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714920">
                    <w:rPr>
                      <w:color w:val="FF0000"/>
                    </w:rPr>
                    <w:t>63.6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714920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714920">
                    <w:rPr>
                      <w:color w:val="FF0000"/>
                    </w:rPr>
                    <w:t>64.4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</w:tr>
            <w:tr w:rsidR="005C3DCF" w:rsidTr="00795B91">
              <w:tc>
                <w:tcPr>
                  <w:tcW w:w="1941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Информатика 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4.27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4.33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84.74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87.82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74.9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76.7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4.25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4.77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70.0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97.67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75.4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91.8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5D72AF">
                    <w:rPr>
                      <w:color w:val="FF0000"/>
                    </w:rPr>
                    <w:t>4.27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5D72AF">
                    <w:rPr>
                      <w:color w:val="FF0000"/>
                    </w:rPr>
                    <w:t>4.42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5D72AF">
                    <w:rPr>
                      <w:color w:val="FF0000"/>
                    </w:rPr>
                    <w:t>83.3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5D72AF">
                    <w:rPr>
                      <w:color w:val="FF0000"/>
                    </w:rPr>
                    <w:t>89.95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5D72AF">
                    <w:rPr>
                      <w:color w:val="FF0000"/>
                    </w:rPr>
                    <w:t>74.9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 w:rsidRPr="005D72AF">
                    <w:rPr>
                      <w:color w:val="FF0000"/>
                    </w:rPr>
                    <w:t>80.0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Алгебра 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3.52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3.56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44.03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46.15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51.5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52.4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Геометрия 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3.54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3.50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45.22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43.31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51.9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51.6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География 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4.19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4.07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86.01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72.86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71.8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68.7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4.62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4.55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94.59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95.24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86.8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84.1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4.24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4.13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87.0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75.78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73.5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  <w:r w:rsidRPr="005D72AF">
                    <w:rPr>
                      <w:b/>
                    </w:rPr>
                    <w:t>70.1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  <w:rPr>
                      <w:b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 xml:space="preserve">Физика 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4.13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4.22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82.42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80.25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70.0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73.4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4.18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4.26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82.0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83.92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71.8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5D72AF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5D72AF">
                    <w:t>74.5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4.18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4.26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82.67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83.92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71.8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74.5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Окружающий мир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1-4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4.20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4.24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86.62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88.30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72.2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73.6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Биология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3.80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3.97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65.74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76.16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59.4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64.9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4.05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4.35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81.08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88.37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67.5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77.5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3.82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4.02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67.48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77.78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60.3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66.6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  <w:tr w:rsidR="005C3DCF" w:rsidTr="00795B91">
              <w:tc>
                <w:tcPr>
                  <w:tcW w:w="1941" w:type="dxa"/>
                  <w:vMerge w:val="restart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Химия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5-9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3.54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3.92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44.34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68.52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51.9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63.5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10-11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3.95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4.20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67.57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93.33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64.6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Pr="00E62672" w:rsidRDefault="005C3DCF" w:rsidP="00A318CC">
                  <w:pPr>
                    <w:framePr w:wrap="around" w:vAnchor="text" w:hAnchor="text" w:x="540" w:y="-334"/>
                    <w:suppressOverlap/>
                  </w:pPr>
                  <w:r w:rsidRPr="00E62672">
                    <w:t>71.7</w:t>
                  </w:r>
                </w:p>
              </w:tc>
            </w:tr>
            <w:tr w:rsidR="005C3DCF" w:rsidTr="00795B91">
              <w:tc>
                <w:tcPr>
                  <w:tcW w:w="1941" w:type="dxa"/>
                  <w:vMerge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  <w:r>
                    <w:t>5-11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3.64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3.95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50.35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71.54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55.2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64.5</w:t>
                  </w:r>
                </w:p>
              </w:tc>
            </w:tr>
            <w:tr w:rsidR="005C3DCF" w:rsidTr="00795B91">
              <w:tc>
                <w:tcPr>
                  <w:tcW w:w="1941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</w:tcPr>
                <w:p w:rsidR="005C3DCF" w:rsidRDefault="005C3DCF" w:rsidP="00A318CC">
                  <w:pPr>
                    <w:framePr w:wrap="around" w:vAnchor="text" w:hAnchor="text" w:x="540" w:y="-334"/>
                    <w:suppressOverlap/>
                    <w:rPr>
                      <w:color w:val="FF0000"/>
                    </w:rPr>
                  </w:pPr>
                </w:p>
              </w:tc>
            </w:tr>
          </w:tbl>
          <w:p w:rsidR="005C3DCF" w:rsidRPr="00E2434B" w:rsidRDefault="005C3DCF" w:rsidP="005C3DCF">
            <w:r w:rsidRPr="00E2434B">
              <w:t>.</w:t>
            </w:r>
          </w:p>
          <w:p w:rsidR="005C3DCF" w:rsidRPr="00E2434B" w:rsidRDefault="005C3DCF" w:rsidP="005C3DCF">
            <w:pPr>
              <w:pStyle w:val="2"/>
              <w:spacing w:before="7"/>
              <w:ind w:left="616" w:right="1709"/>
              <w:outlineLvl w:val="1"/>
            </w:pPr>
          </w:p>
          <w:p w:rsidR="005C3DCF" w:rsidRPr="00667A6A" w:rsidRDefault="005C3DCF" w:rsidP="005C3DCF">
            <w:pPr>
              <w:pStyle w:val="a7"/>
              <w:ind w:left="616" w:right="769"/>
              <w:jc w:val="both"/>
              <w:rPr>
                <w:b/>
              </w:rPr>
            </w:pPr>
            <w:r w:rsidRPr="00E2434B">
              <w:rPr>
                <w:b/>
              </w:rPr>
              <w:lastRenderedPageBreak/>
              <w:t>Анализ качества предметной подготовки обучающихся среднего и старшего звена представлен в</w:t>
            </w:r>
            <w:r w:rsidRPr="00667A6A">
              <w:rPr>
                <w:b/>
              </w:rPr>
              <w:t xml:space="preserve"> следующей таблице:</w:t>
            </w:r>
          </w:p>
          <w:p w:rsidR="005C3DCF" w:rsidRPr="0014401F" w:rsidRDefault="005C3DCF" w:rsidP="005C3DCF">
            <w:pPr>
              <w:pStyle w:val="a7"/>
              <w:spacing w:before="11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13"/>
              <w:gridCol w:w="1692"/>
              <w:gridCol w:w="1692"/>
              <w:gridCol w:w="1692"/>
            </w:tblGrid>
            <w:tr w:rsidR="005C3DCF" w:rsidRPr="0014401F" w:rsidTr="00795B91">
              <w:trPr>
                <w:trHeight w:val="313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818"/>
                    <w:suppressOverlap/>
                    <w:jc w:val="both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72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14920">
                    <w:rPr>
                      <w:rFonts w:eastAsia="Calibri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72"/>
                    <w:suppressOverlap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714920">
                    <w:rPr>
                      <w:rFonts w:eastAsia="Calibri"/>
                      <w:b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D731A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72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Динамика 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58.13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62.19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+4.06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62.63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63.58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+0.95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Родной (русский) язык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Calibri"/>
                      <w:w w:val="99"/>
                      <w:sz w:val="24"/>
                      <w:szCs w:val="24"/>
                    </w:rPr>
                    <w:t>73.05</w:t>
                  </w:r>
                  <w:r w:rsidRPr="00714920">
                    <w:rPr>
                      <w:rFonts w:eastAsia="Calibri"/>
                      <w:w w:val="99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74.46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+ 1.41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Родная (русская)</w:t>
                  </w:r>
                </w:p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before="44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38"/>
                    <w:suppressOverlap/>
                    <w:jc w:val="center"/>
                    <w:rPr>
                      <w:rFonts w:eastAsia="Calibri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Calibri"/>
                      <w:w w:val="99"/>
                      <w:sz w:val="24"/>
                      <w:szCs w:val="24"/>
                    </w:rPr>
                    <w:t>72.03</w:t>
                  </w:r>
                  <w:r w:rsidRPr="00714920">
                    <w:rPr>
                      <w:rFonts w:eastAsia="Calibri"/>
                      <w:w w:val="99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72.60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+0.57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Иностранный язык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анг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14920">
                    <w:rPr>
                      <w:rFonts w:eastAsia="Calibri"/>
                      <w:sz w:val="24"/>
                      <w:szCs w:val="24"/>
                    </w:rPr>
                    <w:t>55</w:t>
                  </w:r>
                  <w:r>
                    <w:rPr>
                      <w:rFonts w:eastAsia="Calibri"/>
                      <w:sz w:val="24"/>
                      <w:szCs w:val="24"/>
                    </w:rPr>
                    <w:t>.72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66.06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+10.34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65.24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66.90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+0.66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2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6" w:lineRule="exact"/>
                    <w:ind w:left="278" w:right="239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83.3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6" w:lineRule="exact"/>
                    <w:ind w:left="278" w:right="239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89.95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6" w:lineRule="exact"/>
                    <w:ind w:left="278" w:right="239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+6.65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82.67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83.92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+1.25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83.78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92.86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+9.08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40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83.47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40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82.12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40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-1.35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87.00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75.78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-11.22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Calibri"/>
                      <w:w w:val="99"/>
                      <w:sz w:val="24"/>
                      <w:szCs w:val="24"/>
                    </w:rPr>
                    <w:t>67.48</w:t>
                  </w:r>
                  <w:r w:rsidRPr="00714920">
                    <w:rPr>
                      <w:rFonts w:eastAsia="Calibri"/>
                      <w:w w:val="99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77.78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+10.30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14920">
                    <w:rPr>
                      <w:rFonts w:eastAsia="Calibri"/>
                      <w:sz w:val="24"/>
                      <w:szCs w:val="24"/>
                    </w:rPr>
                    <w:t>5</w:t>
                  </w:r>
                  <w:r>
                    <w:rPr>
                      <w:rFonts w:eastAsia="Calibri"/>
                      <w:sz w:val="24"/>
                      <w:szCs w:val="24"/>
                    </w:rPr>
                    <w:t>0.35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71.54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+21.19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Всеобщая история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83.33%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73.57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-9.76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История России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82.87%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70.43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-12.44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Алгебра 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44.03%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46.15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+2.12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Геометрия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45.22%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43.31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-1.91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818"/>
                    <w:suppressOverlap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14920">
                    <w:rPr>
                      <w:rFonts w:eastAsia="Calibri"/>
                      <w:sz w:val="24"/>
                      <w:szCs w:val="24"/>
                    </w:rPr>
                    <w:t>6</w:t>
                  </w:r>
                  <w:r>
                    <w:rPr>
                      <w:rFonts w:eastAsia="Calibri"/>
                      <w:sz w:val="24"/>
                      <w:szCs w:val="24"/>
                    </w:rPr>
                    <w:t>9.43</w:t>
                  </w:r>
                  <w:r w:rsidRPr="00714920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714920" w:rsidRDefault="005C3DCF" w:rsidP="00A318CC">
                  <w:pPr>
                    <w:pStyle w:val="TableParagraph"/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71.36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A666F8">
                    <w:rPr>
                      <w:rFonts w:eastAsia="Calibri"/>
                      <w:b/>
                      <w:sz w:val="24"/>
                      <w:szCs w:val="24"/>
                    </w:rPr>
                    <w:t>+1.93</w:t>
                  </w:r>
                </w:p>
              </w:tc>
            </w:tr>
          </w:tbl>
          <w:p w:rsidR="005C3DCF" w:rsidRDefault="005C3DCF" w:rsidP="005C3DCF">
            <w:pPr>
              <w:pStyle w:val="a7"/>
              <w:spacing w:before="90"/>
              <w:ind w:left="616" w:right="766"/>
              <w:jc w:val="both"/>
            </w:pPr>
            <w:r>
              <w:t>По результатам анализа</w:t>
            </w:r>
            <w:r w:rsidRPr="0014401F">
              <w:t xml:space="preserve"> в среднем качественная успеваемость по общеобразовательным предметам по</w:t>
            </w:r>
            <w:r>
              <w:t>высилась</w:t>
            </w:r>
            <w:r w:rsidRPr="0014401F">
              <w:t xml:space="preserve"> на </w:t>
            </w:r>
            <w:r>
              <w:t>1.93</w:t>
            </w:r>
            <w:r w:rsidRPr="0014401F">
              <w:t>% в сравнении прошлым учебным годом.</w:t>
            </w:r>
          </w:p>
          <w:p w:rsidR="005C3DCF" w:rsidRDefault="005C3DCF" w:rsidP="005C3DCF">
            <w:pPr>
              <w:ind w:left="616"/>
            </w:pPr>
            <w:r>
              <w:t xml:space="preserve">Сравнительный анализ </w:t>
            </w:r>
            <w:proofErr w:type="gramStart"/>
            <w:r>
              <w:t>динамики  результатов</w:t>
            </w:r>
            <w:proofErr w:type="gramEnd"/>
            <w:r>
              <w:t xml:space="preserve"> среднего балла ,качества , СОУ по предметам  за два года показал :</w:t>
            </w:r>
          </w:p>
          <w:p w:rsidR="005C3DCF" w:rsidRDefault="005C3DCF" w:rsidP="00DE7108">
            <w:pPr>
              <w:numPr>
                <w:ilvl w:val="0"/>
                <w:numId w:val="56"/>
              </w:numPr>
              <w:spacing w:after="0" w:line="240" w:lineRule="auto"/>
            </w:pPr>
            <w:r>
              <w:t xml:space="preserve">  рост показателе по русскому языку, литературе, родному языку, родной литературе, немецкому языку, истории, математике, информатике, алгебре, физике, окружающему миру, биологии, химии. </w:t>
            </w:r>
          </w:p>
          <w:p w:rsidR="005C3DCF" w:rsidRPr="00E2434B" w:rsidRDefault="005C3DCF" w:rsidP="005C3DCF">
            <w:pPr>
              <w:ind w:left="616"/>
            </w:pPr>
            <w:r>
              <w:t xml:space="preserve">- снижение </w:t>
            </w:r>
            <w:proofErr w:type="gramStart"/>
            <w:r>
              <w:t>показателе  по</w:t>
            </w:r>
            <w:proofErr w:type="gramEnd"/>
            <w:r>
              <w:t xml:space="preserve"> литературному чтению, литературному чтению на родном языке, английскому, всеобщей истории, истории России, обществознанию, геометрии, географии.</w:t>
            </w:r>
          </w:p>
          <w:p w:rsidR="005C3DCF" w:rsidRPr="0014401F" w:rsidRDefault="005C3DCF" w:rsidP="005C3DCF">
            <w:pPr>
              <w:pStyle w:val="a7"/>
              <w:spacing w:before="90"/>
              <w:ind w:right="766"/>
              <w:jc w:val="both"/>
            </w:pPr>
          </w:p>
          <w:p w:rsidR="005C3DCF" w:rsidRDefault="005C3DCF" w:rsidP="005C3DCF">
            <w:pPr>
              <w:pStyle w:val="a7"/>
              <w:ind w:left="616" w:right="769"/>
              <w:jc w:val="both"/>
              <w:rPr>
                <w:b/>
              </w:rPr>
            </w:pPr>
            <w:r w:rsidRPr="00667A6A">
              <w:rPr>
                <w:b/>
              </w:rPr>
              <w:t>Анализ качества предметной подготовки обучающихся начальной школы представлен в следующей таблице:</w:t>
            </w:r>
          </w:p>
          <w:p w:rsidR="005C3DCF" w:rsidRPr="00667A6A" w:rsidRDefault="005C3DCF" w:rsidP="00DE7108">
            <w:pPr>
              <w:pStyle w:val="a7"/>
              <w:numPr>
                <w:ilvl w:val="0"/>
                <w:numId w:val="56"/>
              </w:numPr>
              <w:ind w:right="769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13"/>
              <w:gridCol w:w="1692"/>
              <w:gridCol w:w="1692"/>
              <w:gridCol w:w="1692"/>
            </w:tblGrid>
            <w:tr w:rsidR="005C3DCF" w:rsidRPr="0014401F" w:rsidTr="00795B91">
              <w:trPr>
                <w:trHeight w:val="313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818"/>
                    <w:suppressOverlap/>
                    <w:jc w:val="both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72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666F8">
                    <w:rPr>
                      <w:rFonts w:eastAsia="Calibri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72"/>
                    <w:suppressOverlap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A666F8">
                    <w:rPr>
                      <w:rFonts w:eastAsia="Calibri"/>
                      <w:b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72"/>
                    <w:suppressOverlap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A666F8">
                    <w:rPr>
                      <w:rFonts w:eastAsia="Calibri"/>
                      <w:b/>
                      <w:sz w:val="24"/>
                      <w:szCs w:val="24"/>
                    </w:rPr>
                    <w:t>Динамика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66.68</w:t>
                  </w:r>
                  <w:r w:rsidRPr="00A666F8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67.84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+1.16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Литератур</w:t>
                  </w:r>
                  <w:r>
                    <w:rPr>
                      <w:rFonts w:eastAsia="Calibri"/>
                      <w:sz w:val="24"/>
                      <w:szCs w:val="24"/>
                    </w:rPr>
                    <w:t>ное чтение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89.91</w:t>
                  </w:r>
                  <w:r w:rsidRPr="00A666F8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85.96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-3.95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Родной (русский) язык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Calibri"/>
                      <w:w w:val="99"/>
                      <w:sz w:val="24"/>
                      <w:szCs w:val="24"/>
                    </w:rPr>
                    <w:t>77.71</w:t>
                  </w:r>
                  <w:r w:rsidRPr="00A666F8">
                    <w:rPr>
                      <w:rFonts w:eastAsia="Calibri"/>
                      <w:w w:val="99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80.7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+2.99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 xml:space="preserve">Родная </w:t>
                  </w:r>
                  <w:r>
                    <w:rPr>
                      <w:rFonts w:eastAsia="Calibri"/>
                      <w:sz w:val="24"/>
                      <w:szCs w:val="24"/>
                    </w:rPr>
                    <w:t>литература</w:t>
                  </w:r>
                  <w:r w:rsidRPr="0014401F">
                    <w:rPr>
                      <w:rFonts w:eastAsia="Calibri"/>
                      <w:sz w:val="24"/>
                      <w:szCs w:val="24"/>
                    </w:rPr>
                    <w:t>(русская)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38"/>
                    <w:suppressOverlap/>
                    <w:jc w:val="center"/>
                    <w:rPr>
                      <w:rFonts w:eastAsia="Calibri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Calibri"/>
                      <w:w w:val="99"/>
                      <w:sz w:val="24"/>
                      <w:szCs w:val="24"/>
                    </w:rPr>
                    <w:t>90.45</w:t>
                  </w:r>
                  <w:r w:rsidRPr="00A666F8">
                    <w:rPr>
                      <w:rFonts w:eastAsia="Calibri"/>
                      <w:w w:val="99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87.72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-2.73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85.35</w:t>
                  </w:r>
                  <w:r w:rsidRPr="00A666F8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70.0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-15.35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1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78.34</w:t>
                  </w:r>
                  <w:r w:rsidRPr="00A666F8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68.42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278" w:right="235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-9.92</w:t>
                  </w:r>
                </w:p>
              </w:tc>
            </w:tr>
            <w:tr w:rsidR="005C3DCF" w:rsidRPr="0014401F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line="275" w:lineRule="exact"/>
                    <w:ind w:left="110"/>
                    <w:suppressOverlap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Calibri"/>
                      <w:w w:val="99"/>
                      <w:sz w:val="24"/>
                      <w:szCs w:val="24"/>
                    </w:rPr>
                    <w:t>86.62</w:t>
                  </w:r>
                  <w:r w:rsidRPr="00A666F8">
                    <w:rPr>
                      <w:rFonts w:eastAsia="Calibri"/>
                      <w:w w:val="99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88.30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38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+1.68</w:t>
                  </w:r>
                </w:p>
              </w:tc>
            </w:tr>
            <w:tr w:rsidR="005C3DCF" w:rsidRPr="00396FDA" w:rsidTr="00795B91">
              <w:trPr>
                <w:trHeight w:val="318"/>
              </w:trPr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3DCF" w:rsidRPr="0014401F" w:rsidRDefault="005C3DCF" w:rsidP="00A318CC">
                  <w:pPr>
                    <w:pStyle w:val="TableParagraph"/>
                    <w:framePr w:wrap="around" w:vAnchor="text" w:hAnchor="text" w:x="540" w:y="-334"/>
                    <w:spacing w:before="3"/>
                    <w:ind w:left="818"/>
                    <w:suppressOverlap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4401F">
                    <w:rPr>
                      <w:rFonts w:eastAsia="Calibri"/>
                      <w:b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82.15</w:t>
                  </w:r>
                  <w:r w:rsidRPr="00A666F8">
                    <w:rPr>
                      <w:rFonts w:eastAsia="Calibri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78.42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3DCF" w:rsidRPr="00A666F8" w:rsidRDefault="005C3DCF" w:rsidP="00A318CC">
                  <w:pPr>
                    <w:pStyle w:val="TableParagraph"/>
                    <w:framePr w:wrap="around" w:vAnchor="text" w:hAnchor="text" w:x="540" w:y="-334"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-3.73</w:t>
                  </w:r>
                </w:p>
              </w:tc>
            </w:tr>
          </w:tbl>
          <w:p w:rsidR="005C3DCF" w:rsidRPr="0014401F" w:rsidRDefault="005C3DCF" w:rsidP="005C3DCF">
            <w:pPr>
              <w:pStyle w:val="a7"/>
              <w:spacing w:before="90"/>
              <w:ind w:right="766" w:firstLine="568"/>
              <w:jc w:val="both"/>
            </w:pPr>
            <w:r>
              <w:t>По результатам анализа</w:t>
            </w:r>
            <w:r w:rsidRPr="0014401F">
              <w:t xml:space="preserve"> в среднем качественная успеваемость по общеобразовательным предметам по</w:t>
            </w:r>
            <w:r>
              <w:t>низилась</w:t>
            </w:r>
            <w:r w:rsidRPr="0014401F">
              <w:t xml:space="preserve"> на </w:t>
            </w:r>
            <w:r>
              <w:t>3.73</w:t>
            </w:r>
            <w:r w:rsidRPr="0014401F">
              <w:t>% в сравнении с прошлым учебным годом.</w:t>
            </w:r>
          </w:p>
          <w:p w:rsidR="005C3DCF" w:rsidRPr="0014401F" w:rsidRDefault="005C3DCF" w:rsidP="005C3DCF">
            <w:pPr>
              <w:pStyle w:val="a7"/>
              <w:spacing w:before="1"/>
              <w:ind w:right="771" w:firstLine="708"/>
              <w:jc w:val="both"/>
            </w:pPr>
            <w:r w:rsidRPr="0014401F">
              <w:t xml:space="preserve">В рамках внутришкольного контроля с целью отслеживания уровня знаний, умений и навыков у обучающихся, в течение года проводились административные контрольные работы в 2-11-х классах. Проверялось правописание основных орфограмм и </w:t>
            </w:r>
            <w:proofErr w:type="spellStart"/>
            <w:r w:rsidRPr="0014401F">
              <w:t>пунктограмм</w:t>
            </w:r>
            <w:proofErr w:type="spellEnd"/>
            <w:r w:rsidRPr="0014401F">
              <w:t xml:space="preserve">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осуществлять выбор верных суждений, давать </w:t>
            </w:r>
            <w:proofErr w:type="spellStart"/>
            <w:r w:rsidRPr="0014401F">
              <w:t>развѐрнутый</w:t>
            </w:r>
            <w:proofErr w:type="spellEnd"/>
            <w:r w:rsidRPr="0014401F">
              <w:t xml:space="preserve"> ответ на проблему.</w:t>
            </w:r>
          </w:p>
          <w:p w:rsidR="005C3DCF" w:rsidRPr="0014401F" w:rsidRDefault="005C3DCF" w:rsidP="005C3DCF">
            <w:pPr>
              <w:pStyle w:val="a7"/>
              <w:ind w:right="765" w:firstLine="708"/>
              <w:jc w:val="both"/>
            </w:pPr>
            <w:r w:rsidRPr="0014401F">
              <w:t>Для отслеживания и своевременной корректировки образовательного процесса в школе ведется мониторинг качества образования, который осуществляется по нескольким направлениям: состояние, эффективность и деятельность инновационной работы в школе, состояние качества преподавания и организация процесса обучения, эффективность и действенность внутришкольного управления, уровень развития обучающихся, их успеваемость по различным предметам, качество знаний, умений и навыков. Все направления педагогического мониторинга взаимосвязаны и являются одним из основных составляющих внутришкольного</w:t>
            </w:r>
            <w:r w:rsidRPr="0014401F">
              <w:rPr>
                <w:spacing w:val="-1"/>
              </w:rPr>
              <w:t xml:space="preserve"> </w:t>
            </w:r>
            <w:r w:rsidRPr="0014401F">
              <w:t>контроля.</w:t>
            </w:r>
          </w:p>
          <w:p w:rsidR="005C3DCF" w:rsidRPr="0014401F" w:rsidRDefault="005C3DCF" w:rsidP="005C3DCF">
            <w:pPr>
              <w:ind w:left="709" w:right="393" w:firstLine="708"/>
            </w:pPr>
            <w:r w:rsidRPr="0014401F">
              <w:t>Основными элементами контроля учебно-воспитательного процесса в прошедшем учебном году были:</w:t>
            </w:r>
          </w:p>
          <w:p w:rsidR="005C3DCF" w:rsidRPr="0014401F" w:rsidRDefault="005C3DCF" w:rsidP="005C3DCF">
            <w:pPr>
              <w:ind w:left="709" w:right="393" w:firstLine="708"/>
            </w:pPr>
            <w:r w:rsidRPr="0014401F">
              <w:sym w:font="Times New Roman" w:char="F0A8"/>
            </w:r>
            <w:r w:rsidRPr="0014401F">
              <w:t>      выполнение всеобуча;</w:t>
            </w:r>
          </w:p>
          <w:p w:rsidR="005C3DCF" w:rsidRPr="0014401F" w:rsidRDefault="005C3DCF" w:rsidP="005C3DCF">
            <w:pPr>
              <w:ind w:left="709" w:right="393" w:firstLine="708"/>
            </w:pPr>
            <w:r w:rsidRPr="0014401F">
              <w:sym w:font="Times New Roman" w:char="F0A8"/>
            </w:r>
            <w:r w:rsidRPr="0014401F">
              <w:t>      состояние преподавания учебных предметов;         </w:t>
            </w:r>
          </w:p>
          <w:p w:rsidR="005C3DCF" w:rsidRPr="0014401F" w:rsidRDefault="005C3DCF" w:rsidP="005C3DCF">
            <w:pPr>
              <w:ind w:left="709" w:right="393" w:firstLine="708"/>
            </w:pPr>
            <w:r w:rsidRPr="0014401F">
              <w:sym w:font="Times New Roman" w:char="F0A8"/>
            </w:r>
            <w:r w:rsidRPr="0014401F">
              <w:t>      качество ЗУН учащихся;                                                                </w:t>
            </w:r>
          </w:p>
          <w:p w:rsidR="005C3DCF" w:rsidRPr="0014401F" w:rsidRDefault="005C3DCF" w:rsidP="005C3DCF">
            <w:pPr>
              <w:ind w:left="709" w:right="393" w:firstLine="708"/>
            </w:pPr>
            <w:r w:rsidRPr="0014401F">
              <w:sym w:font="Times New Roman" w:char="F0A8"/>
            </w:r>
            <w:r w:rsidRPr="0014401F">
              <w:t>      качество ведения школьной документации;</w:t>
            </w:r>
          </w:p>
          <w:p w:rsidR="005C3DCF" w:rsidRPr="0014401F" w:rsidRDefault="005C3DCF" w:rsidP="005C3DCF">
            <w:pPr>
              <w:ind w:left="709" w:right="393" w:firstLine="708"/>
            </w:pPr>
            <w:r w:rsidRPr="0014401F">
              <w:sym w:font="Times New Roman" w:char="F0A8"/>
            </w:r>
            <w:r w:rsidRPr="0014401F">
              <w:t>      выполнение учебных программ;</w:t>
            </w:r>
          </w:p>
          <w:p w:rsidR="005C3DCF" w:rsidRPr="0014401F" w:rsidRDefault="005C3DCF" w:rsidP="005C3DCF">
            <w:pPr>
              <w:ind w:left="709" w:right="393" w:firstLine="708"/>
            </w:pPr>
            <w:r w:rsidRPr="0014401F">
              <w:sym w:font="Times New Roman" w:char="F0A8"/>
            </w:r>
            <w:r w:rsidRPr="0014401F">
              <w:t>      подготовка и проведение итоговой аттестации обучающихся.</w:t>
            </w:r>
          </w:p>
          <w:p w:rsidR="005C3DCF" w:rsidRPr="0014401F" w:rsidRDefault="005C3DCF" w:rsidP="005C3DCF">
            <w:pPr>
              <w:ind w:left="709" w:right="393" w:firstLine="708"/>
            </w:pPr>
            <w:r w:rsidRPr="0014401F">
              <w:t>Со стороны администрации ведётся контроль за адаптационным периодом обучающихся 1,5</w:t>
            </w:r>
            <w:r>
              <w:t>,10</w:t>
            </w:r>
            <w:r w:rsidRPr="0014401F">
              <w:t xml:space="preserve"> классов. В 9-11 классах ведутся профориентационные факультативы, способствующие помощи выпускникам в дальнейшем трудоустройстве.</w:t>
            </w:r>
          </w:p>
          <w:p w:rsidR="005C3DCF" w:rsidRDefault="005C3DCF" w:rsidP="005C3DCF">
            <w:pPr>
              <w:ind w:left="709" w:right="393" w:firstLine="708"/>
            </w:pPr>
            <w:r w:rsidRPr="0014401F">
              <w:t xml:space="preserve">С целью контроля за выполнением гигиенических требований и условий обучения, недопустимости </w:t>
            </w:r>
            <w:proofErr w:type="gramStart"/>
            <w:r w:rsidRPr="0014401F">
              <w:t>перегрузок</w:t>
            </w:r>
            <w:proofErr w:type="gramEnd"/>
            <w:r w:rsidRPr="0014401F">
              <w:t xml:space="preserve"> обучающихся посещались учебные занятия, проводилось собеседование, анкетирование, проверялась документация. В ходе проведённого контроля выявлено, что обучение детей проводится с соблюдением необходимых требований.</w:t>
            </w:r>
          </w:p>
          <w:p w:rsidR="005C3DCF" w:rsidRPr="00F96C3E" w:rsidRDefault="005C3DCF" w:rsidP="005C3DCF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F96C3E">
              <w:rPr>
                <w:lang w:eastAsia="en-US"/>
              </w:rPr>
              <w:t>Определены причины снижения показателей</w:t>
            </w:r>
          </w:p>
          <w:p w:rsidR="005C3DCF" w:rsidRPr="00F96C3E" w:rsidRDefault="005C3DCF" w:rsidP="005C3DCF">
            <w:pPr>
              <w:rPr>
                <w:lang w:eastAsia="en-US"/>
              </w:rPr>
            </w:pPr>
            <w:r w:rsidRPr="00F96C3E">
              <w:rPr>
                <w:lang w:eastAsia="en-US"/>
              </w:rPr>
              <w:t xml:space="preserve">        -</w:t>
            </w:r>
            <w:r w:rsidRPr="00F96C3E">
              <w:rPr>
                <w:color w:val="303030"/>
              </w:rPr>
      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5C3DCF" w:rsidRPr="00F96C3E" w:rsidRDefault="005C3DCF" w:rsidP="005C3DCF">
            <w:pPr>
              <w:rPr>
                <w:color w:val="303030"/>
              </w:rPr>
            </w:pPr>
            <w:r w:rsidRPr="00F96C3E">
              <w:rPr>
                <w:color w:val="303030"/>
              </w:rPr>
              <w:t xml:space="preserve">        -Особенности формулировки и характер задания (для отдельных учащихся, не поняли задание и, как следствие, выполнили его неверно)</w:t>
            </w:r>
          </w:p>
          <w:p w:rsidR="005C3DCF" w:rsidRPr="00F96C3E" w:rsidRDefault="005C3DCF" w:rsidP="005C3DCF">
            <w:pPr>
              <w:rPr>
                <w:color w:val="303030"/>
              </w:rPr>
            </w:pPr>
            <w:r w:rsidRPr="00F96C3E">
              <w:rPr>
                <w:color w:val="303030"/>
              </w:rPr>
              <w:t xml:space="preserve">        -Пропуски уроков по состоянию здоровья отдельными учащимися в течение четверти и, как следствие, недостаточное усвоение материала необходимого для хорошего результата.</w:t>
            </w:r>
          </w:p>
          <w:p w:rsidR="005C3DCF" w:rsidRPr="00F96C3E" w:rsidRDefault="005C3DCF" w:rsidP="005C3DCF">
            <w:pPr>
              <w:rPr>
                <w:color w:val="303030"/>
              </w:rPr>
            </w:pPr>
            <w:r w:rsidRPr="00F96C3E">
              <w:rPr>
                <w:color w:val="303030"/>
              </w:rPr>
              <w:lastRenderedPageBreak/>
              <w:t xml:space="preserve">       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</w:p>
          <w:p w:rsidR="005C3DCF" w:rsidRPr="00F96C3E" w:rsidRDefault="005C3DCF" w:rsidP="005C3DCF">
            <w:pPr>
              <w:rPr>
                <w:color w:val="303030"/>
              </w:rPr>
            </w:pPr>
            <w:r w:rsidRPr="00F96C3E">
              <w:rPr>
                <w:color w:val="303030"/>
              </w:rPr>
              <w:t xml:space="preserve">      -Слабо поставленная учебная мотивация и воспитательная работа классным руководителем с классом.</w:t>
            </w:r>
          </w:p>
          <w:p w:rsidR="005C3DCF" w:rsidRPr="00F96C3E" w:rsidRDefault="005C3DCF" w:rsidP="005C3DCF">
            <w:pPr>
              <w:rPr>
                <w:color w:val="303030"/>
              </w:rPr>
            </w:pPr>
            <w:r w:rsidRPr="00F96C3E">
              <w:rPr>
                <w:color w:val="303030"/>
              </w:rPr>
              <w:t xml:space="preserve">      -Низкая мотивация отдельных учащихся к обучению, нежелание учиться.</w:t>
            </w:r>
          </w:p>
          <w:p w:rsidR="005C3DCF" w:rsidRPr="00F96C3E" w:rsidRDefault="005C3DCF" w:rsidP="005C3DCF">
            <w:pPr>
              <w:rPr>
                <w:color w:val="303030"/>
              </w:rPr>
            </w:pPr>
            <w:r w:rsidRPr="00F96C3E">
              <w:rPr>
                <w:color w:val="303030"/>
              </w:rPr>
              <w:t xml:space="preserve">      -Недостатки в индивидуальной работе учителя-предметника с учащимися.</w:t>
            </w:r>
          </w:p>
          <w:p w:rsidR="005C3DCF" w:rsidRDefault="005C3DCF" w:rsidP="005C3DCF">
            <w:pPr>
              <w:rPr>
                <w:color w:val="303030"/>
              </w:rPr>
            </w:pPr>
            <w:r w:rsidRPr="00F96C3E">
              <w:rPr>
                <w:color w:val="303030"/>
              </w:rPr>
              <w:t xml:space="preserve">      -Слабая работа с сильными детьми, отсутствие дифференцированных заданий слабым учащимся.</w:t>
            </w:r>
          </w:p>
          <w:p w:rsidR="005C3DCF" w:rsidRPr="00F96C3E" w:rsidRDefault="005C3DCF" w:rsidP="005C3DCF">
            <w:pPr>
              <w:rPr>
                <w:color w:val="303030"/>
              </w:rPr>
            </w:pPr>
            <w:r>
              <w:rPr>
                <w:color w:val="303030"/>
              </w:rPr>
              <w:t>Управленческие меры</w:t>
            </w:r>
          </w:p>
          <w:p w:rsidR="005C3DCF" w:rsidRPr="00F96C3E" w:rsidRDefault="005C3DCF" w:rsidP="005C3DCF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  <w:p w:rsidR="005C3DCF" w:rsidRDefault="005C3DCF" w:rsidP="00DE7108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US"/>
              </w:rPr>
            </w:pPr>
            <w:proofErr w:type="gramStart"/>
            <w:r w:rsidRPr="00F96C3E">
              <w:rPr>
                <w:i/>
                <w:lang w:eastAsia="en-US"/>
              </w:rPr>
              <w:t>.</w:t>
            </w:r>
            <w:r w:rsidRPr="00F96C3E">
              <w:rPr>
                <w:lang w:eastAsia="en-US"/>
              </w:rPr>
              <w:t>Разработан</w:t>
            </w:r>
            <w:proofErr w:type="gramEnd"/>
            <w:r w:rsidRPr="00F96C3E">
              <w:rPr>
                <w:lang w:eastAsia="en-US"/>
              </w:rPr>
              <w:t xml:space="preserve"> дальнейший план работы по ликвидации пробелов и работы по дальнейшему освоению ООО НОО и ООО </w:t>
            </w:r>
            <w:proofErr w:type="spellStart"/>
            <w:r w:rsidRPr="00F96C3E">
              <w:rPr>
                <w:lang w:eastAsia="en-US"/>
              </w:rPr>
              <w:t>ООО</w:t>
            </w:r>
            <w:proofErr w:type="spellEnd"/>
          </w:p>
          <w:p w:rsidR="005C3DCF" w:rsidRPr="00F96C3E" w:rsidRDefault="005C3DCF" w:rsidP="00DE7108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US"/>
              </w:rPr>
            </w:pPr>
            <w:proofErr w:type="gramStart"/>
            <w:r w:rsidRPr="00F96C3E">
              <w:rPr>
                <w:lang w:eastAsia="en-US"/>
              </w:rPr>
              <w:t>Продолжить  мониторинг</w:t>
            </w:r>
            <w:proofErr w:type="gramEnd"/>
            <w:r w:rsidRPr="00F96C3E">
              <w:rPr>
                <w:lang w:eastAsia="en-US"/>
              </w:rPr>
              <w:t xml:space="preserve"> динамики показателей ( качество , средний балл ,СОУ</w:t>
            </w:r>
            <w:r>
              <w:rPr>
                <w:i/>
                <w:lang w:eastAsia="en-US"/>
              </w:rPr>
              <w:t xml:space="preserve">) </w:t>
            </w:r>
          </w:p>
          <w:p w:rsidR="005C3DCF" w:rsidRPr="007234E2" w:rsidRDefault="005C3DCF" w:rsidP="005C3DCF">
            <w:pPr>
              <w:ind w:left="554" w:right="582" w:firstLine="708"/>
            </w:pPr>
            <w:r w:rsidRPr="007234E2">
              <w:t xml:space="preserve">Адресные рекомендации: </w:t>
            </w:r>
          </w:p>
          <w:p w:rsidR="005C3DCF" w:rsidRPr="007234E2" w:rsidRDefault="005C3DCF" w:rsidP="005C3DCF">
            <w:pPr>
              <w:spacing w:after="5" w:line="268" w:lineRule="auto"/>
              <w:ind w:left="568"/>
            </w:pPr>
            <w:r w:rsidRPr="007234E2">
              <w:t xml:space="preserve">учителям-предметникам: </w:t>
            </w:r>
          </w:p>
          <w:p w:rsidR="005C3DCF" w:rsidRDefault="005C3DCF" w:rsidP="00DE7108">
            <w:pPr>
              <w:numPr>
                <w:ilvl w:val="0"/>
                <w:numId w:val="58"/>
              </w:numPr>
              <w:spacing w:line="266" w:lineRule="auto"/>
              <w:ind w:right="582" w:hanging="144"/>
            </w:pPr>
            <w:r>
              <w:t xml:space="preserve">использовать результаты оценочных процедур для планирования индивидуальной и дифференцированной работы на уроках, включить в КТП задания ВПР, ГИА по изучаемым темам; - провести тщательный анализ количественных и качественных результатов ВПР, ГИА выявить проблемные зоны как класса в целом, так и отдельных учащихся; </w:t>
            </w:r>
          </w:p>
          <w:p w:rsidR="005C3DCF" w:rsidRDefault="005C3DCF" w:rsidP="00DE7108">
            <w:pPr>
              <w:numPr>
                <w:ilvl w:val="0"/>
                <w:numId w:val="58"/>
              </w:numPr>
              <w:spacing w:line="266" w:lineRule="auto"/>
              <w:ind w:right="582" w:hanging="144"/>
            </w:pPr>
            <w:r>
              <w:t xml:space="preserve">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учащихся выявленной группы риска и учащимися слабо мотивированными на учебную деятельность; </w:t>
            </w:r>
          </w:p>
          <w:p w:rsidR="005C3DCF" w:rsidRDefault="005C3DCF" w:rsidP="00DE7108">
            <w:pPr>
              <w:numPr>
                <w:ilvl w:val="0"/>
                <w:numId w:val="58"/>
              </w:numPr>
              <w:spacing w:line="266" w:lineRule="auto"/>
              <w:ind w:right="582" w:hanging="144"/>
            </w:pPr>
            <w:r>
              <w:t xml:space="preserve">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учащегося; </w:t>
            </w:r>
          </w:p>
          <w:p w:rsidR="005C3DCF" w:rsidRDefault="005C3DCF" w:rsidP="00DE7108">
            <w:pPr>
              <w:numPr>
                <w:ilvl w:val="0"/>
                <w:numId w:val="58"/>
              </w:numPr>
              <w:spacing w:line="266" w:lineRule="auto"/>
              <w:ind w:right="582" w:hanging="144"/>
            </w:pPr>
            <w:r>
              <w:t xml:space="preserve">для достижения положительной динамики или стабильности продолжить работу и организовать сопутствующее повторение тем, которые вызвали наибольшие затруднения; </w:t>
            </w:r>
          </w:p>
          <w:p w:rsidR="005C3DCF" w:rsidRDefault="005C3DCF" w:rsidP="00DE7108">
            <w:pPr>
              <w:numPr>
                <w:ilvl w:val="0"/>
                <w:numId w:val="58"/>
              </w:numPr>
              <w:spacing w:line="266" w:lineRule="auto"/>
              <w:ind w:right="582" w:hanging="144"/>
            </w:pPr>
            <w:r>
              <w:t xml:space="preserve">с целью формирования УУД применять изученные понятия, предметные результаты, методы для решения заданий практического характера, заданий из смежных дисциплин; осуществлять самоконтроль; самостоятельно оценивать правильность выполнения действия и вносить необходимые коррективы; </w:t>
            </w:r>
          </w:p>
          <w:p w:rsidR="005C3DCF" w:rsidRDefault="005C3DCF" w:rsidP="00DE7108">
            <w:pPr>
              <w:numPr>
                <w:ilvl w:val="0"/>
                <w:numId w:val="58"/>
              </w:numPr>
              <w:spacing w:line="266" w:lineRule="auto"/>
              <w:ind w:right="582" w:hanging="144"/>
            </w:pPr>
            <w:r>
              <w:t xml:space="preserve">при выставлении текущих отметок соблюдать пункт 2.1 Положения «О формах, периодичности и порядке текущего контроля успеваемости и промежуточной аттестации учащихся» </w:t>
            </w:r>
            <w:r>
              <w:rPr>
                <w:b/>
              </w:rPr>
              <w:t>руководителям ШМО</w:t>
            </w:r>
            <w:r>
              <w:rPr>
                <w:i/>
              </w:rPr>
              <w:t xml:space="preserve">: </w:t>
            </w:r>
          </w:p>
          <w:p w:rsidR="005C3DCF" w:rsidRDefault="005C3DCF" w:rsidP="00DE7108">
            <w:pPr>
              <w:numPr>
                <w:ilvl w:val="0"/>
                <w:numId w:val="58"/>
              </w:numPr>
              <w:spacing w:line="266" w:lineRule="auto"/>
              <w:ind w:right="582" w:hanging="144"/>
            </w:pPr>
            <w:r>
              <w:t xml:space="preserve">провести детальный анализ результатов ВПР и составить план мероприятий по ликвидации пробелов в знаниях учащихся; </w:t>
            </w:r>
          </w:p>
          <w:p w:rsidR="005C3DCF" w:rsidRDefault="005C3DCF" w:rsidP="00DE7108">
            <w:pPr>
              <w:numPr>
                <w:ilvl w:val="0"/>
                <w:numId w:val="58"/>
              </w:numPr>
              <w:spacing w:line="266" w:lineRule="auto"/>
              <w:ind w:right="582" w:hanging="144"/>
            </w:pPr>
            <w:r>
              <w:t xml:space="preserve">в рамках заседаний ШМО провести обмен опытом по подготовке к отдельным заданиям и </w:t>
            </w:r>
            <w:proofErr w:type="gramStart"/>
            <w:r>
              <w:t>темам .</w:t>
            </w:r>
            <w:proofErr w:type="gramEnd"/>
          </w:p>
          <w:p w:rsidR="005C3DCF" w:rsidRPr="0014401F" w:rsidRDefault="005C3DCF" w:rsidP="005C3DCF">
            <w:pPr>
              <w:ind w:left="709" w:right="393" w:firstLine="708"/>
            </w:pPr>
            <w:r w:rsidRPr="0014401F">
              <w:t xml:space="preserve">     </w:t>
            </w:r>
          </w:p>
          <w:p w:rsidR="005C3DCF" w:rsidRDefault="005C3DCF" w:rsidP="00C73246">
            <w:pPr>
              <w:ind w:firstLine="274"/>
              <w:rPr>
                <w:b/>
              </w:rPr>
            </w:pPr>
          </w:p>
          <w:p w:rsidR="00C73246" w:rsidRDefault="00C73246" w:rsidP="00C73246">
            <w:pPr>
              <w:rPr>
                <w:b/>
              </w:rPr>
            </w:pPr>
          </w:p>
          <w:p w:rsidR="00C73246" w:rsidRDefault="00C73246" w:rsidP="00C73246">
            <w:pPr>
              <w:rPr>
                <w:b/>
                <w:sz w:val="22"/>
              </w:rPr>
            </w:pPr>
          </w:p>
          <w:p w:rsidR="00C73246" w:rsidRDefault="00C73246" w:rsidP="00C73246"/>
          <w:p w:rsidR="006970AD" w:rsidRDefault="006970AD" w:rsidP="00C74AFA"/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0AD" w:rsidRDefault="00260CF7">
            <w:pPr>
              <w:spacing w:after="0" w:line="259" w:lineRule="auto"/>
              <w:ind w:left="-42" w:firstLine="0"/>
            </w:pPr>
            <w:r>
              <w:rPr>
                <w:b/>
              </w:rPr>
              <w:lastRenderedPageBreak/>
              <w:t>,</w:t>
            </w:r>
          </w:p>
        </w:tc>
      </w:tr>
    </w:tbl>
    <w:p w:rsidR="006970AD" w:rsidRDefault="00260CF7" w:rsidP="0052449F">
      <w:pPr>
        <w:pStyle w:val="1"/>
        <w:spacing w:line="259" w:lineRule="auto"/>
        <w:ind w:left="0" w:right="6050" w:firstLine="0"/>
        <w:jc w:val="both"/>
      </w:pPr>
      <w:r>
        <w:lastRenderedPageBreak/>
        <w:t xml:space="preserve">регионального, федерального ровней </w:t>
      </w:r>
    </w:p>
    <w:p w:rsidR="006970AD" w:rsidRDefault="00260CF7">
      <w:pPr>
        <w:ind w:left="554" w:right="582" w:firstLine="568"/>
      </w:pPr>
      <w:r>
        <w:t xml:space="preserve">С целью повышения объективности проведения независимых оценочных процедур привлекаются общественные наблюдатели из числа родительской общественности, социальных партнеров и др.  </w:t>
      </w:r>
    </w:p>
    <w:tbl>
      <w:tblPr>
        <w:tblStyle w:val="TableGrid"/>
        <w:tblW w:w="9737" w:type="dxa"/>
        <w:tblInd w:w="46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3"/>
        <w:gridCol w:w="2220"/>
        <w:gridCol w:w="2220"/>
        <w:gridCol w:w="2220"/>
        <w:gridCol w:w="2054"/>
      </w:tblGrid>
      <w:tr w:rsidR="00C74AFA" w:rsidTr="00C74AFA">
        <w:trPr>
          <w:trHeight w:val="256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0" w:firstLine="0"/>
              <w:jc w:val="left"/>
            </w:pPr>
            <w:r>
              <w:t xml:space="preserve">2018-2019 (чел)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0" w:firstLine="0"/>
              <w:jc w:val="left"/>
            </w:pPr>
            <w:r>
              <w:t xml:space="preserve">2019-2020 (чел)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0" w:firstLine="0"/>
              <w:jc w:val="left"/>
            </w:pPr>
            <w:r>
              <w:t xml:space="preserve">2020-2021 (чел)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0" w:firstLine="0"/>
              <w:jc w:val="left"/>
            </w:pPr>
            <w:r>
              <w:t>2021-2022</w:t>
            </w:r>
          </w:p>
        </w:tc>
      </w:tr>
      <w:tr w:rsidR="00C74AFA" w:rsidTr="00C74AFA">
        <w:trPr>
          <w:trHeight w:val="260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0" w:firstLine="0"/>
              <w:jc w:val="left"/>
            </w:pPr>
            <w:r>
              <w:t xml:space="preserve">ВПР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  <w:r>
              <w:t xml:space="preserve">6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  <w:r>
              <w:t xml:space="preserve">12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</w:p>
        </w:tc>
      </w:tr>
      <w:tr w:rsidR="00C74AFA" w:rsidTr="00C74AFA">
        <w:trPr>
          <w:trHeight w:val="257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0" w:firstLine="0"/>
              <w:jc w:val="left"/>
            </w:pPr>
            <w:r>
              <w:t xml:space="preserve">РКК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</w:p>
        </w:tc>
      </w:tr>
      <w:tr w:rsidR="00C74AFA" w:rsidTr="00C74AFA">
        <w:trPr>
          <w:trHeight w:val="260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0" w:firstLine="0"/>
              <w:jc w:val="left"/>
            </w:pPr>
            <w:r>
              <w:t xml:space="preserve">РКР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3" w:firstLine="0"/>
              <w:jc w:val="center"/>
            </w:pPr>
          </w:p>
        </w:tc>
      </w:tr>
      <w:tr w:rsidR="00C74AFA" w:rsidTr="00C74AFA">
        <w:trPr>
          <w:trHeight w:val="260"/>
        </w:trPr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>
            <w:pPr>
              <w:spacing w:after="0" w:line="259" w:lineRule="auto"/>
              <w:ind w:left="3" w:firstLine="0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  <w:r>
              <w:t xml:space="preserve">8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  <w:r>
              <w:t xml:space="preserve">18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AFA" w:rsidRDefault="00C74AFA" w:rsidP="00EF7B9A">
            <w:pPr>
              <w:spacing w:after="0" w:line="259" w:lineRule="auto"/>
              <w:ind w:left="3" w:firstLine="0"/>
              <w:jc w:val="center"/>
            </w:pPr>
          </w:p>
        </w:tc>
      </w:tr>
    </w:tbl>
    <w:p w:rsidR="006970AD" w:rsidRDefault="00260CF7">
      <w:pPr>
        <w:ind w:left="554" w:right="582" w:firstLine="568"/>
      </w:pPr>
      <w:r>
        <w:t xml:space="preserve">По сравнению с прошлым учебным годом наблюдается увеличение количества общественных наблюдателей. По результатам общественного наблюдения фактов необъективного проведения оценочных процедур не выявлено. </w:t>
      </w:r>
    </w:p>
    <w:p w:rsidR="006970AD" w:rsidRDefault="00260CF7">
      <w:pPr>
        <w:spacing w:after="57" w:line="216" w:lineRule="auto"/>
        <w:ind w:left="554" w:right="582" w:firstLine="568"/>
      </w:pPr>
      <w:r>
        <w:t xml:space="preserve">В 2020-2021 учебном году за проведением процедуры ВПР было обеспечено видеонаблюдение. Отсутствовали ситуации конфликта интересов в отношении учителей и общественных наблюдателей из числа родителей. </w:t>
      </w:r>
    </w:p>
    <w:p w:rsidR="006970AD" w:rsidRDefault="00260CF7">
      <w:pPr>
        <w:ind w:left="554" w:right="582" w:firstLine="708"/>
      </w:pPr>
      <w:r>
        <w:t>В 2020-2021 на уровне НОО и ООО учащиеся школы принимали участие во всероссийских проверочных работах по следующим предметам: русский язык (4, 5, 6, 7, 8 классы), математика (4, 5, 6, 7, 8 классы), окружающий мир (4 классы), биология (5, 6, 7 классы), физика (7, 8 классы), химия (8 класс), обществознание (6, 7, классы), история (5, 6, 7 классы), география (6, 7 классы</w:t>
      </w:r>
      <w:proofErr w:type="gramStart"/>
      <w:r>
        <w:t>),  английский</w:t>
      </w:r>
      <w:proofErr w:type="gramEnd"/>
      <w:r>
        <w:t xml:space="preserve"> язык (7 классы). При проведении ВПР были соблюдены все методические рекомендации по их организации, проведению, оцениванию результатов. Процедура проведения ВПР была организована по модели I: школа самостоятельно проводила проверочную работу, проверяла ответы участников, вносила первичные результаты в электронную форму и загружала ее в федеральную систему ВПР для обработки данных.  </w:t>
      </w:r>
    </w:p>
    <w:p w:rsidR="00EF7B9A" w:rsidRPr="00C8041E" w:rsidRDefault="00EF7B9A" w:rsidP="00EF7B9A">
      <w:r w:rsidRPr="00C8041E">
        <w:t>5 класс</w:t>
      </w:r>
    </w:p>
    <w:tbl>
      <w:tblPr>
        <w:tblpPr w:leftFromText="180" w:rightFromText="180" w:bottomFromText="20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281"/>
        <w:gridCol w:w="523"/>
        <w:gridCol w:w="576"/>
        <w:gridCol w:w="576"/>
        <w:gridCol w:w="576"/>
        <w:gridCol w:w="425"/>
        <w:gridCol w:w="522"/>
        <w:gridCol w:w="576"/>
        <w:gridCol w:w="576"/>
        <w:gridCol w:w="576"/>
        <w:gridCol w:w="425"/>
        <w:gridCol w:w="522"/>
        <w:gridCol w:w="1284"/>
        <w:gridCol w:w="576"/>
        <w:gridCol w:w="616"/>
        <w:gridCol w:w="425"/>
      </w:tblGrid>
      <w:tr w:rsidR="00EF7B9A" w:rsidRPr="00C8041E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Учебный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2017-2018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2018-2019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2020-2021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RPr="00C8041E" w:rsidTr="00C11DB5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 xml:space="preserve">показатели     </w:t>
            </w:r>
          </w:p>
          <w:p w:rsidR="00EF7B9A" w:rsidRPr="00C8041E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F7B9A" w:rsidRPr="00C8041E" w:rsidRDefault="00EF7B9A" w:rsidP="00C11D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8041E">
              <w:rPr>
                <w:rFonts w:eastAsia="Calibri"/>
                <w:sz w:val="20"/>
                <w:szCs w:val="20"/>
                <w:lang w:eastAsia="en-US"/>
              </w:rPr>
              <w:t>уч. предмет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ВПР</w:t>
            </w:r>
          </w:p>
          <w:p w:rsidR="00EF7B9A" w:rsidRPr="00C8041E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Годовая отметка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ВПР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Годовая отметка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ВПР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Годовая отметка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RPr="00C8041E" w:rsidTr="00C11DB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A" w:rsidRPr="00C8041E" w:rsidRDefault="00EF7B9A" w:rsidP="00C11D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 xml:space="preserve">Кол-во 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об-</w:t>
            </w:r>
            <w:proofErr w:type="spellStart"/>
            <w:r w:rsidRPr="00C8041E">
              <w:rPr>
                <w:rFonts w:eastAsia="Calibri"/>
                <w:sz w:val="22"/>
                <w:lang w:eastAsia="en-US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«4» и «5»</w:t>
            </w:r>
          </w:p>
          <w:p w:rsidR="00EF7B9A" w:rsidRPr="00C8041E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 xml:space="preserve">Кол-во 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об-</w:t>
            </w:r>
            <w:proofErr w:type="spellStart"/>
            <w:r w:rsidRPr="00C8041E">
              <w:rPr>
                <w:rFonts w:eastAsia="Calibri"/>
                <w:sz w:val="22"/>
                <w:lang w:eastAsia="en-US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 xml:space="preserve">Кол-во </w:t>
            </w:r>
          </w:p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об-</w:t>
            </w:r>
            <w:proofErr w:type="spellStart"/>
            <w:r w:rsidRPr="00C8041E">
              <w:rPr>
                <w:rFonts w:eastAsia="Calibri"/>
                <w:sz w:val="22"/>
                <w:lang w:eastAsia="en-US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«2»</w:t>
            </w:r>
          </w:p>
        </w:tc>
      </w:tr>
      <w:tr w:rsidR="00EF7B9A" w:rsidRPr="00C8041E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5/13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9/23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28/71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13/27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16/33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32/66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lang w:eastAsia="en-US"/>
              </w:rPr>
              <w:t>26/41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11/22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lang w:eastAsia="en-US"/>
              </w:rPr>
              <w:t>28/44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EF7B9A" w:rsidRPr="00C8041E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17/43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12/31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27/69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19/40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28/58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45/71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9/17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lang w:eastAsia="en-US"/>
              </w:rPr>
              <w:t>40/63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EF7B9A" w:rsidRPr="00C8041E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15/36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8/19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34/83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19/36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3/5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42/80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lang w:eastAsia="en-US"/>
              </w:rPr>
              <w:t>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lang w:eastAsia="en-US"/>
              </w:rPr>
              <w:t>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RPr="00C8041E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33/70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32/68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20/39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8/15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27/53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lang w:eastAsia="en-US"/>
              </w:rPr>
              <w:t>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lang w:eastAsia="en-US"/>
              </w:rPr>
              <w:t>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RPr="00C8041E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44/70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52/83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Pr="00C8041E" w:rsidRDefault="00EF7B9A" w:rsidP="00C11DB5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0</w:t>
            </w:r>
          </w:p>
        </w:tc>
      </w:tr>
    </w:tbl>
    <w:p w:rsidR="00EF7B9A" w:rsidRPr="00C8041E" w:rsidRDefault="00EF7B9A" w:rsidP="00EF7B9A">
      <w:pPr>
        <w:pStyle w:val="aa"/>
        <w:spacing w:after="200"/>
        <w:ind w:left="0" w:firstLine="709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905"/>
        <w:gridCol w:w="1132"/>
        <w:gridCol w:w="924"/>
        <w:gridCol w:w="904"/>
        <w:gridCol w:w="1131"/>
        <w:gridCol w:w="924"/>
        <w:gridCol w:w="904"/>
        <w:gridCol w:w="1131"/>
        <w:gridCol w:w="924"/>
      </w:tblGrid>
      <w:tr w:rsidR="00EF7B9A" w:rsidRPr="00C8041E" w:rsidTr="00C11DB5">
        <w:tc>
          <w:tcPr>
            <w:tcW w:w="175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Учебный год</w:t>
            </w:r>
          </w:p>
        </w:tc>
        <w:tc>
          <w:tcPr>
            <w:tcW w:w="4344" w:type="dxa"/>
            <w:gridSpan w:val="3"/>
          </w:tcPr>
          <w:p w:rsidR="00EF7B9A" w:rsidRPr="00C8041E" w:rsidRDefault="00EF7B9A" w:rsidP="00C11DB5">
            <w:pPr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2017-2018</w:t>
            </w:r>
          </w:p>
          <w:p w:rsidR="00EF7B9A" w:rsidRPr="00C8041E" w:rsidRDefault="00EF7B9A" w:rsidP="00C11D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5" w:type="dxa"/>
            <w:gridSpan w:val="3"/>
          </w:tcPr>
          <w:p w:rsidR="00EF7B9A" w:rsidRPr="00C8041E" w:rsidRDefault="00EF7B9A" w:rsidP="00C11DB5">
            <w:pPr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2018-20</w:t>
            </w:r>
            <w:r w:rsidRPr="00C8041E">
              <w:rPr>
                <w:rFonts w:eastAsia="Calibri"/>
                <w:sz w:val="22"/>
                <w:lang w:val="en-US" w:eastAsia="en-US"/>
              </w:rPr>
              <w:t>1</w:t>
            </w:r>
            <w:r w:rsidRPr="00C8041E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4334" w:type="dxa"/>
            <w:gridSpan w:val="3"/>
          </w:tcPr>
          <w:p w:rsidR="00EF7B9A" w:rsidRPr="00C8041E" w:rsidRDefault="00EF7B9A" w:rsidP="00C11DB5">
            <w:pPr>
              <w:jc w:val="center"/>
              <w:rPr>
                <w:rFonts w:eastAsia="Calibri"/>
                <w:lang w:eastAsia="en-US"/>
              </w:rPr>
            </w:pPr>
            <w:r w:rsidRPr="00C8041E">
              <w:rPr>
                <w:rFonts w:eastAsia="Calibri"/>
                <w:sz w:val="22"/>
                <w:lang w:eastAsia="en-US"/>
              </w:rPr>
              <w:t>2020-2021</w:t>
            </w:r>
          </w:p>
          <w:p w:rsidR="00EF7B9A" w:rsidRPr="00C8041E" w:rsidRDefault="00EF7B9A" w:rsidP="00C11DB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RPr="00C8041E" w:rsidTr="00C11DB5">
        <w:tc>
          <w:tcPr>
            <w:tcW w:w="175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Показатели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Учебный предмет</w:t>
            </w:r>
          </w:p>
        </w:tc>
        <w:tc>
          <w:tcPr>
            <w:tcW w:w="1316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Понизили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(оценку)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Кол/%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Подтвердили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(оценку)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Кол/%</w:t>
            </w:r>
          </w:p>
        </w:tc>
        <w:tc>
          <w:tcPr>
            <w:tcW w:w="136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Повысили (оценку)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Кол/%</w:t>
            </w:r>
          </w:p>
        </w:tc>
        <w:tc>
          <w:tcPr>
            <w:tcW w:w="1322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Понизили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(оценку)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Кол/%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Подтвердили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(оценку)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Кол/%</w:t>
            </w:r>
          </w:p>
        </w:tc>
        <w:tc>
          <w:tcPr>
            <w:tcW w:w="136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Повысили (оценку)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Кол/%</w:t>
            </w:r>
          </w:p>
        </w:tc>
        <w:tc>
          <w:tcPr>
            <w:tcW w:w="1311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Понизили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(оценку)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Кол/%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Подтвердили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(оценку)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Кол/%</w:t>
            </w:r>
          </w:p>
        </w:tc>
        <w:tc>
          <w:tcPr>
            <w:tcW w:w="135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Повысили (оценку)</w:t>
            </w:r>
          </w:p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Кол/%</w:t>
            </w:r>
          </w:p>
        </w:tc>
      </w:tr>
      <w:tr w:rsidR="00EF7B9A" w:rsidRPr="00C8041E" w:rsidTr="00C11DB5">
        <w:tc>
          <w:tcPr>
            <w:tcW w:w="175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математика</w:t>
            </w:r>
          </w:p>
        </w:tc>
        <w:tc>
          <w:tcPr>
            <w:tcW w:w="1316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15/30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32/65</w:t>
            </w:r>
          </w:p>
        </w:tc>
        <w:tc>
          <w:tcPr>
            <w:tcW w:w="136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2/4</w:t>
            </w:r>
          </w:p>
        </w:tc>
        <w:tc>
          <w:tcPr>
            <w:tcW w:w="1322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21/38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21/51</w:t>
            </w:r>
          </w:p>
        </w:tc>
        <w:tc>
          <w:tcPr>
            <w:tcW w:w="136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6/11</w:t>
            </w:r>
          </w:p>
        </w:tc>
        <w:tc>
          <w:tcPr>
            <w:tcW w:w="1311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9/14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42/67</w:t>
            </w:r>
          </w:p>
        </w:tc>
        <w:tc>
          <w:tcPr>
            <w:tcW w:w="135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12/19</w:t>
            </w:r>
          </w:p>
        </w:tc>
      </w:tr>
      <w:tr w:rsidR="00EF7B9A" w:rsidRPr="00C8041E" w:rsidTr="00C11DB5">
        <w:tc>
          <w:tcPr>
            <w:tcW w:w="175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Русский язык</w:t>
            </w:r>
          </w:p>
        </w:tc>
        <w:tc>
          <w:tcPr>
            <w:tcW w:w="1316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13/27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31/63</w:t>
            </w:r>
          </w:p>
        </w:tc>
        <w:tc>
          <w:tcPr>
            <w:tcW w:w="136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5/10</w:t>
            </w:r>
          </w:p>
        </w:tc>
        <w:tc>
          <w:tcPr>
            <w:tcW w:w="1322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6/11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45/83</w:t>
            </w:r>
          </w:p>
        </w:tc>
        <w:tc>
          <w:tcPr>
            <w:tcW w:w="136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3/6</w:t>
            </w:r>
          </w:p>
        </w:tc>
        <w:tc>
          <w:tcPr>
            <w:tcW w:w="1311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11/23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33/70</w:t>
            </w:r>
          </w:p>
        </w:tc>
        <w:tc>
          <w:tcPr>
            <w:tcW w:w="135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3/6</w:t>
            </w:r>
          </w:p>
        </w:tc>
      </w:tr>
      <w:tr w:rsidR="00EF7B9A" w:rsidRPr="00C8041E" w:rsidTr="00C11DB5">
        <w:tc>
          <w:tcPr>
            <w:tcW w:w="175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История</w:t>
            </w:r>
          </w:p>
        </w:tc>
        <w:tc>
          <w:tcPr>
            <w:tcW w:w="1316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22/47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20/43</w:t>
            </w:r>
          </w:p>
        </w:tc>
        <w:tc>
          <w:tcPr>
            <w:tcW w:w="136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5/11</w:t>
            </w:r>
          </w:p>
        </w:tc>
        <w:tc>
          <w:tcPr>
            <w:tcW w:w="1322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16/30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29/55</w:t>
            </w:r>
          </w:p>
        </w:tc>
        <w:tc>
          <w:tcPr>
            <w:tcW w:w="136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8/15</w:t>
            </w:r>
          </w:p>
        </w:tc>
        <w:tc>
          <w:tcPr>
            <w:tcW w:w="1311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не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проводилось</w:t>
            </w:r>
          </w:p>
        </w:tc>
        <w:tc>
          <w:tcPr>
            <w:tcW w:w="135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</w:p>
        </w:tc>
      </w:tr>
      <w:tr w:rsidR="00EF7B9A" w:rsidRPr="00C8041E" w:rsidTr="00C11DB5">
        <w:tc>
          <w:tcPr>
            <w:tcW w:w="175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 xml:space="preserve">Биология </w:t>
            </w:r>
          </w:p>
        </w:tc>
        <w:tc>
          <w:tcPr>
            <w:tcW w:w="1316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27/53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21/41</w:t>
            </w:r>
          </w:p>
        </w:tc>
        <w:tc>
          <w:tcPr>
            <w:tcW w:w="136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3/6</w:t>
            </w:r>
          </w:p>
        </w:tc>
        <w:tc>
          <w:tcPr>
            <w:tcW w:w="1322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19/37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27/52</w:t>
            </w:r>
          </w:p>
        </w:tc>
        <w:tc>
          <w:tcPr>
            <w:tcW w:w="136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6/12</w:t>
            </w:r>
          </w:p>
        </w:tc>
        <w:tc>
          <w:tcPr>
            <w:tcW w:w="1311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не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проводилось</w:t>
            </w:r>
          </w:p>
        </w:tc>
        <w:tc>
          <w:tcPr>
            <w:tcW w:w="135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</w:p>
        </w:tc>
      </w:tr>
      <w:tr w:rsidR="00EF7B9A" w:rsidRPr="00C8041E" w:rsidTr="00C11DB5">
        <w:tc>
          <w:tcPr>
            <w:tcW w:w="175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Окружающий мир</w:t>
            </w:r>
          </w:p>
        </w:tc>
        <w:tc>
          <w:tcPr>
            <w:tcW w:w="1316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63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22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6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11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21/33</w:t>
            </w:r>
          </w:p>
        </w:tc>
        <w:tc>
          <w:tcPr>
            <w:tcW w:w="1665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42/67</w:t>
            </w:r>
          </w:p>
        </w:tc>
        <w:tc>
          <w:tcPr>
            <w:tcW w:w="1358" w:type="dxa"/>
          </w:tcPr>
          <w:p w:rsidR="00EF7B9A" w:rsidRPr="00C8041E" w:rsidRDefault="00EF7B9A" w:rsidP="00C11DB5">
            <w:pPr>
              <w:pStyle w:val="aa"/>
              <w:spacing w:after="200"/>
              <w:ind w:left="0"/>
              <w:jc w:val="both"/>
            </w:pPr>
            <w:r w:rsidRPr="00C8041E">
              <w:t>0/0</w:t>
            </w:r>
          </w:p>
        </w:tc>
      </w:tr>
    </w:tbl>
    <w:p w:rsidR="00EF7B9A" w:rsidRPr="00C8041E" w:rsidRDefault="00EF7B9A" w:rsidP="00EF7B9A">
      <w:pPr>
        <w:pStyle w:val="aa"/>
        <w:spacing w:after="200"/>
        <w:ind w:left="0" w:firstLine="709"/>
        <w:jc w:val="both"/>
        <w:rPr>
          <w:b/>
        </w:rPr>
      </w:pPr>
    </w:p>
    <w:p w:rsidR="00EF7B9A" w:rsidRPr="00C8041E" w:rsidRDefault="00EF7B9A" w:rsidP="00EF7B9A">
      <w:pPr>
        <w:pStyle w:val="aa"/>
        <w:spacing w:after="200"/>
        <w:ind w:left="0" w:firstLine="709"/>
        <w:jc w:val="both"/>
      </w:pPr>
      <w:r w:rsidRPr="00C8041E">
        <w:rPr>
          <w:b/>
        </w:rPr>
        <w:t xml:space="preserve">Сравнительный анализ результатов ВПР и </w:t>
      </w:r>
      <w:proofErr w:type="gramStart"/>
      <w:r w:rsidRPr="00C8041E">
        <w:rPr>
          <w:b/>
        </w:rPr>
        <w:t>итоговых отметок</w:t>
      </w:r>
      <w:proofErr w:type="gramEnd"/>
      <w:r w:rsidRPr="00C8041E">
        <w:rPr>
          <w:b/>
        </w:rPr>
        <w:t xml:space="preserve"> обучающихся 5 классов</w:t>
      </w:r>
      <w:r w:rsidRPr="00C8041E">
        <w:t>, показал, что</w:t>
      </w:r>
    </w:p>
    <w:p w:rsidR="00EF7B9A" w:rsidRPr="00C8041E" w:rsidRDefault="00EF7B9A" w:rsidP="00EF7B9A">
      <w:pPr>
        <w:pStyle w:val="aa"/>
        <w:spacing w:after="200"/>
        <w:ind w:left="0" w:firstLine="709"/>
        <w:jc w:val="both"/>
      </w:pPr>
      <w:r w:rsidRPr="00C8041E">
        <w:t xml:space="preserve">- в 2017-2018 </w:t>
      </w:r>
      <w:proofErr w:type="spellStart"/>
      <w:r w:rsidRPr="00C8041E">
        <w:t>уч.г</w:t>
      </w:r>
      <w:proofErr w:type="spellEnd"/>
      <w:r w:rsidRPr="00C8041E">
        <w:t>. доля обучающихся, получивших на ВПР отметки «4» и «</w:t>
      </w:r>
      <w:proofErr w:type="gramStart"/>
      <w:r w:rsidRPr="00C8041E">
        <w:t xml:space="preserve">5»   </w:t>
      </w:r>
      <w:proofErr w:type="gramEnd"/>
      <w:r w:rsidRPr="00C8041E">
        <w:t xml:space="preserve">по русскому языку ниже  на 58_%, математике –  выше на 12%; по биологии ниже на 47%,по истории выше на 15 % по отношению к годовым отметкам. Получили на ВПР отметки «2» по русскому языку – 23_%, математике – 31_%, по биологии 19%, по истории 10% обучающихся, по итогам учебного года отметку «2» по математике получили 2% обучающихся, по истории тоже 2 %, по русскому языку и биологии по итогам года отметок «2» не </w:t>
      </w:r>
      <w:proofErr w:type="gramStart"/>
      <w:r w:rsidRPr="00C8041E">
        <w:t>было ;</w:t>
      </w:r>
      <w:proofErr w:type="gramEnd"/>
    </w:p>
    <w:p w:rsidR="00EF7B9A" w:rsidRPr="00C8041E" w:rsidRDefault="00EF7B9A" w:rsidP="00EF7B9A">
      <w:pPr>
        <w:pStyle w:val="aa"/>
        <w:spacing w:after="200"/>
        <w:ind w:left="0" w:firstLine="709"/>
        <w:jc w:val="both"/>
      </w:pPr>
      <w:r w:rsidRPr="00C8041E">
        <w:t xml:space="preserve">- в 2017-2018 </w:t>
      </w:r>
      <w:proofErr w:type="spellStart"/>
      <w:r w:rsidRPr="00C8041E">
        <w:t>уч.г</w:t>
      </w:r>
      <w:proofErr w:type="spellEnd"/>
      <w:r w:rsidRPr="00C8041E">
        <w:t>. доля обучающихся, получивших на ВПР отметки «4» и «5», по математике ниже на 39_%, русскому языку – на 18_%, по биологии ниже на 44</w:t>
      </w:r>
      <w:proofErr w:type="gramStart"/>
      <w:r w:rsidRPr="00C8041E">
        <w:t>% ,</w:t>
      </w:r>
      <w:proofErr w:type="gramEnd"/>
      <w:r w:rsidRPr="00C8041E">
        <w:t xml:space="preserve"> по истории ниже на 14% по отношению к готовым отметкам по данным предметам; получили на ВПР отметки «2» по математике –16_%, русскому языку – 33_% обучающихся, по истории 15%, по биологии 5% .При этом, по итогам учебного года отметки «2» отсутствовали  по русскому языку и истории,  по математике получили по итогам года  6 %, по биологии 1%</w:t>
      </w:r>
    </w:p>
    <w:p w:rsidR="00EF7B9A" w:rsidRPr="00C8041E" w:rsidRDefault="00EF7B9A" w:rsidP="00EF7B9A">
      <w:pPr>
        <w:pStyle w:val="aa"/>
        <w:spacing w:after="200"/>
        <w:ind w:left="0" w:firstLine="709"/>
        <w:jc w:val="both"/>
      </w:pPr>
      <w:r w:rsidRPr="00C8041E">
        <w:t xml:space="preserve">- в 2020-2021 </w:t>
      </w:r>
      <w:proofErr w:type="spellStart"/>
      <w:r w:rsidRPr="00C8041E">
        <w:t>уч.г</w:t>
      </w:r>
      <w:proofErr w:type="spellEnd"/>
      <w:r w:rsidRPr="00C8041E">
        <w:t>. доля обучающихся, получивших на ВПР отметки «4» и «5</w:t>
      </w:r>
      <w:proofErr w:type="gramStart"/>
      <w:r w:rsidRPr="00C8041E">
        <w:t>»,  по</w:t>
      </w:r>
      <w:proofErr w:type="gramEnd"/>
      <w:r w:rsidRPr="00C8041E">
        <w:t xml:space="preserve"> математике выше  на  8 _%, русскому языку ниже – на 3%, по окружающему миру ниже на 13%, . ; получили на ВПР отметки «2» по математике 17– % обучающихся, по русскому языку 22__% обучающихся, по окружающему миру 4% , по математике, русскому языку , окружающему миру отметок «2» по итогам года не было.</w:t>
      </w:r>
    </w:p>
    <w:p w:rsidR="00EF7B9A" w:rsidRPr="00C8041E" w:rsidRDefault="00EF7B9A" w:rsidP="00EF7B9A">
      <w:pPr>
        <w:pStyle w:val="aa"/>
        <w:spacing w:after="200"/>
        <w:ind w:left="0" w:firstLine="709"/>
        <w:jc w:val="both"/>
      </w:pPr>
    </w:p>
    <w:p w:rsidR="00EF7B9A" w:rsidRPr="00C8041E" w:rsidRDefault="00EF7B9A" w:rsidP="00EF7B9A">
      <w:pPr>
        <w:pStyle w:val="aa"/>
        <w:spacing w:after="200"/>
        <w:ind w:left="0" w:firstLine="709"/>
        <w:jc w:val="both"/>
      </w:pPr>
      <w:r w:rsidRPr="00C8041E">
        <w:t>6 класс</w:t>
      </w:r>
    </w:p>
    <w:tbl>
      <w:tblPr>
        <w:tblpPr w:leftFromText="180" w:rightFromText="180" w:bottomFromText="20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289"/>
        <w:gridCol w:w="593"/>
        <w:gridCol w:w="868"/>
        <w:gridCol w:w="466"/>
        <w:gridCol w:w="530"/>
        <w:gridCol w:w="471"/>
        <w:gridCol w:w="593"/>
        <w:gridCol w:w="668"/>
        <w:gridCol w:w="466"/>
        <w:gridCol w:w="679"/>
        <w:gridCol w:w="471"/>
        <w:gridCol w:w="593"/>
        <w:gridCol w:w="710"/>
        <w:gridCol w:w="466"/>
        <w:gridCol w:w="721"/>
        <w:gridCol w:w="471"/>
      </w:tblGrid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Учебный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2017-2018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2018-2019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2020-2021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Tr="00C11DB5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показатели     </w:t>
            </w:r>
          </w:p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F7B9A" w:rsidRDefault="00EF7B9A" w:rsidP="00C11D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уч. предмет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ВПР</w:t>
            </w:r>
          </w:p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Годовая отметка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ВПР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Годовая отметка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ВПР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Годовая отметка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Tr="00C11DB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A" w:rsidRDefault="00EF7B9A" w:rsidP="00C11D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Кол-во 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об-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Кол-во 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об-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Кол-во 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об-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29/59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29/52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20/54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22/59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26/53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29/55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27/66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31/76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40/74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33/72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40/87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30/63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30/53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29/73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39/98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EF7B9A" w:rsidRDefault="00EF7B9A" w:rsidP="00EF7B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915"/>
        <w:gridCol w:w="1145"/>
        <w:gridCol w:w="935"/>
        <w:gridCol w:w="915"/>
        <w:gridCol w:w="1145"/>
        <w:gridCol w:w="935"/>
        <w:gridCol w:w="915"/>
        <w:gridCol w:w="1145"/>
        <w:gridCol w:w="935"/>
      </w:tblGrid>
      <w:tr w:rsidR="00EF7B9A" w:rsidRPr="00947379" w:rsidTr="00C11DB5">
        <w:tc>
          <w:tcPr>
            <w:tcW w:w="175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Учебный год</w:t>
            </w:r>
          </w:p>
        </w:tc>
        <w:tc>
          <w:tcPr>
            <w:tcW w:w="4344" w:type="dxa"/>
            <w:gridSpan w:val="3"/>
          </w:tcPr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  <w:r w:rsidRPr="00947379">
              <w:rPr>
                <w:rFonts w:eastAsia="Calibri"/>
                <w:sz w:val="22"/>
                <w:lang w:eastAsia="en-US"/>
              </w:rPr>
              <w:t>201</w:t>
            </w:r>
            <w:r>
              <w:rPr>
                <w:rFonts w:eastAsia="Calibri"/>
                <w:sz w:val="22"/>
                <w:lang w:eastAsia="en-US"/>
              </w:rPr>
              <w:t>7</w:t>
            </w:r>
            <w:r w:rsidRPr="00947379">
              <w:rPr>
                <w:rFonts w:eastAsia="Calibri"/>
                <w:sz w:val="22"/>
                <w:lang w:eastAsia="en-US"/>
              </w:rPr>
              <w:t>-201</w:t>
            </w:r>
            <w:r>
              <w:rPr>
                <w:rFonts w:eastAsia="Calibri"/>
                <w:sz w:val="22"/>
                <w:lang w:eastAsia="en-US"/>
              </w:rPr>
              <w:t>8</w:t>
            </w:r>
          </w:p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5" w:type="dxa"/>
            <w:gridSpan w:val="3"/>
          </w:tcPr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  <w:r w:rsidRPr="00947379">
              <w:rPr>
                <w:rFonts w:eastAsia="Calibri"/>
                <w:sz w:val="22"/>
                <w:lang w:eastAsia="en-US"/>
              </w:rPr>
              <w:t>201</w:t>
            </w:r>
            <w:r>
              <w:rPr>
                <w:rFonts w:eastAsia="Calibri"/>
                <w:sz w:val="22"/>
                <w:lang w:eastAsia="en-US"/>
              </w:rPr>
              <w:t>8</w:t>
            </w:r>
            <w:r w:rsidRPr="00947379">
              <w:rPr>
                <w:rFonts w:eastAsia="Calibri"/>
                <w:sz w:val="22"/>
                <w:lang w:eastAsia="en-US"/>
              </w:rPr>
              <w:t>-20</w:t>
            </w:r>
            <w:r w:rsidRPr="00947379">
              <w:rPr>
                <w:rFonts w:eastAsia="Calibri"/>
                <w:sz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4334" w:type="dxa"/>
            <w:gridSpan w:val="3"/>
          </w:tcPr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  <w:r w:rsidRPr="00947379">
              <w:rPr>
                <w:rFonts w:eastAsia="Calibri"/>
                <w:sz w:val="22"/>
                <w:lang w:eastAsia="en-US"/>
              </w:rPr>
              <w:t>20</w:t>
            </w:r>
            <w:r>
              <w:rPr>
                <w:rFonts w:eastAsia="Calibri"/>
                <w:sz w:val="22"/>
                <w:lang w:eastAsia="en-US"/>
              </w:rPr>
              <w:t>20</w:t>
            </w:r>
            <w:r w:rsidRPr="00947379">
              <w:rPr>
                <w:rFonts w:eastAsia="Calibri"/>
                <w:sz w:val="22"/>
                <w:lang w:eastAsia="en-US"/>
              </w:rPr>
              <w:t>-20</w:t>
            </w:r>
            <w:r>
              <w:rPr>
                <w:rFonts w:eastAsia="Calibri"/>
                <w:sz w:val="22"/>
                <w:lang w:eastAsia="en-US"/>
              </w:rPr>
              <w:t>21</w:t>
            </w:r>
          </w:p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RPr="00947379" w:rsidTr="00C11DB5">
        <w:tc>
          <w:tcPr>
            <w:tcW w:w="175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Показатели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Учебный предмет</w:t>
            </w:r>
          </w:p>
        </w:tc>
        <w:tc>
          <w:tcPr>
            <w:tcW w:w="1316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Понизили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Подтвердили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36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Повысили 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322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Понизили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Подтвердили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368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Повысили 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31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Понизили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Подтвердили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358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Повысили 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</w:tr>
      <w:tr w:rsidR="00EF7B9A" w:rsidRPr="00947379" w:rsidTr="00C11DB5">
        <w:tc>
          <w:tcPr>
            <w:tcW w:w="175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Математика</w:t>
            </w:r>
            <w:r>
              <w:t xml:space="preserve"> </w:t>
            </w:r>
          </w:p>
        </w:tc>
        <w:tc>
          <w:tcPr>
            <w:tcW w:w="131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65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6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22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1</w:t>
            </w:r>
            <w:r>
              <w:t>4</w:t>
            </w:r>
            <w:r w:rsidRPr="00947379">
              <w:t>/2</w:t>
            </w:r>
            <w:r>
              <w:t>9</w:t>
            </w: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2</w:t>
            </w:r>
            <w:r>
              <w:t>9</w:t>
            </w:r>
            <w:r w:rsidRPr="00947379">
              <w:t>/5</w:t>
            </w:r>
            <w:r>
              <w:t>9</w:t>
            </w:r>
          </w:p>
        </w:tc>
        <w:tc>
          <w:tcPr>
            <w:tcW w:w="1368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6</w:t>
            </w:r>
            <w:r w:rsidRPr="00947379">
              <w:t>/</w:t>
            </w:r>
            <w:r>
              <w:t>12</w:t>
            </w:r>
          </w:p>
        </w:tc>
        <w:tc>
          <w:tcPr>
            <w:tcW w:w="131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13/32</w:t>
            </w: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26/63</w:t>
            </w:r>
          </w:p>
        </w:tc>
        <w:tc>
          <w:tcPr>
            <w:tcW w:w="1358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2/5</w:t>
            </w:r>
          </w:p>
        </w:tc>
      </w:tr>
      <w:tr w:rsidR="00EF7B9A" w:rsidRPr="00947379" w:rsidTr="00C11DB5">
        <w:tc>
          <w:tcPr>
            <w:tcW w:w="175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Русский язык</w:t>
            </w:r>
          </w:p>
        </w:tc>
        <w:tc>
          <w:tcPr>
            <w:tcW w:w="131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65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6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22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10</w:t>
            </w:r>
            <w:r w:rsidRPr="00947379">
              <w:t>/20</w:t>
            </w: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32</w:t>
            </w:r>
            <w:r w:rsidRPr="00947379">
              <w:t>/</w:t>
            </w:r>
            <w:r>
              <w:t>65</w:t>
            </w:r>
          </w:p>
        </w:tc>
        <w:tc>
          <w:tcPr>
            <w:tcW w:w="1368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7</w:t>
            </w:r>
            <w:r w:rsidRPr="00947379">
              <w:t>/</w:t>
            </w:r>
            <w:r>
              <w:t>14</w:t>
            </w:r>
          </w:p>
        </w:tc>
        <w:tc>
          <w:tcPr>
            <w:tcW w:w="131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6/16</w:t>
            </w: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31/84</w:t>
            </w:r>
          </w:p>
        </w:tc>
        <w:tc>
          <w:tcPr>
            <w:tcW w:w="1358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0/0</w:t>
            </w:r>
          </w:p>
        </w:tc>
      </w:tr>
      <w:tr w:rsidR="00EF7B9A" w:rsidRPr="00947379" w:rsidTr="00C11DB5">
        <w:tc>
          <w:tcPr>
            <w:tcW w:w="175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История</w:t>
            </w:r>
          </w:p>
        </w:tc>
        <w:tc>
          <w:tcPr>
            <w:tcW w:w="131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65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6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22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18/38</w:t>
            </w: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25/52</w:t>
            </w:r>
          </w:p>
        </w:tc>
        <w:tc>
          <w:tcPr>
            <w:tcW w:w="1368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5/10</w:t>
            </w:r>
          </w:p>
        </w:tc>
        <w:tc>
          <w:tcPr>
            <w:tcW w:w="131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58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</w:tr>
      <w:tr w:rsidR="00EF7B9A" w:rsidRPr="00947379" w:rsidTr="00C11DB5">
        <w:tc>
          <w:tcPr>
            <w:tcW w:w="1753" w:type="dxa"/>
          </w:tcPr>
          <w:p w:rsidR="00EF7B9A" w:rsidRDefault="00EF7B9A" w:rsidP="00C11DB5">
            <w:pPr>
              <w:pStyle w:val="aa"/>
              <w:spacing w:after="200"/>
              <w:ind w:left="0"/>
              <w:jc w:val="both"/>
            </w:pPr>
            <w:r>
              <w:t xml:space="preserve">Биология </w:t>
            </w:r>
          </w:p>
        </w:tc>
        <w:tc>
          <w:tcPr>
            <w:tcW w:w="131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65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63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22" w:type="dxa"/>
          </w:tcPr>
          <w:p w:rsidR="00EF7B9A" w:rsidRDefault="00EF7B9A" w:rsidP="00C11DB5">
            <w:pPr>
              <w:pStyle w:val="aa"/>
              <w:spacing w:after="200"/>
              <w:ind w:left="0"/>
              <w:jc w:val="both"/>
            </w:pPr>
            <w:r>
              <w:t>15/30</w:t>
            </w:r>
          </w:p>
        </w:tc>
        <w:tc>
          <w:tcPr>
            <w:tcW w:w="1665" w:type="dxa"/>
          </w:tcPr>
          <w:p w:rsidR="00EF7B9A" w:rsidRDefault="00EF7B9A" w:rsidP="00C11DB5">
            <w:pPr>
              <w:pStyle w:val="aa"/>
              <w:spacing w:after="200"/>
              <w:ind w:left="0"/>
              <w:jc w:val="both"/>
            </w:pPr>
            <w:r>
              <w:t>26/52</w:t>
            </w:r>
          </w:p>
        </w:tc>
        <w:tc>
          <w:tcPr>
            <w:tcW w:w="1368" w:type="dxa"/>
          </w:tcPr>
          <w:p w:rsidR="00EF7B9A" w:rsidRDefault="00EF7B9A" w:rsidP="00C11DB5">
            <w:pPr>
              <w:pStyle w:val="aa"/>
              <w:spacing w:after="200"/>
              <w:ind w:left="0"/>
              <w:jc w:val="both"/>
            </w:pPr>
            <w:r>
              <w:t>9/18</w:t>
            </w:r>
          </w:p>
        </w:tc>
        <w:tc>
          <w:tcPr>
            <w:tcW w:w="131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14/30</w:t>
            </w:r>
          </w:p>
        </w:tc>
        <w:tc>
          <w:tcPr>
            <w:tcW w:w="1665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31/67</w:t>
            </w:r>
          </w:p>
        </w:tc>
        <w:tc>
          <w:tcPr>
            <w:tcW w:w="1358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1/2</w:t>
            </w:r>
          </w:p>
        </w:tc>
      </w:tr>
    </w:tbl>
    <w:p w:rsidR="00EF7B9A" w:rsidRDefault="00EF7B9A" w:rsidP="00EF7B9A">
      <w:pPr>
        <w:pStyle w:val="aa"/>
        <w:spacing w:after="200"/>
        <w:ind w:left="0" w:firstLine="709"/>
        <w:jc w:val="both"/>
      </w:pPr>
      <w:r>
        <w:rPr>
          <w:b/>
        </w:rPr>
        <w:t xml:space="preserve">Сравнительный анализ результатов </w:t>
      </w:r>
      <w:proofErr w:type="gramStart"/>
      <w:r>
        <w:rPr>
          <w:b/>
        </w:rPr>
        <w:t>ВПР  и</w:t>
      </w:r>
      <w:proofErr w:type="gramEnd"/>
      <w:r>
        <w:rPr>
          <w:b/>
        </w:rPr>
        <w:t xml:space="preserve"> итоговых отметок обучающихся 6 классов</w:t>
      </w:r>
      <w:r>
        <w:t>, показал, что</w:t>
      </w:r>
    </w:p>
    <w:p w:rsidR="00EF7B9A" w:rsidRDefault="00EF7B9A" w:rsidP="00EF7B9A">
      <w:pPr>
        <w:pStyle w:val="aa"/>
        <w:spacing w:after="200"/>
        <w:ind w:left="0" w:firstLine="709"/>
        <w:jc w:val="both"/>
      </w:pPr>
      <w:r>
        <w:t xml:space="preserve">- в 2018-2019 </w:t>
      </w:r>
      <w:proofErr w:type="spellStart"/>
      <w:r>
        <w:t>уч.г</w:t>
      </w:r>
      <w:proofErr w:type="spellEnd"/>
      <w:r>
        <w:t>. доля обучающихся, получивших на ВПР отметки «4» и «5», по математике ниже на 3_</w:t>
      </w:r>
      <w:proofErr w:type="gramStart"/>
      <w:r>
        <w:t>%,по</w:t>
      </w:r>
      <w:proofErr w:type="gramEnd"/>
      <w:r>
        <w:t xml:space="preserve"> русскому языку  выше на 7 % , по биологии ниже на 4 %, по истории выше на 10 % по отношению к итоговым отметкам по этим предметам; получили на ВПР отметки «2» по математике 5%, по истории 3% обучающихся, при этом, по итогам учебного года отметки «2» по предметам математика,  история не было;</w:t>
      </w:r>
    </w:p>
    <w:p w:rsidR="00EF7B9A" w:rsidRDefault="00EF7B9A" w:rsidP="00EF7B9A">
      <w:pPr>
        <w:pStyle w:val="aa"/>
        <w:spacing w:after="200"/>
        <w:ind w:left="0" w:firstLine="709"/>
        <w:jc w:val="both"/>
      </w:pPr>
      <w:r>
        <w:t xml:space="preserve">- в 2020-2021 </w:t>
      </w:r>
      <w:proofErr w:type="spellStart"/>
      <w:r>
        <w:t>уч.г</w:t>
      </w:r>
      <w:proofErr w:type="spellEnd"/>
      <w:r>
        <w:t>. доля обучающихся, получивших на ВПР отметки «4» и «5</w:t>
      </w:r>
      <w:proofErr w:type="gramStart"/>
      <w:r>
        <w:t>»,  по</w:t>
      </w:r>
      <w:proofErr w:type="gramEnd"/>
      <w:r>
        <w:t xml:space="preserve"> математике ниже  на 10%, русскому языку ниже  на 4%., по биологии выше на 15%, по истории ниже на 25% по отношению к итоговым отметкам по данным предметам ; получили на ВПР отметки «2» по математике 7 % обучающихся, по русскому языку 8%,  по биологии  2%   обучающихся; по итогам учебного года  по математике , русскому языку , истории, биологии отметки «2»  не было.</w:t>
      </w:r>
    </w:p>
    <w:p w:rsidR="00EF7B9A" w:rsidRDefault="00EF7B9A" w:rsidP="00EF7B9A">
      <w:pPr>
        <w:pStyle w:val="aa"/>
        <w:spacing w:after="200"/>
        <w:ind w:left="0" w:firstLine="709"/>
        <w:jc w:val="both"/>
      </w:pPr>
    </w:p>
    <w:p w:rsidR="00EF7B9A" w:rsidRDefault="00EF7B9A" w:rsidP="00EF7B9A">
      <w:pPr>
        <w:pStyle w:val="aa"/>
        <w:spacing w:after="200"/>
        <w:ind w:left="0" w:firstLine="709"/>
        <w:jc w:val="both"/>
      </w:pPr>
      <w:r>
        <w:t>7 класс</w:t>
      </w:r>
    </w:p>
    <w:tbl>
      <w:tblPr>
        <w:tblpPr w:leftFromText="180" w:rightFromText="180" w:bottomFromText="20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676"/>
        <w:gridCol w:w="565"/>
        <w:gridCol w:w="836"/>
        <w:gridCol w:w="457"/>
        <w:gridCol w:w="467"/>
        <w:gridCol w:w="457"/>
        <w:gridCol w:w="564"/>
        <w:gridCol w:w="836"/>
        <w:gridCol w:w="457"/>
        <w:gridCol w:w="467"/>
        <w:gridCol w:w="457"/>
        <w:gridCol w:w="564"/>
        <w:gridCol w:w="669"/>
        <w:gridCol w:w="457"/>
        <w:gridCol w:w="669"/>
        <w:gridCol w:w="457"/>
      </w:tblGrid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Учебный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2017-2018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2018-2019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2020-2021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Tr="00C11DB5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показатели     </w:t>
            </w:r>
          </w:p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F7B9A" w:rsidRDefault="00EF7B9A" w:rsidP="00C11D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уч. предмет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ВПР</w:t>
            </w:r>
          </w:p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Годовая отметка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ВПР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Годовая отметка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ВПР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Годовая отметка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Tr="00C11DB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A" w:rsidRDefault="00EF7B9A" w:rsidP="00C11D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Кол-во 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об-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Кол-во 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об-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Кол-во </w:t>
            </w:r>
          </w:p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об-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«2»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18/37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22/45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27/53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36/71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22/42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27/51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28/51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42/76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EF7B9A" w:rsidTr="00C11DB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24/46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EF7B9A" w:rsidRDefault="00EF7B9A" w:rsidP="00EF7B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9"/>
        <w:gridCol w:w="887"/>
        <w:gridCol w:w="1108"/>
        <w:gridCol w:w="907"/>
        <w:gridCol w:w="887"/>
        <w:gridCol w:w="1108"/>
        <w:gridCol w:w="907"/>
        <w:gridCol w:w="887"/>
        <w:gridCol w:w="1108"/>
        <w:gridCol w:w="907"/>
      </w:tblGrid>
      <w:tr w:rsidR="00EF7B9A" w:rsidRPr="00947379" w:rsidTr="00C11DB5">
        <w:tc>
          <w:tcPr>
            <w:tcW w:w="194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Учебный год</w:t>
            </w:r>
          </w:p>
        </w:tc>
        <w:tc>
          <w:tcPr>
            <w:tcW w:w="4280" w:type="dxa"/>
            <w:gridSpan w:val="3"/>
          </w:tcPr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  <w:r w:rsidRPr="00947379">
              <w:rPr>
                <w:rFonts w:eastAsia="Calibri"/>
                <w:sz w:val="22"/>
                <w:lang w:eastAsia="en-US"/>
              </w:rPr>
              <w:t>201</w:t>
            </w:r>
            <w:r>
              <w:rPr>
                <w:rFonts w:eastAsia="Calibri"/>
                <w:sz w:val="22"/>
                <w:lang w:eastAsia="en-US"/>
              </w:rPr>
              <w:t>7</w:t>
            </w:r>
            <w:r w:rsidRPr="00947379">
              <w:rPr>
                <w:rFonts w:eastAsia="Calibri"/>
                <w:sz w:val="22"/>
                <w:lang w:eastAsia="en-US"/>
              </w:rPr>
              <w:t>-201</w:t>
            </w:r>
            <w:r>
              <w:rPr>
                <w:rFonts w:eastAsia="Calibri"/>
                <w:sz w:val="22"/>
                <w:lang w:eastAsia="en-US"/>
              </w:rPr>
              <w:t>8</w:t>
            </w:r>
          </w:p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0" w:type="dxa"/>
            <w:gridSpan w:val="3"/>
          </w:tcPr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  <w:r w:rsidRPr="00947379">
              <w:rPr>
                <w:rFonts w:eastAsia="Calibri"/>
                <w:sz w:val="22"/>
                <w:lang w:eastAsia="en-US"/>
              </w:rPr>
              <w:t>201</w:t>
            </w:r>
            <w:r>
              <w:rPr>
                <w:rFonts w:eastAsia="Calibri"/>
                <w:sz w:val="22"/>
                <w:lang w:eastAsia="en-US"/>
              </w:rPr>
              <w:t>8</w:t>
            </w:r>
            <w:r w:rsidRPr="00947379">
              <w:rPr>
                <w:rFonts w:eastAsia="Calibri"/>
                <w:sz w:val="22"/>
                <w:lang w:eastAsia="en-US"/>
              </w:rPr>
              <w:t>-20</w:t>
            </w:r>
            <w:r w:rsidRPr="00947379">
              <w:rPr>
                <w:rFonts w:eastAsia="Calibri"/>
                <w:sz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4275" w:type="dxa"/>
            <w:gridSpan w:val="3"/>
          </w:tcPr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  <w:r w:rsidRPr="00947379">
              <w:rPr>
                <w:rFonts w:eastAsia="Calibri"/>
                <w:sz w:val="22"/>
                <w:lang w:eastAsia="en-US"/>
              </w:rPr>
              <w:t>20</w:t>
            </w:r>
            <w:r>
              <w:rPr>
                <w:rFonts w:eastAsia="Calibri"/>
                <w:sz w:val="22"/>
                <w:lang w:eastAsia="en-US"/>
              </w:rPr>
              <w:t>20</w:t>
            </w:r>
            <w:r w:rsidRPr="00947379">
              <w:rPr>
                <w:rFonts w:eastAsia="Calibri"/>
                <w:sz w:val="22"/>
                <w:lang w:eastAsia="en-US"/>
              </w:rPr>
              <w:t>-20</w:t>
            </w:r>
            <w:r>
              <w:rPr>
                <w:rFonts w:eastAsia="Calibri"/>
                <w:sz w:val="22"/>
                <w:lang w:eastAsia="en-US"/>
              </w:rPr>
              <w:t>21</w:t>
            </w:r>
          </w:p>
          <w:p w:rsidR="00EF7B9A" w:rsidRPr="00947379" w:rsidRDefault="00EF7B9A" w:rsidP="00C11DB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7B9A" w:rsidRPr="00947379" w:rsidTr="00C11DB5">
        <w:tc>
          <w:tcPr>
            <w:tcW w:w="194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Показатели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Учебный предмет</w:t>
            </w:r>
          </w:p>
        </w:tc>
        <w:tc>
          <w:tcPr>
            <w:tcW w:w="1296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Понизили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6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Подтвердили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340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Повысили 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302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Понизили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6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Подтвердили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3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Повысили 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29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Понизили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6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Подтвердили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  <w:tc>
          <w:tcPr>
            <w:tcW w:w="1337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Повысили (оценку)</w:t>
            </w:r>
          </w:p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 w:rsidRPr="00947379">
              <w:t>Кол/%</w:t>
            </w:r>
          </w:p>
        </w:tc>
      </w:tr>
      <w:tr w:rsidR="00EF7B9A" w:rsidRPr="00947379" w:rsidTr="00C11DB5">
        <w:tc>
          <w:tcPr>
            <w:tcW w:w="194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Русский язык</w:t>
            </w:r>
          </w:p>
        </w:tc>
        <w:tc>
          <w:tcPr>
            <w:tcW w:w="129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0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02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29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20/41</w:t>
            </w:r>
          </w:p>
        </w:tc>
        <w:tc>
          <w:tcPr>
            <w:tcW w:w="16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28/57</w:t>
            </w:r>
          </w:p>
        </w:tc>
        <w:tc>
          <w:tcPr>
            <w:tcW w:w="1337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1/2</w:t>
            </w:r>
          </w:p>
        </w:tc>
      </w:tr>
      <w:tr w:rsidR="00EF7B9A" w:rsidRPr="00947379" w:rsidTr="00C11DB5">
        <w:tc>
          <w:tcPr>
            <w:tcW w:w="194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Математика</w:t>
            </w:r>
          </w:p>
        </w:tc>
        <w:tc>
          <w:tcPr>
            <w:tcW w:w="129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0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02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29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15/32</w:t>
            </w:r>
          </w:p>
        </w:tc>
        <w:tc>
          <w:tcPr>
            <w:tcW w:w="16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27/59</w:t>
            </w:r>
          </w:p>
        </w:tc>
        <w:tc>
          <w:tcPr>
            <w:tcW w:w="1337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4/9</w:t>
            </w:r>
          </w:p>
        </w:tc>
      </w:tr>
      <w:tr w:rsidR="00EF7B9A" w:rsidRPr="00947379" w:rsidTr="00C11DB5">
        <w:tc>
          <w:tcPr>
            <w:tcW w:w="1941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Обществознание</w:t>
            </w:r>
          </w:p>
        </w:tc>
        <w:tc>
          <w:tcPr>
            <w:tcW w:w="129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0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02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29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23/45</w:t>
            </w:r>
          </w:p>
        </w:tc>
        <w:tc>
          <w:tcPr>
            <w:tcW w:w="16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28/55</w:t>
            </w:r>
          </w:p>
        </w:tc>
        <w:tc>
          <w:tcPr>
            <w:tcW w:w="1337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  <w:r>
              <w:t>0/0</w:t>
            </w:r>
          </w:p>
        </w:tc>
      </w:tr>
      <w:tr w:rsidR="00EF7B9A" w:rsidRPr="00947379" w:rsidTr="00C11DB5">
        <w:tc>
          <w:tcPr>
            <w:tcW w:w="1941" w:type="dxa"/>
          </w:tcPr>
          <w:p w:rsidR="00EF7B9A" w:rsidRDefault="00EF7B9A" w:rsidP="00C11DB5">
            <w:pPr>
              <w:pStyle w:val="aa"/>
              <w:spacing w:after="200"/>
              <w:ind w:left="0"/>
              <w:jc w:val="both"/>
            </w:pPr>
            <w:r>
              <w:t>География</w:t>
            </w:r>
          </w:p>
        </w:tc>
        <w:tc>
          <w:tcPr>
            <w:tcW w:w="129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0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02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29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6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37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</w:tr>
      <w:tr w:rsidR="00EF7B9A" w:rsidRPr="00947379" w:rsidTr="00C11DB5">
        <w:tc>
          <w:tcPr>
            <w:tcW w:w="1941" w:type="dxa"/>
          </w:tcPr>
          <w:p w:rsidR="00EF7B9A" w:rsidRDefault="00EF7B9A" w:rsidP="00C11DB5">
            <w:pPr>
              <w:pStyle w:val="aa"/>
              <w:spacing w:after="200"/>
              <w:ind w:left="0"/>
              <w:jc w:val="both"/>
            </w:pPr>
            <w:r>
              <w:t>Биология</w:t>
            </w:r>
          </w:p>
        </w:tc>
        <w:tc>
          <w:tcPr>
            <w:tcW w:w="129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0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02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29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6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37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</w:tr>
      <w:tr w:rsidR="00EF7B9A" w:rsidRPr="00947379" w:rsidTr="00C11DB5">
        <w:tc>
          <w:tcPr>
            <w:tcW w:w="1941" w:type="dxa"/>
          </w:tcPr>
          <w:p w:rsidR="00EF7B9A" w:rsidRDefault="00EF7B9A" w:rsidP="00C11DB5">
            <w:pPr>
              <w:pStyle w:val="aa"/>
              <w:spacing w:after="200"/>
              <w:ind w:left="0"/>
              <w:jc w:val="both"/>
            </w:pPr>
            <w:r>
              <w:t>История</w:t>
            </w:r>
          </w:p>
        </w:tc>
        <w:tc>
          <w:tcPr>
            <w:tcW w:w="1296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0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02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</w:p>
        </w:tc>
        <w:tc>
          <w:tcPr>
            <w:tcW w:w="1644" w:type="dxa"/>
          </w:tcPr>
          <w:p w:rsidR="00EF7B9A" w:rsidRDefault="00EF7B9A" w:rsidP="00C11D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писали</w:t>
            </w:r>
          </w:p>
        </w:tc>
        <w:tc>
          <w:tcPr>
            <w:tcW w:w="13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29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644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  <w:tc>
          <w:tcPr>
            <w:tcW w:w="1337" w:type="dxa"/>
          </w:tcPr>
          <w:p w:rsidR="00EF7B9A" w:rsidRPr="00947379" w:rsidRDefault="00EF7B9A" w:rsidP="00C11DB5">
            <w:pPr>
              <w:pStyle w:val="aa"/>
              <w:spacing w:after="200"/>
              <w:ind w:left="0"/>
              <w:jc w:val="both"/>
            </w:pPr>
          </w:p>
        </w:tc>
      </w:tr>
    </w:tbl>
    <w:p w:rsidR="00EF7B9A" w:rsidRDefault="00EF7B9A" w:rsidP="00EF7B9A">
      <w:pPr>
        <w:pStyle w:val="aa"/>
        <w:spacing w:after="200"/>
        <w:ind w:left="0" w:firstLine="709"/>
        <w:jc w:val="both"/>
      </w:pPr>
    </w:p>
    <w:p w:rsidR="00EF7B9A" w:rsidRDefault="00EF7B9A" w:rsidP="00EF7B9A">
      <w:pPr>
        <w:pStyle w:val="aa"/>
        <w:spacing w:after="200"/>
        <w:ind w:left="0" w:firstLine="709"/>
        <w:jc w:val="both"/>
      </w:pPr>
      <w:r>
        <w:rPr>
          <w:b/>
        </w:rPr>
        <w:t xml:space="preserve">Сравнительный анализ результатов </w:t>
      </w:r>
      <w:proofErr w:type="gramStart"/>
      <w:r>
        <w:rPr>
          <w:b/>
        </w:rPr>
        <w:t>ВПР  и</w:t>
      </w:r>
      <w:proofErr w:type="gramEnd"/>
      <w:r>
        <w:rPr>
          <w:b/>
        </w:rPr>
        <w:t xml:space="preserve"> итоговых отметок обучающихся 7 классов</w:t>
      </w:r>
      <w:r>
        <w:t>, показал, что</w:t>
      </w:r>
    </w:p>
    <w:p w:rsidR="00EF7B9A" w:rsidRDefault="00EF7B9A" w:rsidP="00EF7B9A">
      <w:pPr>
        <w:pStyle w:val="aa"/>
        <w:spacing w:after="200"/>
        <w:ind w:left="0" w:firstLine="709"/>
        <w:jc w:val="both"/>
      </w:pPr>
      <w:r>
        <w:t xml:space="preserve">- в 2020-2021 </w:t>
      </w:r>
      <w:proofErr w:type="spellStart"/>
      <w:r>
        <w:t>уч.г</w:t>
      </w:r>
      <w:proofErr w:type="spellEnd"/>
      <w:r>
        <w:t>. доля обучающихся, получивших на ВПР отметки «4» и «5», по математике ниже на 42_</w:t>
      </w:r>
      <w:proofErr w:type="gramStart"/>
      <w:r>
        <w:t>%,по</w:t>
      </w:r>
      <w:proofErr w:type="gramEnd"/>
      <w:r>
        <w:t xml:space="preserve"> обществознанию ниже на54% по отношению к итоговым отметкам по этим предметам; получили на ВПР отметки «2» по математике 19_%, по обществознанию  12 % обучающихся, при этом, по итогам учебного года отметки «2» по математики имели 2% обучающихся , а по обществознанию 3%;</w:t>
      </w:r>
    </w:p>
    <w:p w:rsidR="00EF7B9A" w:rsidRDefault="00EF7B9A" w:rsidP="00EF7B9A">
      <w:pPr>
        <w:pStyle w:val="aa"/>
        <w:spacing w:after="200"/>
        <w:ind w:left="0" w:firstLine="709"/>
        <w:jc w:val="both"/>
      </w:pPr>
    </w:p>
    <w:p w:rsidR="00EF7B9A" w:rsidRDefault="00EF7B9A" w:rsidP="00EF7B9A">
      <w:pPr>
        <w:pStyle w:val="aa"/>
        <w:spacing w:after="200"/>
        <w:ind w:left="0" w:firstLine="709"/>
        <w:jc w:val="both"/>
      </w:pPr>
      <w:r>
        <w:t xml:space="preserve">Учителя –предметники составили свои </w:t>
      </w:r>
      <w:proofErr w:type="gramStart"/>
      <w:r>
        <w:t>анализы ,</w:t>
      </w:r>
      <w:proofErr w:type="gramEnd"/>
      <w:r>
        <w:t xml:space="preserve"> в которые входили как текстовый анализ, так и графический.</w:t>
      </w:r>
    </w:p>
    <w:p w:rsidR="00EF7B9A" w:rsidRDefault="00EF7B9A" w:rsidP="00EF7B9A">
      <w:pPr>
        <w:pStyle w:val="aa"/>
        <w:spacing w:after="200"/>
        <w:ind w:left="0" w:firstLine="709"/>
        <w:jc w:val="both"/>
      </w:pPr>
    </w:p>
    <w:p w:rsidR="00EF7B9A" w:rsidRDefault="00EF7B9A" w:rsidP="00EF7B9A">
      <w:pPr>
        <w:autoSpaceDE w:val="0"/>
        <w:autoSpaceDN w:val="0"/>
        <w:adjustRightInd w:val="0"/>
        <w:rPr>
          <w:lang w:eastAsia="en-US"/>
        </w:rPr>
      </w:pPr>
      <w:r w:rsidRPr="00FE0049">
        <w:rPr>
          <w:lang w:eastAsia="en-US"/>
        </w:rPr>
        <w:t>По итогам проведения ВПР в нашем ОУ были проведены заседания предметных МО, на которых</w:t>
      </w:r>
      <w:r>
        <w:rPr>
          <w:lang w:eastAsia="en-US"/>
        </w:rPr>
        <w:t>:</w:t>
      </w:r>
    </w:p>
    <w:p w:rsidR="00EF7B9A" w:rsidRPr="00FE0049" w:rsidRDefault="00EF7B9A" w:rsidP="00EF7B9A">
      <w:pPr>
        <w:autoSpaceDE w:val="0"/>
        <w:autoSpaceDN w:val="0"/>
        <w:adjustRightInd w:val="0"/>
        <w:rPr>
          <w:lang w:eastAsia="en-US"/>
        </w:rPr>
      </w:pPr>
      <w:r w:rsidRPr="00FE0049">
        <w:rPr>
          <w:lang w:eastAsia="en-US"/>
        </w:rPr>
        <w:t xml:space="preserve"> </w:t>
      </w:r>
    </w:p>
    <w:p w:rsidR="00EF7B9A" w:rsidRPr="00C73246" w:rsidRDefault="00EF7B9A" w:rsidP="00DE7108">
      <w:pPr>
        <w:pStyle w:val="aa"/>
        <w:numPr>
          <w:ilvl w:val="0"/>
          <w:numId w:val="42"/>
        </w:numPr>
        <w:autoSpaceDE w:val="0"/>
        <w:autoSpaceDN w:val="0"/>
        <w:adjustRightInd w:val="0"/>
        <w:rPr>
          <w:i/>
          <w:lang w:eastAsia="en-US"/>
        </w:rPr>
      </w:pPr>
      <w:r w:rsidRPr="00C73246">
        <w:rPr>
          <w:i/>
          <w:lang w:eastAsia="en-US"/>
        </w:rPr>
        <w:lastRenderedPageBreak/>
        <w:t xml:space="preserve">Определена группа риска обучающихся </w:t>
      </w:r>
    </w:p>
    <w:p w:rsidR="00EF7B9A" w:rsidRPr="00C73246" w:rsidRDefault="00EF7B9A" w:rsidP="00EF7B9A">
      <w:pPr>
        <w:pStyle w:val="aa"/>
        <w:autoSpaceDE w:val="0"/>
        <w:autoSpaceDN w:val="0"/>
        <w:adjustRightInd w:val="0"/>
        <w:rPr>
          <w:i/>
          <w:lang w:eastAsia="en-US"/>
        </w:rPr>
      </w:pPr>
    </w:p>
    <w:p w:rsidR="00EF7B9A" w:rsidRPr="00C73246" w:rsidRDefault="00EF7B9A" w:rsidP="00EF7B9A">
      <w:pPr>
        <w:autoSpaceDE w:val="0"/>
        <w:autoSpaceDN w:val="0"/>
        <w:adjustRightInd w:val="0"/>
        <w:ind w:left="360"/>
        <w:rPr>
          <w:i/>
          <w:szCs w:val="24"/>
          <w:lang w:eastAsia="en-US"/>
        </w:rPr>
      </w:pPr>
      <w:proofErr w:type="gramStart"/>
      <w:r w:rsidRPr="00C73246">
        <w:rPr>
          <w:i/>
          <w:szCs w:val="24"/>
          <w:lang w:eastAsia="en-US"/>
        </w:rPr>
        <w:t>.Определены</w:t>
      </w:r>
      <w:proofErr w:type="gramEnd"/>
      <w:r w:rsidRPr="00C73246">
        <w:rPr>
          <w:i/>
          <w:szCs w:val="24"/>
          <w:lang w:eastAsia="en-US"/>
        </w:rPr>
        <w:t xml:space="preserve"> причины слабого выполнения работы обучающимися группы риска</w:t>
      </w:r>
    </w:p>
    <w:p w:rsidR="00EF7B9A" w:rsidRPr="00C73246" w:rsidRDefault="00EF7B9A" w:rsidP="00EF7B9A">
      <w:pPr>
        <w:autoSpaceDE w:val="0"/>
        <w:autoSpaceDN w:val="0"/>
        <w:adjustRightInd w:val="0"/>
        <w:ind w:left="360"/>
        <w:rPr>
          <w:i/>
          <w:szCs w:val="24"/>
          <w:lang w:eastAsia="en-US"/>
        </w:rPr>
      </w:pPr>
    </w:p>
    <w:p w:rsidR="00EF7B9A" w:rsidRPr="00C73246" w:rsidRDefault="00EF7B9A" w:rsidP="00EF7B9A">
      <w:pPr>
        <w:shd w:val="clear" w:color="auto" w:fill="F5F5F5"/>
        <w:rPr>
          <w:szCs w:val="24"/>
          <w:lang w:eastAsia="en-US"/>
        </w:rPr>
      </w:pPr>
      <w:r w:rsidRPr="00C73246">
        <w:rPr>
          <w:szCs w:val="24"/>
          <w:lang w:eastAsia="en-US"/>
        </w:rPr>
        <w:t xml:space="preserve">        -</w:t>
      </w:r>
      <w:r w:rsidRPr="00C73246">
        <w:rPr>
          <w:color w:val="303030"/>
          <w:szCs w:val="24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EF7B9A" w:rsidRPr="00C73246" w:rsidRDefault="00EF7B9A" w:rsidP="00EF7B9A">
      <w:pPr>
        <w:shd w:val="clear" w:color="auto" w:fill="F5F5F5"/>
        <w:rPr>
          <w:color w:val="303030"/>
          <w:szCs w:val="24"/>
        </w:rPr>
      </w:pPr>
      <w:r w:rsidRPr="00C73246">
        <w:rPr>
          <w:color w:val="303030"/>
          <w:szCs w:val="24"/>
        </w:rPr>
        <w:t xml:space="preserve">        -Особенности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EF7B9A" w:rsidRPr="00C73246" w:rsidRDefault="00EF7B9A" w:rsidP="00EF7B9A">
      <w:pPr>
        <w:shd w:val="clear" w:color="auto" w:fill="F5F5F5"/>
        <w:rPr>
          <w:color w:val="303030"/>
          <w:szCs w:val="24"/>
        </w:rPr>
      </w:pPr>
      <w:r w:rsidRPr="00C73246">
        <w:rPr>
          <w:color w:val="303030"/>
          <w:szCs w:val="24"/>
        </w:rPr>
        <w:t xml:space="preserve">        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</w:p>
    <w:p w:rsidR="00EF7B9A" w:rsidRPr="00C73246" w:rsidRDefault="00EF7B9A" w:rsidP="00EF7B9A">
      <w:pPr>
        <w:shd w:val="clear" w:color="auto" w:fill="F5F5F5"/>
        <w:rPr>
          <w:color w:val="303030"/>
          <w:szCs w:val="24"/>
        </w:rPr>
      </w:pPr>
      <w:r w:rsidRPr="00C73246">
        <w:rPr>
          <w:color w:val="303030"/>
          <w:szCs w:val="24"/>
        </w:rPr>
        <w:t xml:space="preserve">       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</w:p>
    <w:p w:rsidR="00EF7B9A" w:rsidRPr="00C73246" w:rsidRDefault="00EF7B9A" w:rsidP="00EF7B9A">
      <w:pPr>
        <w:shd w:val="clear" w:color="auto" w:fill="F5F5F5"/>
        <w:rPr>
          <w:color w:val="303030"/>
          <w:szCs w:val="24"/>
        </w:rPr>
      </w:pPr>
      <w:r w:rsidRPr="00C73246">
        <w:rPr>
          <w:color w:val="303030"/>
          <w:szCs w:val="24"/>
        </w:rPr>
        <w:t xml:space="preserve">      -Слабо поставленная учебная мотивация и воспитательная работа классным руководителем с классом.</w:t>
      </w:r>
    </w:p>
    <w:p w:rsidR="00EF7B9A" w:rsidRPr="00C73246" w:rsidRDefault="00EF7B9A" w:rsidP="00EF7B9A">
      <w:pPr>
        <w:shd w:val="clear" w:color="auto" w:fill="F5F5F5"/>
        <w:rPr>
          <w:color w:val="303030"/>
          <w:szCs w:val="24"/>
        </w:rPr>
      </w:pPr>
      <w:r w:rsidRPr="00C73246">
        <w:rPr>
          <w:color w:val="303030"/>
          <w:szCs w:val="24"/>
        </w:rPr>
        <w:t xml:space="preserve">      -Низкая мотивация отдельных учащихся к обучению, нежелание учиться.</w:t>
      </w:r>
    </w:p>
    <w:p w:rsidR="00EF7B9A" w:rsidRPr="00C73246" w:rsidRDefault="00EF7B9A" w:rsidP="00EF7B9A">
      <w:pPr>
        <w:shd w:val="clear" w:color="auto" w:fill="F5F5F5"/>
        <w:rPr>
          <w:color w:val="303030"/>
          <w:szCs w:val="24"/>
        </w:rPr>
      </w:pPr>
      <w:r w:rsidRPr="00C73246">
        <w:rPr>
          <w:color w:val="303030"/>
          <w:szCs w:val="24"/>
        </w:rPr>
        <w:t xml:space="preserve">      -Недостатки в индивидуальной работе учителя-предметника с учащимися.</w:t>
      </w:r>
    </w:p>
    <w:p w:rsidR="00EF7B9A" w:rsidRPr="00C73246" w:rsidRDefault="00EF7B9A" w:rsidP="00EF7B9A">
      <w:pPr>
        <w:shd w:val="clear" w:color="auto" w:fill="F5F5F5"/>
        <w:rPr>
          <w:color w:val="303030"/>
          <w:szCs w:val="24"/>
        </w:rPr>
      </w:pPr>
      <w:r w:rsidRPr="00C73246">
        <w:rPr>
          <w:color w:val="303030"/>
          <w:szCs w:val="24"/>
        </w:rPr>
        <w:t xml:space="preserve">      -Слабая работа с сильными детьми, отсутствие дифференцированных заданий слабым учащимся.</w:t>
      </w:r>
    </w:p>
    <w:p w:rsidR="00EF7B9A" w:rsidRPr="00C73246" w:rsidRDefault="00EF7B9A" w:rsidP="00EF7B9A">
      <w:pPr>
        <w:shd w:val="clear" w:color="auto" w:fill="F5F5F5"/>
        <w:rPr>
          <w:b/>
          <w:color w:val="303030"/>
          <w:szCs w:val="24"/>
        </w:rPr>
      </w:pPr>
    </w:p>
    <w:p w:rsidR="00EF7B9A" w:rsidRPr="00C73246" w:rsidRDefault="00EF7B9A" w:rsidP="00C73246">
      <w:pPr>
        <w:autoSpaceDE w:val="0"/>
        <w:autoSpaceDN w:val="0"/>
        <w:adjustRightInd w:val="0"/>
        <w:rPr>
          <w:b/>
          <w:szCs w:val="24"/>
          <w:lang w:eastAsia="en-US"/>
        </w:rPr>
      </w:pPr>
      <w:r w:rsidRPr="00C73246">
        <w:rPr>
          <w:i/>
          <w:szCs w:val="24"/>
          <w:lang w:eastAsia="en-US"/>
        </w:rPr>
        <w:t xml:space="preserve"> 3 Выявлены «западающие» темы в предметах, по которым проводились ВПР</w:t>
      </w:r>
    </w:p>
    <w:p w:rsidR="00C73246" w:rsidRDefault="00EF7B9A" w:rsidP="00C73246">
      <w:pPr>
        <w:spacing w:line="360" w:lineRule="auto"/>
        <w:rPr>
          <w:i/>
          <w:szCs w:val="24"/>
          <w:lang w:eastAsia="en-US"/>
        </w:rPr>
      </w:pPr>
      <w:r w:rsidRPr="00C73246">
        <w:rPr>
          <w:i/>
          <w:szCs w:val="24"/>
        </w:rPr>
        <w:t>4.</w:t>
      </w:r>
      <w:r w:rsidRPr="00C73246">
        <w:rPr>
          <w:i/>
          <w:szCs w:val="24"/>
          <w:lang w:eastAsia="en-US"/>
        </w:rPr>
        <w:t xml:space="preserve">Построены индивидуальные образовательные траектории обучающихся </w:t>
      </w:r>
    </w:p>
    <w:p w:rsidR="006970AD" w:rsidRDefault="00EF7B9A" w:rsidP="00C73246">
      <w:pPr>
        <w:spacing w:line="360" w:lineRule="auto"/>
      </w:pPr>
      <w:r w:rsidRPr="00C73246">
        <w:rPr>
          <w:i/>
          <w:szCs w:val="24"/>
          <w:lang w:eastAsia="en-US"/>
        </w:rPr>
        <w:t xml:space="preserve">5.Разработан дальнейший план работы по ликвидации пробелов и работы по дальнейшему освоению ООО НОО и ООО </w:t>
      </w:r>
      <w:proofErr w:type="spellStart"/>
      <w:r w:rsidRPr="00C73246">
        <w:rPr>
          <w:i/>
          <w:szCs w:val="24"/>
          <w:lang w:eastAsia="en-US"/>
        </w:rPr>
        <w:t>ООО</w:t>
      </w:r>
      <w:proofErr w:type="spellEnd"/>
    </w:p>
    <w:p w:rsidR="006970AD" w:rsidRDefault="00260CF7">
      <w:pPr>
        <w:ind w:left="554" w:right="582" w:firstLine="708"/>
      </w:pPr>
      <w:r>
        <w:rPr>
          <w:b/>
        </w:rPr>
        <w:t>Вывод:</w:t>
      </w:r>
      <w:r>
        <w:t xml:space="preserve"> наблюдается несоответствие среднего балла по результатам ВПР и среднего балла по предмету, что указывает на завышение отметки учителем по предмету. </w:t>
      </w:r>
      <w:r>
        <w:rPr>
          <w:b/>
        </w:rPr>
        <w:t xml:space="preserve">Адресные рекомендации: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учителям-предметникам: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использовать результаты оценочных процедур для планирования индивидуальной и дифференцированной работы на уроках, включить в КТП задания ВПР по изучаемым темам; - провести тщательный анализ количественных и качественных результатов ВПР, выявить проблемные зоны как класса в целом, так и отдельных учащихся;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учащихся выявленной группы риска и учащимися слабо мотивированными на учебную деятельность;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учащегося;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для достижения положительной динамики или стабильности продолжить работу и организовать сопутствующее повторение тем, которые вызвали наибольшие затруднения;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с целью формирования УУД применять изученные понятия, предметные результаты, методы для решения заданий практического характера, заданий из смежных дисциплин; осуществлять самоконтроль; самостоятельно оценивать правильность выполнения действия и вносить необходимые коррективы;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lastRenderedPageBreak/>
        <w:t xml:space="preserve">при выставлении текущих отметок соблюдать пункт 2.1 Положения «О формах, периодичности и порядке текущего контроля успеваемости и промежуточной аттестации учащихся» </w:t>
      </w:r>
      <w:r>
        <w:rPr>
          <w:b/>
        </w:rPr>
        <w:t>руководителям ШМО</w:t>
      </w:r>
      <w:r>
        <w:rPr>
          <w:i/>
        </w:rPr>
        <w:t xml:space="preserve">: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провести детальный анализ результатов ВПР и составить план мероприятий по ликвидации пробелов в знаниях учащихся;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в рамках заседаний ШМО провести обмен опытом по подготовке к отдельным заданиям и темам </w:t>
      </w:r>
    </w:p>
    <w:p w:rsidR="006970AD" w:rsidRDefault="00260CF7">
      <w:pPr>
        <w:spacing w:after="26" w:line="259" w:lineRule="auto"/>
        <w:ind w:left="579" w:right="7941"/>
        <w:jc w:val="left"/>
      </w:pPr>
      <w:r>
        <w:t xml:space="preserve">ВПР </w:t>
      </w:r>
      <w:r>
        <w:rPr>
          <w:b/>
        </w:rPr>
        <w:t>к</w:t>
      </w:r>
      <w:r>
        <w:rPr>
          <w:b/>
          <w:i/>
        </w:rPr>
        <w:t>лассным руководителям:</w:t>
      </w:r>
      <w:r>
        <w:rPr>
          <w:i/>
        </w:rPr>
        <w:t xml:space="preserve">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ознакомить родителей с результатами ВПР </w:t>
      </w:r>
      <w:r>
        <w:rPr>
          <w:b/>
        </w:rPr>
        <w:t xml:space="preserve">заместителям директора: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контролировать выполнение плана мероприятий по устранению выявленных пробелов в знаниях учащихся посредством проведения мониторинговых мероприятий, срезов знаний, посещения уроков и внеурочных занятий; </w:t>
      </w:r>
    </w:p>
    <w:p w:rsidR="006970AD" w:rsidRDefault="00260CF7" w:rsidP="00DE7108">
      <w:pPr>
        <w:numPr>
          <w:ilvl w:val="0"/>
          <w:numId w:val="31"/>
        </w:numPr>
        <w:ind w:right="582" w:hanging="144"/>
      </w:pPr>
      <w:r>
        <w:t xml:space="preserve">обеспечить обучение учителей по теме «Эффективная подготовка обучающихся к ВПР»  </w:t>
      </w:r>
    </w:p>
    <w:p w:rsidR="00C11DB5" w:rsidRDefault="00C11DB5" w:rsidP="00C11DB5">
      <w:pPr>
        <w:spacing w:after="5" w:line="268" w:lineRule="auto"/>
        <w:ind w:left="1299"/>
      </w:pPr>
      <w:r>
        <w:rPr>
          <w:b/>
        </w:rPr>
        <w:t xml:space="preserve">Функциональная грамотность </w:t>
      </w:r>
    </w:p>
    <w:p w:rsidR="00C11DB5" w:rsidRDefault="00C11DB5" w:rsidP="00C11DB5">
      <w:pPr>
        <w:ind w:left="554" w:right="582" w:firstLine="708"/>
      </w:pPr>
      <w:r>
        <w:t xml:space="preserve">10 и 11 декабря 2020 </w:t>
      </w:r>
      <w:proofErr w:type="gramStart"/>
      <w:r>
        <w:t>года</w:t>
      </w:r>
      <w:proofErr w:type="gramEnd"/>
      <w:r>
        <w:t xml:space="preserve"> обучающиеся 8-х и 9-х классов проходили тренировочное тестирование на платформе Российской электронной школы (далее – РЭШ) по следующим направлениям функциональной грамотности: естественнонаучная, математическая и читательская. </w:t>
      </w:r>
    </w:p>
    <w:p w:rsidR="00C11DB5" w:rsidRDefault="00C11DB5" w:rsidP="00C11DB5">
      <w:pPr>
        <w:ind w:left="564" w:right="582"/>
      </w:pPr>
      <w:r>
        <w:t xml:space="preserve">Результаты представлены ниже: </w:t>
      </w:r>
    </w:p>
    <w:p w:rsidR="00C11DB5" w:rsidRDefault="00C11DB5" w:rsidP="00C11DB5">
      <w:pPr>
        <w:spacing w:after="4" w:line="268" w:lineRule="auto"/>
        <w:ind w:left="1164" w:right="467"/>
        <w:jc w:val="center"/>
      </w:pPr>
      <w:r>
        <w:rPr>
          <w:b/>
        </w:rPr>
        <w:t xml:space="preserve">Естественнонаучная грамотность </w:t>
      </w:r>
    </w:p>
    <w:tbl>
      <w:tblPr>
        <w:tblStyle w:val="TableGrid"/>
        <w:tblW w:w="1068" w:type="dxa"/>
        <w:tblInd w:w="461" w:type="dxa"/>
        <w:tblCellMar>
          <w:top w:w="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92"/>
        <w:gridCol w:w="1875"/>
        <w:gridCol w:w="1033"/>
        <w:gridCol w:w="1108"/>
        <w:gridCol w:w="1694"/>
        <w:gridCol w:w="1147"/>
      </w:tblGrid>
      <w:tr w:rsidR="00C11DB5" w:rsidTr="00BF1E65">
        <w:trPr>
          <w:trHeight w:val="560"/>
        </w:trPr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Недостаточный уровень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Низкий уровень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Средний уровень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Повышенный уровень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Высокий уровень </w:t>
            </w:r>
          </w:p>
        </w:tc>
      </w:tr>
      <w:tr w:rsidR="00C11DB5" w:rsidTr="00BF1E65">
        <w:trPr>
          <w:trHeight w:val="288"/>
        </w:trPr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 -55чел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3" w:firstLine="0"/>
              <w:jc w:val="center"/>
            </w:pPr>
            <w:r>
              <w:t xml:space="preserve">9/16%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7" w:firstLine="0"/>
              <w:jc w:val="center"/>
            </w:pPr>
            <w:r>
              <w:t xml:space="preserve">24/44%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7" w:firstLine="0"/>
              <w:jc w:val="center"/>
            </w:pPr>
            <w:r>
              <w:t xml:space="preserve">21/38%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6" w:firstLine="0"/>
              <w:jc w:val="center"/>
            </w:pPr>
            <w:r>
              <w:t xml:space="preserve">1/2%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11DB5" w:rsidTr="00BF1E65">
        <w:trPr>
          <w:trHeight w:val="284"/>
        </w:trPr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-55чел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3" w:firstLine="0"/>
              <w:jc w:val="center"/>
            </w:pPr>
            <w:r>
              <w:t xml:space="preserve">20/36%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6" w:firstLine="0"/>
              <w:jc w:val="center"/>
            </w:pPr>
            <w:r>
              <w:t xml:space="preserve">28/51%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7" w:firstLine="0"/>
              <w:jc w:val="center"/>
            </w:pPr>
            <w:r>
              <w:t xml:space="preserve">6/11%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7" w:firstLine="0"/>
              <w:jc w:val="center"/>
            </w:pPr>
            <w:r>
              <w:t xml:space="preserve">1/  2%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11DB5" w:rsidTr="00BF1E65">
        <w:trPr>
          <w:trHeight w:val="288"/>
        </w:trPr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Итого-137 ч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5" w:firstLine="0"/>
              <w:jc w:val="center"/>
            </w:pPr>
            <w:r>
              <w:rPr>
                <w:b/>
              </w:rPr>
              <w:t xml:space="preserve">29/26%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52/47%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</w:rPr>
              <w:t xml:space="preserve">27/25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2/1%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1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C11DB5" w:rsidRDefault="00C11DB5" w:rsidP="00C11DB5">
      <w:pPr>
        <w:spacing w:after="0" w:line="256" w:lineRule="auto"/>
        <w:ind w:left="1277" w:firstLine="0"/>
        <w:jc w:val="left"/>
      </w:pPr>
      <w:r>
        <w:t xml:space="preserve"> </w:t>
      </w:r>
    </w:p>
    <w:tbl>
      <w:tblPr>
        <w:tblStyle w:val="TableGrid"/>
        <w:tblW w:w="5235" w:type="dxa"/>
        <w:tblInd w:w="461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7"/>
        <w:gridCol w:w="1177"/>
        <w:gridCol w:w="1243"/>
        <w:gridCol w:w="927"/>
        <w:gridCol w:w="1005"/>
        <w:gridCol w:w="6"/>
      </w:tblGrid>
      <w:tr w:rsidR="00BF1E65" w:rsidTr="00BF1E65">
        <w:trPr>
          <w:gridAfter w:val="1"/>
          <w:wAfter w:w="6" w:type="dxa"/>
          <w:trHeight w:val="3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4" w:firstLine="0"/>
              <w:jc w:val="center"/>
            </w:pPr>
            <w:r>
              <w:rPr>
                <w:b/>
              </w:rPr>
              <w:t xml:space="preserve">Средний балл 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 xml:space="preserve">Средний балл за 2 четверть 2020-2021 </w:t>
            </w:r>
            <w:proofErr w:type="spellStart"/>
            <w:r>
              <w:rPr>
                <w:b/>
              </w:rPr>
              <w:t>уч.года</w:t>
            </w:r>
            <w:proofErr w:type="spellEnd"/>
            <w:r>
              <w:rPr>
                <w:b/>
              </w:rPr>
              <w:t xml:space="preserve"> по: </w:t>
            </w:r>
          </w:p>
        </w:tc>
      </w:tr>
      <w:tr w:rsidR="00C11DB5" w:rsidTr="00BF1E65">
        <w:trPr>
          <w:trHeight w:val="3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7" w:firstLine="0"/>
              <w:jc w:val="center"/>
            </w:pPr>
            <w:r>
              <w:rPr>
                <w:b/>
              </w:rPr>
              <w:t xml:space="preserve">ЕНГ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биологии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5" w:firstLine="0"/>
              <w:jc w:val="center"/>
            </w:pPr>
            <w:r>
              <w:rPr>
                <w:b/>
              </w:rPr>
              <w:t xml:space="preserve">химии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4" w:firstLine="0"/>
              <w:jc w:val="center"/>
            </w:pPr>
            <w:r>
              <w:rPr>
                <w:b/>
              </w:rPr>
              <w:t xml:space="preserve">физике </w:t>
            </w:r>
          </w:p>
        </w:tc>
      </w:tr>
      <w:tr w:rsidR="00C11DB5" w:rsidTr="00BF1E65">
        <w:trPr>
          <w:trHeight w:val="3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8 класс 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8" w:firstLine="0"/>
              <w:jc w:val="center"/>
            </w:pPr>
            <w:r>
              <w:t xml:space="preserve">3,2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8" w:firstLine="0"/>
              <w:jc w:val="center"/>
            </w:pPr>
            <w:r>
              <w:t xml:space="preserve">3,5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7" w:firstLine="0"/>
              <w:jc w:val="center"/>
            </w:pPr>
            <w:r>
              <w:t xml:space="preserve">3,4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3,2 </w:t>
            </w:r>
          </w:p>
        </w:tc>
      </w:tr>
      <w:tr w:rsidR="00C11DB5" w:rsidTr="00BF1E65">
        <w:trPr>
          <w:trHeight w:val="3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9 класс 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8" w:firstLine="0"/>
              <w:jc w:val="center"/>
            </w:pPr>
            <w:r>
              <w:t xml:space="preserve">2,6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8" w:firstLine="0"/>
              <w:jc w:val="center"/>
            </w:pPr>
            <w:r>
              <w:t xml:space="preserve">3,7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7" w:firstLine="0"/>
              <w:jc w:val="center"/>
            </w:pPr>
            <w:r>
              <w:t xml:space="preserve">3,5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3,4 </w:t>
            </w:r>
          </w:p>
        </w:tc>
      </w:tr>
      <w:tr w:rsidR="00C11DB5" w:rsidTr="00BF1E65">
        <w:trPr>
          <w:trHeight w:val="39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8" w:firstLine="0"/>
              <w:jc w:val="center"/>
            </w:pPr>
            <w:r>
              <w:rPr>
                <w:b/>
              </w:rPr>
              <w:t xml:space="preserve">2,9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8" w:firstLine="0"/>
              <w:jc w:val="center"/>
            </w:pPr>
            <w:r>
              <w:rPr>
                <w:b/>
              </w:rPr>
              <w:t xml:space="preserve">3,6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7" w:firstLine="0"/>
              <w:jc w:val="center"/>
            </w:pPr>
            <w:r>
              <w:rPr>
                <w:b/>
              </w:rPr>
              <w:t xml:space="preserve">3,45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 xml:space="preserve">3,3 </w:t>
            </w:r>
          </w:p>
        </w:tc>
      </w:tr>
    </w:tbl>
    <w:p w:rsidR="00BF1E65" w:rsidRDefault="00BF1E65" w:rsidP="00C11DB5">
      <w:pPr>
        <w:ind w:left="554" w:right="582" w:firstLine="708"/>
      </w:pPr>
    </w:p>
    <w:p w:rsidR="00C11DB5" w:rsidRDefault="00C11DB5" w:rsidP="00C11DB5">
      <w:pPr>
        <w:ind w:left="554" w:right="582" w:firstLine="708"/>
      </w:pPr>
      <w:r>
        <w:t xml:space="preserve">Таким образом, у 34 % учащихся 8-9 классов ЕНГ сформирована </w:t>
      </w:r>
      <w:proofErr w:type="gramStart"/>
      <w:r>
        <w:t>на недостаточном уровня</w:t>
      </w:r>
      <w:proofErr w:type="gramEnd"/>
      <w:r>
        <w:t xml:space="preserve">, причем в 8 классах, таких учащихся меньше, чем в 9-х. Уровень сформированности ЕНГ не соответствует среднему баллу по указанным учебным предметам: средний балл по предметам биология, химия, физика выше, чем по естественнонаучной грамотности. </w:t>
      </w:r>
    </w:p>
    <w:p w:rsidR="00C11DB5" w:rsidRDefault="00C11DB5" w:rsidP="00C11DB5">
      <w:pPr>
        <w:ind w:left="554" w:right="582" w:firstLine="708"/>
      </w:pPr>
      <w:r>
        <w:rPr>
          <w:b/>
        </w:rPr>
        <w:lastRenderedPageBreak/>
        <w:t xml:space="preserve">Читательская грамотность </w:t>
      </w:r>
    </w:p>
    <w:tbl>
      <w:tblPr>
        <w:tblStyle w:val="TableGrid"/>
        <w:tblW w:w="1068" w:type="dxa"/>
        <w:tblInd w:w="461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32"/>
        <w:gridCol w:w="1875"/>
        <w:gridCol w:w="1033"/>
        <w:gridCol w:w="1108"/>
        <w:gridCol w:w="1694"/>
        <w:gridCol w:w="1147"/>
      </w:tblGrid>
      <w:tr w:rsidR="00C11DB5" w:rsidTr="00BF1E65">
        <w:trPr>
          <w:trHeight w:val="560"/>
        </w:trPr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Недостаточный уровень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Низкий уровень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Средний уровень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Повышенный уровень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Высокий уровень </w:t>
            </w:r>
          </w:p>
        </w:tc>
      </w:tr>
      <w:tr w:rsidR="00C11DB5" w:rsidTr="00BF1E65">
        <w:trPr>
          <w:trHeight w:val="288"/>
        </w:trPr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 -55чел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3" w:firstLine="0"/>
              <w:jc w:val="center"/>
            </w:pPr>
            <w:r>
              <w:t xml:space="preserve">22/40%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2" w:firstLine="0"/>
              <w:jc w:val="center"/>
            </w:pPr>
            <w:r>
              <w:t xml:space="preserve">17/31%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2" w:firstLine="0"/>
              <w:jc w:val="center"/>
            </w:pPr>
            <w:r>
              <w:t xml:space="preserve">13/24%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7" w:firstLine="0"/>
              <w:jc w:val="center"/>
            </w:pPr>
            <w:r>
              <w:t xml:space="preserve">3/5%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11DB5" w:rsidTr="00BF1E65">
        <w:trPr>
          <w:trHeight w:val="284"/>
        </w:trPr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-55чел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3" w:firstLine="0"/>
              <w:jc w:val="center"/>
            </w:pPr>
            <w:r>
              <w:t xml:space="preserve">6/11%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2" w:firstLine="0"/>
              <w:jc w:val="center"/>
            </w:pPr>
            <w:r>
              <w:t xml:space="preserve">22/40%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2" w:firstLine="0"/>
              <w:jc w:val="center"/>
            </w:pPr>
            <w:r>
              <w:t xml:space="preserve">20/36%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6" w:firstLine="0"/>
              <w:jc w:val="center"/>
            </w:pPr>
            <w:r>
              <w:t xml:space="preserve">13/24%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9" w:firstLine="0"/>
              <w:jc w:val="center"/>
            </w:pPr>
            <w:r>
              <w:t xml:space="preserve">3/5% </w:t>
            </w:r>
          </w:p>
        </w:tc>
      </w:tr>
      <w:tr w:rsidR="00C11DB5" w:rsidTr="00BF1E65">
        <w:trPr>
          <w:trHeight w:val="288"/>
        </w:trPr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Итого–110 ч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5" w:firstLine="0"/>
              <w:jc w:val="center"/>
            </w:pPr>
            <w:r>
              <w:rPr>
                <w:b/>
              </w:rPr>
              <w:t xml:space="preserve">28/25%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5" w:firstLine="0"/>
              <w:jc w:val="center"/>
            </w:pPr>
            <w:r>
              <w:rPr>
                <w:b/>
              </w:rPr>
              <w:t xml:space="preserve">39/35%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5" w:firstLine="0"/>
              <w:jc w:val="center"/>
            </w:pPr>
            <w:r>
              <w:rPr>
                <w:b/>
              </w:rPr>
              <w:t xml:space="preserve">33/30%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16/15%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2" w:firstLine="0"/>
              <w:jc w:val="center"/>
            </w:pPr>
            <w:r>
              <w:rPr>
                <w:b/>
              </w:rPr>
              <w:t xml:space="preserve">3/3% </w:t>
            </w:r>
          </w:p>
        </w:tc>
      </w:tr>
    </w:tbl>
    <w:p w:rsidR="00C11DB5" w:rsidRDefault="00C11DB5" w:rsidP="00C11DB5">
      <w:pPr>
        <w:spacing w:after="0" w:line="256" w:lineRule="auto"/>
        <w:ind w:left="1277" w:firstLine="0"/>
        <w:jc w:val="left"/>
      </w:pPr>
      <w:r>
        <w:t xml:space="preserve"> </w:t>
      </w:r>
    </w:p>
    <w:tbl>
      <w:tblPr>
        <w:tblStyle w:val="TableGrid"/>
        <w:tblW w:w="9882" w:type="dxa"/>
        <w:tblInd w:w="461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3121"/>
        <w:gridCol w:w="2221"/>
        <w:gridCol w:w="3296"/>
      </w:tblGrid>
      <w:tr w:rsidR="00C11DB5" w:rsidTr="00C74AF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8" w:firstLine="0"/>
              <w:jc w:val="center"/>
            </w:pPr>
            <w:r>
              <w:rPr>
                <w:b/>
              </w:rPr>
              <w:t xml:space="preserve">Средний балл 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 w:rsidP="00C74AFA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</w:rPr>
              <w:t>Средний балл за 2 четверть 202</w:t>
            </w:r>
            <w:r w:rsidR="00C74AF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C74AF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уч.года</w:t>
            </w:r>
            <w:proofErr w:type="spellEnd"/>
            <w:r>
              <w:rPr>
                <w:b/>
              </w:rPr>
              <w:t xml:space="preserve"> по: </w:t>
            </w:r>
          </w:p>
        </w:tc>
      </w:tr>
      <w:tr w:rsidR="00C11DB5" w:rsidTr="00C74AF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8" w:firstLine="0"/>
              <w:jc w:val="center"/>
            </w:pPr>
            <w:r>
              <w:rPr>
                <w:b/>
              </w:rPr>
              <w:t xml:space="preserve">ЧГ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124" w:firstLine="0"/>
              <w:jc w:val="left"/>
            </w:pPr>
            <w:r>
              <w:rPr>
                <w:b/>
              </w:rPr>
              <w:t xml:space="preserve">Русскому языку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литературе </w:t>
            </w:r>
          </w:p>
        </w:tc>
      </w:tr>
      <w:tr w:rsidR="00C11DB5" w:rsidTr="00C74AF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8 класс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2,9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7" w:firstLine="0"/>
              <w:jc w:val="center"/>
            </w:pPr>
            <w:r>
              <w:t xml:space="preserve">3,4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3,4 </w:t>
            </w:r>
          </w:p>
        </w:tc>
      </w:tr>
      <w:tr w:rsidR="00C11DB5" w:rsidTr="00C74AF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9 класс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3,8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7" w:firstLine="0"/>
              <w:jc w:val="center"/>
            </w:pPr>
            <w:r>
              <w:t xml:space="preserve">3,4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3,6 </w:t>
            </w:r>
          </w:p>
        </w:tc>
      </w:tr>
      <w:tr w:rsidR="00C11DB5" w:rsidTr="00C74AFA">
        <w:trPr>
          <w:trHeight w:val="28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 xml:space="preserve">3,4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7" w:firstLine="0"/>
              <w:jc w:val="center"/>
            </w:pPr>
            <w:r>
              <w:rPr>
                <w:b/>
              </w:rPr>
              <w:t xml:space="preserve">3,4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 xml:space="preserve">3,5 </w:t>
            </w:r>
          </w:p>
        </w:tc>
      </w:tr>
    </w:tbl>
    <w:p w:rsidR="00C11DB5" w:rsidRDefault="00C11DB5" w:rsidP="00C11DB5">
      <w:pPr>
        <w:ind w:left="554" w:right="582" w:firstLine="708"/>
      </w:pPr>
      <w:r>
        <w:t>Как видно из таблицы 23% учащихся показали недостаточный уровень сформированности читательской грамотности. Уровень сформированности читательской грамотности у учащихся 8-х классов ниже, чем у учащихся 9-х классов. Средний балл по учебным предметам русский язык и литература в 8- классах выше, чем средний балл по читательской грамотности. В 9-х классах наоборот: средний балл по указанным учебным предметам ниже, чем показали учащиеся при выполнении заданий, направленных на проверку читательской грамотности.</w:t>
      </w:r>
    </w:p>
    <w:p w:rsidR="00C11DB5" w:rsidRDefault="00C11DB5" w:rsidP="00C11DB5">
      <w:pPr>
        <w:ind w:left="554" w:right="582" w:firstLine="708"/>
      </w:pPr>
      <w:r>
        <w:t xml:space="preserve"> </w:t>
      </w:r>
      <w:r>
        <w:rPr>
          <w:b/>
        </w:rPr>
        <w:t xml:space="preserve">Математическая грамотность </w:t>
      </w:r>
    </w:p>
    <w:tbl>
      <w:tblPr>
        <w:tblStyle w:val="TableGrid"/>
        <w:tblW w:w="9522" w:type="dxa"/>
        <w:tblInd w:w="461" w:type="dxa"/>
        <w:tblLayout w:type="fixed"/>
        <w:tblCellMar>
          <w:top w:w="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C11DB5" w:rsidTr="00BF1E65">
        <w:trPr>
          <w:trHeight w:val="5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Недостаточный уровень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Низкий уровень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Средний уровень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Повышенный уровень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Высокий уровень </w:t>
            </w:r>
          </w:p>
        </w:tc>
      </w:tr>
      <w:tr w:rsidR="00C11DB5" w:rsidTr="00BF1E65">
        <w:trPr>
          <w:trHeight w:val="28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 -55чел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7" w:firstLine="0"/>
              <w:jc w:val="center"/>
            </w:pPr>
            <w:r>
              <w:t xml:space="preserve">16/29%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6" w:firstLine="0"/>
              <w:jc w:val="center"/>
            </w:pPr>
            <w:r>
              <w:t xml:space="preserve">20/36%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7" w:firstLine="0"/>
              <w:jc w:val="center"/>
            </w:pPr>
            <w:r>
              <w:t xml:space="preserve">16/29%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6" w:firstLine="0"/>
              <w:jc w:val="center"/>
            </w:pPr>
            <w:r>
              <w:t xml:space="preserve">3/5%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7" w:firstLine="0"/>
              <w:jc w:val="center"/>
            </w:pPr>
            <w:r>
              <w:t xml:space="preserve">0 </w:t>
            </w:r>
          </w:p>
        </w:tc>
      </w:tr>
      <w:tr w:rsidR="00C11DB5" w:rsidTr="00BF1E65">
        <w:trPr>
          <w:trHeight w:val="28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-55чел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7" w:firstLine="0"/>
              <w:jc w:val="center"/>
            </w:pPr>
            <w:r>
              <w:t xml:space="preserve">14/25%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6" w:firstLine="0"/>
              <w:jc w:val="center"/>
            </w:pPr>
            <w:r>
              <w:t xml:space="preserve">25/45%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67" w:firstLine="0"/>
              <w:jc w:val="center"/>
            </w:pPr>
            <w:r>
              <w:t xml:space="preserve">16/29%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7" w:firstLine="0"/>
              <w:jc w:val="center"/>
            </w:pPr>
            <w:r>
              <w:t xml:space="preserve">0 </w:t>
            </w:r>
          </w:p>
        </w:tc>
      </w:tr>
      <w:tr w:rsidR="00C11DB5" w:rsidTr="00BF1E65">
        <w:trPr>
          <w:trHeight w:val="28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Итого–110 ч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30/27%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45/41%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32/29%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3/2%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57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C11DB5" w:rsidRDefault="00C11DB5" w:rsidP="00C11DB5">
      <w:pPr>
        <w:spacing w:after="0" w:line="256" w:lineRule="auto"/>
        <w:ind w:left="1277" w:firstLine="0"/>
        <w:jc w:val="left"/>
      </w:pPr>
      <w:r>
        <w:t xml:space="preserve"> </w:t>
      </w:r>
    </w:p>
    <w:tbl>
      <w:tblPr>
        <w:tblStyle w:val="TableGrid"/>
        <w:tblW w:w="4609" w:type="dxa"/>
        <w:tblInd w:w="461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7"/>
        <w:gridCol w:w="1181"/>
        <w:gridCol w:w="1200"/>
        <w:gridCol w:w="1351"/>
      </w:tblGrid>
      <w:tr w:rsidR="00C11DB5" w:rsidTr="00BF1E65">
        <w:trPr>
          <w:trHeight w:val="34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8" w:firstLine="0"/>
              <w:jc w:val="center"/>
            </w:pPr>
            <w:r>
              <w:rPr>
                <w:b/>
              </w:rPr>
              <w:t xml:space="preserve">Средний балл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 w:rsidP="00C74AFA">
            <w:pPr>
              <w:spacing w:after="0" w:line="256" w:lineRule="auto"/>
              <w:ind w:left="2" w:firstLine="0"/>
              <w:jc w:val="center"/>
            </w:pPr>
            <w:r>
              <w:rPr>
                <w:b/>
              </w:rPr>
              <w:t>Средний балл за 2 четверть 202</w:t>
            </w:r>
            <w:r w:rsidR="00C74AF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C74AF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уч.года</w:t>
            </w:r>
            <w:proofErr w:type="spellEnd"/>
            <w:r>
              <w:rPr>
                <w:b/>
              </w:rPr>
              <w:t xml:space="preserve"> по: </w:t>
            </w:r>
          </w:p>
        </w:tc>
      </w:tr>
      <w:tr w:rsidR="00C11DB5" w:rsidTr="00BF1E65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4" w:firstLine="0"/>
              <w:jc w:val="center"/>
            </w:pPr>
            <w:r>
              <w:rPr>
                <w:b/>
              </w:rPr>
              <w:t xml:space="preserve">МГ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</w:rPr>
              <w:t xml:space="preserve">геометрия </w:t>
            </w:r>
          </w:p>
        </w:tc>
      </w:tr>
      <w:tr w:rsidR="00C11DB5" w:rsidTr="00BF1E65">
        <w:trPr>
          <w:trHeight w:val="28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8 класс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3,5 </w:t>
            </w:r>
          </w:p>
        </w:tc>
      </w:tr>
      <w:tr w:rsidR="00C11DB5" w:rsidTr="00BF1E65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t xml:space="preserve">9 класс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t xml:space="preserve">3,4 </w:t>
            </w:r>
          </w:p>
        </w:tc>
      </w:tr>
      <w:tr w:rsidR="00C11DB5" w:rsidTr="00BF1E65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 xml:space="preserve">3,1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 xml:space="preserve">3,6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 xml:space="preserve">3,45 </w:t>
            </w:r>
          </w:p>
        </w:tc>
      </w:tr>
    </w:tbl>
    <w:p w:rsidR="00C11DB5" w:rsidRDefault="00C11DB5" w:rsidP="00C11DB5">
      <w:pPr>
        <w:spacing w:after="0" w:line="256" w:lineRule="auto"/>
        <w:ind w:left="1277" w:firstLine="0"/>
        <w:jc w:val="left"/>
      </w:pPr>
      <w:r>
        <w:t xml:space="preserve"> </w:t>
      </w:r>
    </w:p>
    <w:p w:rsidR="00C11DB5" w:rsidRDefault="00C11DB5" w:rsidP="00C11DB5">
      <w:pPr>
        <w:ind w:left="554" w:right="582" w:firstLine="708"/>
      </w:pPr>
      <w:r>
        <w:t xml:space="preserve">Таким образом, 23% учащихся имеют недостаточный уровень сформированности математической грамотности. Средний балл по математической грамотности ниже, чем средняя отметка по алгебре и геометрии как в 8-х классах, так и в 9-х классах. </w:t>
      </w:r>
    </w:p>
    <w:p w:rsidR="00C11DB5" w:rsidRDefault="00C11DB5" w:rsidP="00C11DB5">
      <w:pPr>
        <w:ind w:left="554" w:right="582" w:firstLine="708"/>
      </w:pPr>
      <w:r>
        <w:t xml:space="preserve">Итак, традиционная система задач на развитие академической грамотности, которая реализуется в рамках предметного содержания, направлена на вооружение учащихся необходимым объемом знаний, умений и навыков и позволяет установить уровень усвоения предметного содержания. В контексте функциональной грамотности </w:t>
      </w:r>
      <w:r>
        <w:lastRenderedPageBreak/>
        <w:t xml:space="preserve">учебные задачи направлены на отработку тех умений обучающихся, которые способствуют их успешности и полной реализации себя как личности. Задания на функциональную грамотность позволяют определить уровень умений и </w:t>
      </w:r>
      <w:proofErr w:type="gramStart"/>
      <w:r>
        <w:t>навыков</w:t>
      </w:r>
      <w:proofErr w:type="gramEnd"/>
      <w:r>
        <w:t xml:space="preserve"> обучающихся применять академические знания в различных жизненных ситуациях (жизненные навыки). Развитие функциональной грамотности возможно на основе сформированной академической грамотности. Развитие компетенций, являющихся основой функциональной грамотности, вплетенное в освоение предметного знания, — это не отдельная задача, а особенность учебного процесса при данном подходе. В этих условиях происходит смещение акцентов с жесткой детальной фиксации материала обучения на образовательные результаты, формулируемые в терминах деятельности учащихся: «что умеет ученик», «насколько он владеет определенными компетенциями». </w:t>
      </w:r>
    </w:p>
    <w:p w:rsidR="00C11DB5" w:rsidRDefault="00C11DB5" w:rsidP="00C11DB5">
      <w:pPr>
        <w:spacing w:after="5" w:line="268" w:lineRule="auto"/>
        <w:ind w:left="1287"/>
      </w:pPr>
      <w:r>
        <w:rPr>
          <w:b/>
        </w:rPr>
        <w:t xml:space="preserve">Адресные рекомендации для учителей </w:t>
      </w:r>
    </w:p>
    <w:p w:rsidR="00C11DB5" w:rsidRDefault="00C11DB5" w:rsidP="00DE7108">
      <w:pPr>
        <w:numPr>
          <w:ilvl w:val="0"/>
          <w:numId w:val="48"/>
        </w:numPr>
        <w:spacing w:line="266" w:lineRule="auto"/>
        <w:ind w:left="426" w:right="582" w:firstLine="708"/>
      </w:pPr>
      <w:r>
        <w:t xml:space="preserve">Предусмотреть использование на учебных занятиях по биологии, физике, химии, русскому языку и литературе, математике заданий, направленных на формирование необходимых умений и компетенций; </w:t>
      </w:r>
    </w:p>
    <w:p w:rsidR="00C11DB5" w:rsidRDefault="00C11DB5" w:rsidP="00DE7108">
      <w:pPr>
        <w:numPr>
          <w:ilvl w:val="0"/>
          <w:numId w:val="48"/>
        </w:numPr>
        <w:spacing w:line="266" w:lineRule="auto"/>
        <w:ind w:left="426" w:right="582" w:firstLine="708"/>
      </w:pPr>
      <w:r>
        <w:t xml:space="preserve">Отрабатывать навыки работы с текстом на каждом учебном занятии, работа по формированию читательской грамотности должна быть выстроена на уроках любой предметной направленности; </w:t>
      </w:r>
    </w:p>
    <w:p w:rsidR="00C11DB5" w:rsidRDefault="00C11DB5" w:rsidP="00DE7108">
      <w:pPr>
        <w:numPr>
          <w:ilvl w:val="0"/>
          <w:numId w:val="48"/>
        </w:numPr>
        <w:spacing w:line="266" w:lineRule="auto"/>
        <w:ind w:left="426" w:right="582" w:firstLine="708"/>
      </w:pPr>
      <w:r>
        <w:t xml:space="preserve">Использовать работу с графической информацией на уроках и во внеурочной деятельности; </w:t>
      </w:r>
    </w:p>
    <w:p w:rsidR="00C11DB5" w:rsidRDefault="00C11DB5" w:rsidP="00DE7108">
      <w:pPr>
        <w:numPr>
          <w:ilvl w:val="0"/>
          <w:numId w:val="48"/>
        </w:numPr>
        <w:spacing w:line="266" w:lineRule="auto"/>
        <w:ind w:left="426" w:right="582" w:firstLine="708"/>
      </w:pPr>
      <w:r>
        <w:t xml:space="preserve">Формировать умение перевода текстовой информации в графическую на всех учебных занятиях; </w:t>
      </w:r>
    </w:p>
    <w:p w:rsidR="00C11DB5" w:rsidRDefault="00C11DB5" w:rsidP="00DE7108">
      <w:pPr>
        <w:numPr>
          <w:ilvl w:val="0"/>
          <w:numId w:val="48"/>
        </w:numPr>
        <w:spacing w:line="266" w:lineRule="auto"/>
        <w:ind w:left="426" w:right="582" w:firstLine="708"/>
      </w:pPr>
      <w:r>
        <w:t xml:space="preserve">Проанализировать достижения учащихся по каждому виду функциональной грамотности (читательской, естественнонаучной, математической). Выявить сильные и слабые стороны каждого ученика с целью организации индивидуальной и дифференцированной работы; </w:t>
      </w:r>
    </w:p>
    <w:p w:rsidR="00C11DB5" w:rsidRDefault="00C11DB5" w:rsidP="00DE7108">
      <w:pPr>
        <w:numPr>
          <w:ilvl w:val="0"/>
          <w:numId w:val="48"/>
        </w:numPr>
        <w:spacing w:line="266" w:lineRule="auto"/>
        <w:ind w:left="426" w:right="582" w:firstLine="708"/>
      </w:pPr>
      <w:r>
        <w:t xml:space="preserve">Продумать планирование программ внеурочной деятельности, направленных на формирование функциональной грамотности. </w:t>
      </w:r>
    </w:p>
    <w:p w:rsidR="00C11DB5" w:rsidRDefault="00C11DB5" w:rsidP="00DE7108">
      <w:pPr>
        <w:numPr>
          <w:ilvl w:val="0"/>
          <w:numId w:val="48"/>
        </w:numPr>
        <w:spacing w:line="266" w:lineRule="auto"/>
        <w:ind w:left="426" w:right="582" w:firstLine="708"/>
      </w:pPr>
      <w:r>
        <w:t xml:space="preserve">Обратить внимание на организацию проектной деятельности учащихся с позиции формирования отдельных видов функциональной грамотности; </w:t>
      </w:r>
    </w:p>
    <w:p w:rsidR="00C11DB5" w:rsidRDefault="00C11DB5" w:rsidP="00DE7108">
      <w:pPr>
        <w:numPr>
          <w:ilvl w:val="0"/>
          <w:numId w:val="48"/>
        </w:numPr>
        <w:spacing w:line="266" w:lineRule="auto"/>
        <w:ind w:left="426" w:right="582" w:firstLine="708"/>
      </w:pPr>
      <w:r>
        <w:t xml:space="preserve">Использовать на уроках групповую и парную формы работы. </w:t>
      </w:r>
    </w:p>
    <w:p w:rsidR="00C11DB5" w:rsidRDefault="00C11DB5" w:rsidP="00BF1E65">
      <w:pPr>
        <w:spacing w:after="26" w:line="256" w:lineRule="auto"/>
        <w:ind w:left="426" w:firstLine="708"/>
        <w:jc w:val="left"/>
      </w:pPr>
      <w:r>
        <w:rPr>
          <w:b/>
        </w:rPr>
        <w:t xml:space="preserve"> </w:t>
      </w:r>
    </w:p>
    <w:p w:rsidR="00C11DB5" w:rsidRDefault="00C11DB5" w:rsidP="00BF1E65">
      <w:pPr>
        <w:spacing w:after="5" w:line="268" w:lineRule="auto"/>
        <w:ind w:left="426" w:firstLine="708"/>
      </w:pPr>
      <w:r>
        <w:rPr>
          <w:b/>
        </w:rPr>
        <w:t xml:space="preserve">Управленческие меры </w:t>
      </w:r>
    </w:p>
    <w:p w:rsidR="00C11DB5" w:rsidRDefault="00C11DB5" w:rsidP="00DE7108">
      <w:pPr>
        <w:numPr>
          <w:ilvl w:val="0"/>
          <w:numId w:val="49"/>
        </w:numPr>
        <w:spacing w:line="266" w:lineRule="auto"/>
        <w:ind w:left="426" w:right="582" w:firstLine="708"/>
      </w:pPr>
      <w:r>
        <w:t xml:space="preserve">Разработать «Дорожную карту» по организации методической работы по направлению «Формирование функциональной грамотности учащихся»; </w:t>
      </w:r>
    </w:p>
    <w:p w:rsidR="00C11DB5" w:rsidRDefault="00C11DB5" w:rsidP="00DE7108">
      <w:pPr>
        <w:numPr>
          <w:ilvl w:val="0"/>
          <w:numId w:val="49"/>
        </w:numPr>
        <w:spacing w:line="266" w:lineRule="auto"/>
        <w:ind w:left="426" w:right="582" w:firstLine="708"/>
      </w:pPr>
      <w:r>
        <w:t xml:space="preserve">Включить вопросы формирования функциональной грамотности в систему методической работы школы; </w:t>
      </w:r>
    </w:p>
    <w:p w:rsidR="00C11DB5" w:rsidRDefault="00C11DB5" w:rsidP="00DE7108">
      <w:pPr>
        <w:numPr>
          <w:ilvl w:val="0"/>
          <w:numId w:val="49"/>
        </w:numPr>
        <w:spacing w:line="266" w:lineRule="auto"/>
        <w:ind w:left="426" w:right="582" w:firstLine="708"/>
      </w:pPr>
      <w:r>
        <w:t xml:space="preserve">Провести </w:t>
      </w:r>
      <w:proofErr w:type="spellStart"/>
      <w:r>
        <w:t>внутришкольное</w:t>
      </w:r>
      <w:proofErr w:type="spellEnd"/>
      <w:r>
        <w:t xml:space="preserve"> повышение квалификации педагогов,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</w:t>
      </w:r>
    </w:p>
    <w:p w:rsidR="00C11DB5" w:rsidRDefault="00C11DB5" w:rsidP="00BF1E65">
      <w:pPr>
        <w:ind w:left="426" w:right="582" w:firstLine="708"/>
      </w:pPr>
      <w:r>
        <w:t xml:space="preserve">грамотности); </w:t>
      </w:r>
    </w:p>
    <w:p w:rsidR="00C11DB5" w:rsidRDefault="00C11DB5" w:rsidP="00DE7108">
      <w:pPr>
        <w:numPr>
          <w:ilvl w:val="0"/>
          <w:numId w:val="49"/>
        </w:numPr>
        <w:spacing w:line="266" w:lineRule="auto"/>
        <w:ind w:left="426" w:right="582" w:firstLine="708"/>
      </w:pPr>
      <w:r>
        <w:t xml:space="preserve">Внести в педагогическую практику работы школы, систему оценки заданий в данном формате; </w:t>
      </w:r>
    </w:p>
    <w:p w:rsidR="00C11DB5" w:rsidRDefault="00C11DB5" w:rsidP="00DE7108">
      <w:pPr>
        <w:numPr>
          <w:ilvl w:val="0"/>
          <w:numId w:val="49"/>
        </w:numPr>
        <w:spacing w:line="266" w:lineRule="auto"/>
        <w:ind w:left="426" w:right="582" w:firstLine="708"/>
      </w:pPr>
      <w:r>
        <w:lastRenderedPageBreak/>
        <w:t xml:space="preserve">Внести коррективы в разделы «Программа формирования УУД» и «Система оценки» в основной образовательной программе ООО, усилив вопросы формирования УУД и диагностики метапредметных результатов; </w:t>
      </w:r>
    </w:p>
    <w:p w:rsidR="00C11DB5" w:rsidRDefault="00C11DB5" w:rsidP="00DE7108">
      <w:pPr>
        <w:numPr>
          <w:ilvl w:val="0"/>
          <w:numId w:val="49"/>
        </w:numPr>
        <w:spacing w:line="266" w:lineRule="auto"/>
        <w:ind w:left="426" w:right="582" w:firstLine="708"/>
      </w:pPr>
      <w:r>
        <w:t xml:space="preserve">Ввести в систему преподавания математики, химии, биологии, физики </w:t>
      </w:r>
      <w:proofErr w:type="spellStart"/>
      <w:r>
        <w:t>компетентностно</w:t>
      </w:r>
      <w:proofErr w:type="spellEnd"/>
      <w:r>
        <w:t xml:space="preserve">-ориентированные задачи и темы, способствующие формированию ФГ; </w:t>
      </w:r>
    </w:p>
    <w:p w:rsidR="00C11DB5" w:rsidRDefault="00C11DB5" w:rsidP="00DE7108">
      <w:pPr>
        <w:numPr>
          <w:ilvl w:val="0"/>
          <w:numId w:val="49"/>
        </w:numPr>
        <w:spacing w:after="3" w:line="266" w:lineRule="auto"/>
        <w:ind w:left="426" w:right="582" w:firstLine="708"/>
      </w:pPr>
      <w:r>
        <w:t xml:space="preserve">Использовать возможности программ внеурочной деятельности для расширения </w:t>
      </w:r>
      <w:proofErr w:type="spellStart"/>
      <w:r>
        <w:t>надпредметной</w:t>
      </w:r>
      <w:proofErr w:type="spellEnd"/>
      <w:r>
        <w:t xml:space="preserve"> сферы, включающей ключевые компетенции, соответствующие ФГ; </w:t>
      </w:r>
    </w:p>
    <w:p w:rsidR="00C11DB5" w:rsidRDefault="00C11DB5" w:rsidP="00DE7108">
      <w:pPr>
        <w:numPr>
          <w:ilvl w:val="0"/>
          <w:numId w:val="49"/>
        </w:numPr>
        <w:spacing w:line="266" w:lineRule="auto"/>
        <w:ind w:left="426" w:right="582" w:firstLine="708"/>
      </w:pPr>
      <w:r>
        <w:t xml:space="preserve">Использовать потенциал современных образовательных технологий, отдельных методик, приемов и стратегий, формирующих </w:t>
      </w:r>
      <w:proofErr w:type="spellStart"/>
      <w:r>
        <w:t>метапредметные</w:t>
      </w:r>
      <w:proofErr w:type="spellEnd"/>
      <w:r>
        <w:t xml:space="preserve"> результаты и способствующих развитию функциональной грамотности; </w:t>
      </w:r>
    </w:p>
    <w:p w:rsidR="00C11DB5" w:rsidRDefault="00C11DB5" w:rsidP="00DE7108">
      <w:pPr>
        <w:numPr>
          <w:ilvl w:val="0"/>
          <w:numId w:val="49"/>
        </w:numPr>
        <w:spacing w:line="266" w:lineRule="auto"/>
        <w:ind w:left="426" w:right="582" w:firstLine="708"/>
      </w:pPr>
      <w:r>
        <w:t xml:space="preserve">Выявить педагогов, которые успешно применяют методы и приемы формирования отдельных видов функциональной грамотности, и организовать мастер-классы, открытые уроки, декады педагогического мастерства, направленные на </w:t>
      </w:r>
      <w:proofErr w:type="spellStart"/>
      <w:r>
        <w:t>внутришкольное</w:t>
      </w:r>
      <w:proofErr w:type="spellEnd"/>
      <w:r>
        <w:t xml:space="preserve"> повышение квалификации</w:t>
      </w:r>
      <w:r>
        <w:rPr>
          <w:rFonts w:ascii="Calibri" w:eastAsia="Calibri" w:hAnsi="Calibri" w:cs="Calibri"/>
        </w:rPr>
        <w:t xml:space="preserve"> в </w:t>
      </w:r>
      <w:r>
        <w:t xml:space="preserve">области формирования и развития читательской, естественнонаучной и математической грамотности. </w:t>
      </w:r>
    </w:p>
    <w:p w:rsidR="00C11DB5" w:rsidRDefault="00C11DB5" w:rsidP="00C11DB5">
      <w:pPr>
        <w:spacing w:after="27" w:line="256" w:lineRule="auto"/>
        <w:ind w:left="1289" w:firstLine="0"/>
        <w:jc w:val="left"/>
      </w:pPr>
      <w:r>
        <w:rPr>
          <w:b/>
        </w:rPr>
        <w:t xml:space="preserve"> </w:t>
      </w:r>
    </w:p>
    <w:p w:rsidR="00C11DB5" w:rsidRDefault="00C11DB5" w:rsidP="00C11DB5">
      <w:pPr>
        <w:pStyle w:val="2"/>
        <w:tabs>
          <w:tab w:val="center" w:pos="719"/>
          <w:tab w:val="center" w:pos="4399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4.4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Результаты </w:t>
      </w:r>
      <w:proofErr w:type="spellStart"/>
      <w:r>
        <w:t>внутришкольной</w:t>
      </w:r>
      <w:proofErr w:type="spellEnd"/>
      <w:r>
        <w:t xml:space="preserve"> оценки качества образования </w:t>
      </w:r>
    </w:p>
    <w:p w:rsidR="00C11DB5" w:rsidRDefault="00C11DB5" w:rsidP="00C11DB5">
      <w:proofErr w:type="gramStart"/>
      <w:r>
        <w:rPr>
          <w:b/>
        </w:rPr>
        <w:t>.Сравнительный</w:t>
      </w:r>
      <w:proofErr w:type="gramEnd"/>
      <w:r>
        <w:rPr>
          <w:b/>
        </w:rPr>
        <w:t xml:space="preserve"> анализ абсолютной и качественной успеваемости</w:t>
      </w:r>
      <w:r>
        <w:t>.</w:t>
      </w:r>
    </w:p>
    <w:tbl>
      <w:tblPr>
        <w:tblW w:w="7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591"/>
        <w:gridCol w:w="1591"/>
        <w:gridCol w:w="1591"/>
        <w:gridCol w:w="1591"/>
      </w:tblGrid>
      <w:tr w:rsidR="00C11DB5" w:rsidTr="00C11DB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2017-18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2018-19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2019-2020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2020-2021</w:t>
            </w:r>
          </w:p>
        </w:tc>
      </w:tr>
      <w:tr w:rsidR="00C11DB5" w:rsidTr="00C11DB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Абсолютная успеваемость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99%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99%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100%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99%</w:t>
            </w:r>
          </w:p>
        </w:tc>
      </w:tr>
      <w:tr w:rsidR="00C11DB5" w:rsidTr="00C11DB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Качественная успеваемость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44%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43%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49%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45%</w:t>
            </w:r>
          </w:p>
        </w:tc>
      </w:tr>
    </w:tbl>
    <w:p w:rsidR="00C11DB5" w:rsidRDefault="00C11DB5" w:rsidP="00C11DB5"/>
    <w:p w:rsidR="00C11DB5" w:rsidRDefault="00C11DB5" w:rsidP="00C11DB5">
      <w:pPr>
        <w:rPr>
          <w:b/>
        </w:rPr>
      </w:pPr>
      <w:r>
        <w:t xml:space="preserve"> понижение качественной успеваемости (4%)</w:t>
      </w:r>
    </w:p>
    <w:p w:rsidR="00C11DB5" w:rsidRDefault="00C11DB5" w:rsidP="00C11DB5">
      <w:pPr>
        <w:rPr>
          <w:b/>
        </w:rPr>
      </w:pPr>
    </w:p>
    <w:p w:rsidR="00C11DB5" w:rsidRDefault="00C11DB5" w:rsidP="00C11DB5">
      <w:pPr>
        <w:rPr>
          <w:b/>
        </w:rPr>
      </w:pPr>
      <w:r>
        <w:rPr>
          <w:b/>
        </w:rPr>
        <w:t xml:space="preserve">Сравнительный анализ количества обучающихся оставленных на повторный год обучения </w:t>
      </w:r>
    </w:p>
    <w:p w:rsidR="00C11DB5" w:rsidRDefault="00C11DB5" w:rsidP="00C11DB5">
      <w:pPr>
        <w:rPr>
          <w:b/>
        </w:rPr>
      </w:pPr>
    </w:p>
    <w:tbl>
      <w:tblPr>
        <w:tblW w:w="7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293"/>
        <w:gridCol w:w="1363"/>
        <w:gridCol w:w="1363"/>
        <w:gridCol w:w="1363"/>
      </w:tblGrid>
      <w:tr w:rsidR="00C11DB5" w:rsidTr="00C11DB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C11DB5" w:rsidTr="00C11DB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Количество обучающихся оставленных на второй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 xml:space="preserve">2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</w:tr>
    </w:tbl>
    <w:p w:rsidR="00C11DB5" w:rsidRDefault="00C11DB5" w:rsidP="00C11DB5">
      <w:pPr>
        <w:rPr>
          <w:b/>
        </w:rPr>
      </w:pPr>
    </w:p>
    <w:p w:rsidR="00C11DB5" w:rsidRDefault="00C11DB5" w:rsidP="00C11DB5">
      <w:pPr>
        <w:ind w:firstLine="274"/>
        <w:rPr>
          <w:b/>
        </w:rPr>
      </w:pPr>
      <w:r>
        <w:rPr>
          <w:b/>
        </w:rPr>
        <w:t>Сравнительный анализ успеваемости обучающихся по параллелям</w:t>
      </w:r>
    </w:p>
    <w:p w:rsidR="00C11DB5" w:rsidRDefault="00C11DB5" w:rsidP="00C11DB5">
      <w:pPr>
        <w:rPr>
          <w:b/>
        </w:rPr>
      </w:pPr>
    </w:p>
    <w:p w:rsidR="00C11DB5" w:rsidRDefault="00C11DB5" w:rsidP="00C11DB5">
      <w:pPr>
        <w:rPr>
          <w:b/>
          <w:sz w:val="22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1559"/>
        <w:gridCol w:w="1418"/>
        <w:gridCol w:w="1418"/>
      </w:tblGrid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 xml:space="preserve">На «4» </w:t>
            </w:r>
            <w:proofErr w:type="gramStart"/>
            <w:r>
              <w:rPr>
                <w:b/>
              </w:rPr>
              <w:t>и  «</w:t>
            </w:r>
            <w:proofErr w:type="gramEnd"/>
            <w:r>
              <w:rPr>
                <w:b/>
              </w:rPr>
              <w:t>5»</w:t>
            </w:r>
          </w:p>
          <w:p w:rsidR="00C11DB5" w:rsidRDefault="00C11DB5">
            <w:pPr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 xml:space="preserve">На «4» </w:t>
            </w:r>
            <w:proofErr w:type="gramStart"/>
            <w:r>
              <w:rPr>
                <w:b/>
              </w:rPr>
              <w:t>и  «</w:t>
            </w:r>
            <w:proofErr w:type="gramEnd"/>
            <w:r>
              <w:rPr>
                <w:b/>
              </w:rPr>
              <w:t>5»</w:t>
            </w:r>
          </w:p>
          <w:p w:rsidR="00C11DB5" w:rsidRDefault="00C11DB5">
            <w:pPr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 xml:space="preserve">На «4» </w:t>
            </w:r>
            <w:proofErr w:type="gramStart"/>
            <w:r>
              <w:rPr>
                <w:b/>
              </w:rPr>
              <w:t>и  «</w:t>
            </w:r>
            <w:proofErr w:type="gramEnd"/>
            <w:r>
              <w:rPr>
                <w:b/>
              </w:rPr>
              <w:t>5»</w:t>
            </w:r>
          </w:p>
          <w:p w:rsidR="00C11DB5" w:rsidRDefault="00C11DB5">
            <w:pPr>
              <w:rPr>
                <w:b/>
              </w:rPr>
            </w:pPr>
            <w:r>
              <w:rPr>
                <w:b/>
              </w:rPr>
              <w:t>2019-20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 xml:space="preserve">На «4» </w:t>
            </w:r>
            <w:proofErr w:type="gramStart"/>
            <w:r>
              <w:rPr>
                <w:b/>
              </w:rPr>
              <w:t>и  «</w:t>
            </w:r>
            <w:proofErr w:type="gramEnd"/>
            <w:r>
              <w:rPr>
                <w:b/>
              </w:rPr>
              <w:t>5»</w:t>
            </w:r>
          </w:p>
          <w:p w:rsidR="00C11DB5" w:rsidRDefault="00C11DB5">
            <w:pPr>
              <w:rPr>
                <w:b/>
              </w:rPr>
            </w:pPr>
            <w:r>
              <w:rPr>
                <w:b/>
              </w:rPr>
              <w:t>2020-21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37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37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25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37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24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12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16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10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12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8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218</w:t>
            </w:r>
          </w:p>
        </w:tc>
      </w:tr>
      <w:tr w:rsidR="00C11DB5" w:rsidTr="00C11D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5" w:rsidRDefault="00C11DB5"/>
        </w:tc>
      </w:tr>
    </w:tbl>
    <w:p w:rsidR="00C11DB5" w:rsidRDefault="00C11DB5" w:rsidP="00C11DB5"/>
    <w:p w:rsidR="00C11DB5" w:rsidRDefault="00C11DB5" w:rsidP="00C11DB5"/>
    <w:tbl>
      <w:tblPr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482"/>
        <w:gridCol w:w="1482"/>
        <w:gridCol w:w="1482"/>
        <w:gridCol w:w="1482"/>
      </w:tblGrid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Класс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Отличники</w:t>
            </w:r>
          </w:p>
          <w:p w:rsidR="00C11DB5" w:rsidRDefault="00C11DB5">
            <w:pPr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Отличники</w:t>
            </w:r>
          </w:p>
          <w:p w:rsidR="00C11DB5" w:rsidRDefault="00C11DB5">
            <w:pPr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Отличники</w:t>
            </w:r>
          </w:p>
          <w:p w:rsidR="00C11DB5" w:rsidRDefault="00C11DB5">
            <w:pPr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Отличники</w:t>
            </w:r>
          </w:p>
          <w:p w:rsidR="00C11DB5" w:rsidRDefault="00C11DB5">
            <w:pPr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14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5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4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6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r>
              <w:t>3</w:t>
            </w:r>
          </w:p>
        </w:tc>
      </w:tr>
      <w:tr w:rsidR="00C11DB5" w:rsidTr="00C11DB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B5" w:rsidRDefault="00C11DB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C11DB5" w:rsidRDefault="00C11DB5" w:rsidP="00C11DB5">
      <w:r>
        <w:t xml:space="preserve">Наблюдается увеличение </w:t>
      </w:r>
      <w:proofErr w:type="gramStart"/>
      <w:r>
        <w:t xml:space="preserve">числа  </w:t>
      </w:r>
      <w:proofErr w:type="spellStart"/>
      <w:r>
        <w:t>числа</w:t>
      </w:r>
      <w:proofErr w:type="spellEnd"/>
      <w:proofErr w:type="gramEnd"/>
      <w:r>
        <w:t xml:space="preserve"> хорошистов(44), уменьшение числа отличников (17)</w:t>
      </w:r>
    </w:p>
    <w:p w:rsidR="00C11DB5" w:rsidRDefault="00C11DB5" w:rsidP="00C11DB5">
      <w:pPr>
        <w:ind w:left="554" w:right="582" w:firstLine="720"/>
      </w:pPr>
      <w:r>
        <w:rPr>
          <w:b/>
        </w:rPr>
        <w:t>Вывод:</w:t>
      </w:r>
      <w:r>
        <w:t xml:space="preserve"> для сохранения и увеличения количества учащихся, которые обучаются на «отлично» и «хорошо» в течение всего учебного года, необходимо скоординировать работу классного руководителя и учителей-предметников и усилить контроль со стороны администрации. В следующем учебном году систематически проводить работу по отслеживанию количества учащихся с одной отметкой «3», а также индивидуальную работу с учащимися и учителями по повышению качества успеваемости.  </w:t>
      </w:r>
    </w:p>
    <w:p w:rsidR="00C11DB5" w:rsidRDefault="00C11DB5" w:rsidP="00C11DB5">
      <w:pPr>
        <w:spacing w:after="5" w:line="268" w:lineRule="auto"/>
        <w:ind w:left="1299"/>
      </w:pPr>
      <w:r>
        <w:rPr>
          <w:b/>
        </w:rPr>
        <w:t xml:space="preserve">Адресные рекомендации заместителям директора по УВР: </w:t>
      </w:r>
    </w:p>
    <w:p w:rsidR="00C11DB5" w:rsidRDefault="00C11DB5" w:rsidP="00C11DB5">
      <w:pPr>
        <w:ind w:left="554" w:right="582" w:firstLine="360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сохранить уровень качественной успеваемости по школе на уровне 44%: 1-4 классы – 62</w:t>
      </w:r>
      <w:proofErr w:type="gramStart"/>
      <w:r>
        <w:t>%,  5</w:t>
      </w:r>
      <w:proofErr w:type="gramEnd"/>
      <w:r>
        <w:t xml:space="preserve">-9 классы – 38%, 10-11 классы – 32%. </w:t>
      </w:r>
    </w:p>
    <w:p w:rsidR="00C11DB5" w:rsidRDefault="00C11DB5" w:rsidP="00C11DB5">
      <w:pPr>
        <w:ind w:left="554" w:right="582" w:firstLine="720"/>
      </w:pPr>
      <w:r>
        <w:t xml:space="preserve">В 2020-2021 учебном году учащиеся 1-х - 10-х классов обучались по ФГОС. Результаты предметные, </w:t>
      </w:r>
      <w:proofErr w:type="spellStart"/>
      <w:r>
        <w:t>метапредметные</w:t>
      </w:r>
      <w:proofErr w:type="spellEnd"/>
      <w:r>
        <w:t xml:space="preserve"> и личностные представлены в таблицах. </w:t>
      </w:r>
    </w:p>
    <w:p w:rsidR="00C11DB5" w:rsidRDefault="00C11DB5" w:rsidP="00C11DB5"/>
    <w:p w:rsidR="00C11DB5" w:rsidRDefault="00C11DB5" w:rsidP="00C11DB5"/>
    <w:p w:rsidR="00C11DB5" w:rsidRDefault="00C11DB5" w:rsidP="00C11DB5"/>
    <w:p w:rsidR="00C11DB5" w:rsidRDefault="00C11DB5" w:rsidP="00C11DB5">
      <w:pPr>
        <w:rPr>
          <w:b/>
        </w:rPr>
      </w:pPr>
      <w:r>
        <w:rPr>
          <w:b/>
        </w:rPr>
        <w:t>Средний балл учителя</w:t>
      </w:r>
    </w:p>
    <w:p w:rsidR="00BF1E65" w:rsidRDefault="00BF1E65" w:rsidP="00C11DB5">
      <w:pPr>
        <w:rPr>
          <w:b/>
        </w:rPr>
      </w:pPr>
    </w:p>
    <w:p w:rsidR="00C11DB5" w:rsidRDefault="00C11DB5" w:rsidP="00BF1E65">
      <w:pPr>
        <w:ind w:left="142" w:hanging="142"/>
        <w:rPr>
          <w:b/>
        </w:rPr>
      </w:pPr>
    </w:p>
    <w:tbl>
      <w:tblPr>
        <w:tblW w:w="102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Ф.И.О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2а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2б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5а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5б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5в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6а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6б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7а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7б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8а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8б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9а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9б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10а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11а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Беккер И.М.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3,95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3,95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lastRenderedPageBreak/>
              <w:t>Большакова Т.В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3,53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Домарацкий Ю.Л.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3,97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4,17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Жуковская О.П.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3,67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3,65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Зражевская И.Н.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4,26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Иванникова К.И.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3,61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Игнатова Н. Г.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Кофейникова О.Н.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3,54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Мажейко И.Ю.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3,74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Мальцев М.В.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4,48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Морозова Н.Г.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3,91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Никулина Е.В.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Новиченко Е.П.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Орлов С.В.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4,28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Петрухина Л.В.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3,97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4,04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proofErr w:type="spellStart"/>
            <w:r>
              <w:t>Платицина</w:t>
            </w:r>
            <w:proofErr w:type="spellEnd"/>
            <w:r>
              <w:t xml:space="preserve"> И.С.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3,93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3,98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lastRenderedPageBreak/>
              <w:t>Сомова С.И.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Степанова Н.Н.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4.87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4,55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Строенко Л.Л.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3,67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3,63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3,67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Тарабаева Е.С.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4.27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4,26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Третьякова Л.А.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4,79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4,52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Фасфудинова Т.Н.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3,72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Чукарева В.А.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3,59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3,48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Шарфин А.Н.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4,95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4,61</w:t>
            </w:r>
          </w:p>
        </w:tc>
      </w:tr>
      <w:tr w:rsidR="00BF1E65" w:rsidTr="00BF1E6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Шипилова О.В.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B5" w:rsidRDefault="00C11DB5" w:rsidP="00BF1E6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5" w:rsidRDefault="00C11DB5" w:rsidP="00BF1E65">
            <w:pPr>
              <w:jc w:val="center"/>
            </w:pPr>
            <w:r>
              <w:t>4,31</w:t>
            </w:r>
          </w:p>
        </w:tc>
      </w:tr>
    </w:tbl>
    <w:p w:rsidR="00C11DB5" w:rsidRDefault="00C11DB5" w:rsidP="00C11DB5"/>
    <w:p w:rsidR="00BF1E65" w:rsidRDefault="00BF1E65" w:rsidP="00C11DB5"/>
    <w:p w:rsidR="00C11DB5" w:rsidRDefault="00C11DB5" w:rsidP="00DE7108">
      <w:pPr>
        <w:pStyle w:val="2"/>
        <w:keepNext w:val="0"/>
        <w:keepLines w:val="0"/>
        <w:widowControl w:val="0"/>
        <w:numPr>
          <w:ilvl w:val="0"/>
          <w:numId w:val="50"/>
        </w:numPr>
        <w:autoSpaceDE w:val="0"/>
        <w:autoSpaceDN w:val="0"/>
        <w:spacing w:before="7" w:after="0" w:line="240" w:lineRule="auto"/>
        <w:ind w:right="1709"/>
      </w:pPr>
      <w:r>
        <w:rPr>
          <w:sz w:val="28"/>
          <w:szCs w:val="28"/>
        </w:rPr>
        <w:t>Качественные показатели по предметам за три года</w:t>
      </w:r>
      <w:r>
        <w:t>.</w:t>
      </w:r>
    </w:p>
    <w:p w:rsidR="00C11DB5" w:rsidRDefault="00C11DB5" w:rsidP="00DE7108">
      <w:pPr>
        <w:pStyle w:val="2"/>
        <w:keepNext w:val="0"/>
        <w:keepLines w:val="0"/>
        <w:widowControl w:val="0"/>
        <w:numPr>
          <w:ilvl w:val="0"/>
          <w:numId w:val="50"/>
        </w:numPr>
        <w:autoSpaceDE w:val="0"/>
        <w:autoSpaceDN w:val="0"/>
        <w:spacing w:before="7" w:after="0" w:line="240" w:lineRule="auto"/>
        <w:ind w:right="1709"/>
      </w:pPr>
    </w:p>
    <w:p w:rsidR="00C11DB5" w:rsidRDefault="00C11DB5" w:rsidP="00DE7108">
      <w:pPr>
        <w:pStyle w:val="a7"/>
        <w:numPr>
          <w:ilvl w:val="0"/>
          <w:numId w:val="50"/>
        </w:numPr>
        <w:ind w:right="769"/>
        <w:jc w:val="both"/>
        <w:rPr>
          <w:b/>
        </w:rPr>
      </w:pPr>
      <w:r>
        <w:rPr>
          <w:b/>
        </w:rPr>
        <w:t>Анализ качества предметной подготовки обучающихся среднего и старшего звена представлен в следующей таблице:</w:t>
      </w:r>
    </w:p>
    <w:tbl>
      <w:tblPr>
        <w:tblpPr w:leftFromText="180" w:rightFromText="180" w:vertAnchor="text" w:horzAnchor="page" w:tblpX="706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1680"/>
        <w:gridCol w:w="1684"/>
        <w:gridCol w:w="1692"/>
        <w:gridCol w:w="1692"/>
      </w:tblGrid>
      <w:tr w:rsidR="00BF1E65" w:rsidTr="00BF1E65">
        <w:trPr>
          <w:trHeight w:val="31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818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9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303" w:right="29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72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2020-2021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7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Динамика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58,4%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60,3 %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+1,9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78,2%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56 %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-22,2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Родной (русский) язык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8"/>
              <w:jc w:val="center"/>
              <w:rPr>
                <w:rFonts w:eastAsia="Calibri"/>
                <w:b/>
                <w:w w:val="99"/>
                <w:sz w:val="24"/>
                <w:szCs w:val="24"/>
              </w:rPr>
            </w:pPr>
            <w:r>
              <w:rPr>
                <w:rFonts w:eastAsia="Calibri"/>
                <w:b/>
                <w:w w:val="99"/>
                <w:sz w:val="24"/>
                <w:szCs w:val="24"/>
              </w:rPr>
              <w:t>60,3 %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- 10,7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Родная (русская)</w:t>
            </w:r>
          </w:p>
          <w:p w:rsidR="00BF1E65" w:rsidRDefault="00BF1E65" w:rsidP="00BF1E65">
            <w:pPr>
              <w:pStyle w:val="TableParagraph"/>
              <w:spacing w:before="44" w:line="256" w:lineRule="auto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38"/>
              <w:jc w:val="center"/>
              <w:rPr>
                <w:rFonts w:eastAsia="Calibri"/>
                <w:b/>
                <w:w w:val="99"/>
                <w:sz w:val="24"/>
                <w:szCs w:val="24"/>
              </w:rPr>
            </w:pPr>
            <w:r>
              <w:rPr>
                <w:rFonts w:eastAsia="Calibri"/>
                <w:b/>
                <w:w w:val="99"/>
                <w:sz w:val="24"/>
                <w:szCs w:val="24"/>
              </w:rPr>
              <w:t>59,8 %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3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-27,2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59,7%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55,8 %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-11,2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38,8%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303" w:right="2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64,7%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49,4 %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-15,3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2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2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69,5%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6" w:lineRule="exact"/>
              <w:ind w:left="303" w:right="2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62,5%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6" w:lineRule="exact"/>
              <w:ind w:left="278" w:right="239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77,7 %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6" w:lineRule="exact"/>
              <w:ind w:left="278" w:right="239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+15,2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57,5%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63,2 %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+12,2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53,5%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70,4 %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+5,4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68,8 %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+8,8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63,5%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65,7%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70,4 %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+4,7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8"/>
              <w:jc w:val="center"/>
              <w:rPr>
                <w:rFonts w:eastAsia="Calibri"/>
                <w:b/>
                <w:w w:val="99"/>
                <w:sz w:val="24"/>
                <w:szCs w:val="24"/>
              </w:rPr>
            </w:pPr>
            <w:r>
              <w:rPr>
                <w:rFonts w:eastAsia="Calibri"/>
                <w:b/>
                <w:w w:val="99"/>
                <w:sz w:val="24"/>
                <w:szCs w:val="24"/>
              </w:rPr>
              <w:t>57,1 %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-5,6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303" w:right="2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36,8%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51,9 %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+15,1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82,6 %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-1,4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2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2" w:line="256" w:lineRule="auto"/>
              <w:ind w:left="278" w:right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86,2 %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2" w:line="256" w:lineRule="auto"/>
              <w:ind w:left="278" w:right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-8,8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85,5%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83,6 %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-12,4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99,5%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98,8%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87,6 %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-11,2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1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303" w:right="257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92%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88,7 %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75" w:lineRule="exact"/>
              <w:ind w:left="278" w:right="2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-3,3</w:t>
            </w:r>
          </w:p>
        </w:tc>
      </w:tr>
      <w:tr w:rsidR="00BF1E6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818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299" w:right="263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69,4%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72,4%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68,29 %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E65" w:rsidRDefault="00BF1E65" w:rsidP="00BF1E65">
            <w:pPr>
              <w:pStyle w:val="TableParagraph"/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-4,11</w:t>
            </w:r>
          </w:p>
        </w:tc>
      </w:tr>
    </w:tbl>
    <w:p w:rsidR="00C11DB5" w:rsidRDefault="00C11DB5" w:rsidP="00C11DB5">
      <w:pPr>
        <w:pStyle w:val="a7"/>
        <w:spacing w:before="11"/>
        <w:jc w:val="both"/>
        <w:rPr>
          <w:b/>
        </w:rPr>
      </w:pPr>
    </w:p>
    <w:p w:rsidR="00BF1E65" w:rsidRPr="00BF1E65" w:rsidRDefault="00C11DB5" w:rsidP="00DE7108">
      <w:pPr>
        <w:pStyle w:val="a7"/>
        <w:numPr>
          <w:ilvl w:val="0"/>
          <w:numId w:val="50"/>
        </w:numPr>
        <w:spacing w:before="90"/>
        <w:ind w:right="766"/>
        <w:jc w:val="both"/>
        <w:rPr>
          <w:rFonts w:eastAsia="SimSun"/>
        </w:rPr>
      </w:pPr>
      <w:r>
        <w:t xml:space="preserve">В </w:t>
      </w:r>
    </w:p>
    <w:p w:rsidR="00C11DB5" w:rsidRDefault="00C11DB5" w:rsidP="00DE7108">
      <w:pPr>
        <w:pStyle w:val="a7"/>
        <w:numPr>
          <w:ilvl w:val="0"/>
          <w:numId w:val="50"/>
        </w:numPr>
        <w:spacing w:before="90"/>
        <w:ind w:right="766"/>
        <w:jc w:val="both"/>
        <w:rPr>
          <w:rFonts w:eastAsia="SimSun"/>
        </w:rPr>
      </w:pPr>
      <w:r>
        <w:t>итоге, в среднем качественная успеваемость по общеобразовательным предметам понизилась на 4,1% в сравнении с прошлым учебным годом.</w:t>
      </w:r>
    </w:p>
    <w:p w:rsidR="00C11DB5" w:rsidRDefault="00C11DB5" w:rsidP="00DE7108">
      <w:pPr>
        <w:pStyle w:val="a7"/>
        <w:numPr>
          <w:ilvl w:val="0"/>
          <w:numId w:val="50"/>
        </w:numPr>
        <w:spacing w:before="90"/>
        <w:ind w:right="766"/>
        <w:jc w:val="both"/>
      </w:pPr>
      <w:r>
        <w:t xml:space="preserve">Мониторинг качественной успеваемости за 2020-2021 учебный год показал, что в сравнении с предыдущим учебным годом успеваемость значительно снизилась </w:t>
      </w:r>
      <w:r>
        <w:rPr>
          <w:spacing w:val="5"/>
        </w:rPr>
        <w:t xml:space="preserve">по </w:t>
      </w:r>
      <w:proofErr w:type="spellStart"/>
      <w:proofErr w:type="gramStart"/>
      <w:r>
        <w:rPr>
          <w:spacing w:val="5"/>
        </w:rPr>
        <w:t>литературе,родной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5"/>
        </w:rPr>
        <w:t>литературер</w:t>
      </w:r>
      <w:proofErr w:type="spellEnd"/>
      <w:r>
        <w:rPr>
          <w:spacing w:val="5"/>
        </w:rPr>
        <w:t>(русс), родной язык, иностранный язык (</w:t>
      </w:r>
      <w:proofErr w:type="spellStart"/>
      <w:r>
        <w:rPr>
          <w:spacing w:val="5"/>
        </w:rPr>
        <w:t>англ</w:t>
      </w:r>
      <w:proofErr w:type="spellEnd"/>
      <w:r>
        <w:rPr>
          <w:spacing w:val="5"/>
        </w:rPr>
        <w:t>) математика, физическая культура , технология</w:t>
      </w:r>
    </w:p>
    <w:p w:rsidR="00C11DB5" w:rsidRDefault="00C11DB5" w:rsidP="00C11DB5">
      <w:pPr>
        <w:pStyle w:val="a7"/>
        <w:spacing w:before="90"/>
        <w:ind w:right="766"/>
        <w:jc w:val="both"/>
      </w:pPr>
    </w:p>
    <w:p w:rsidR="00C11DB5" w:rsidRDefault="00C11DB5" w:rsidP="00DE7108">
      <w:pPr>
        <w:pStyle w:val="a7"/>
        <w:numPr>
          <w:ilvl w:val="0"/>
          <w:numId w:val="50"/>
        </w:numPr>
        <w:ind w:right="769"/>
        <w:jc w:val="both"/>
        <w:rPr>
          <w:b/>
        </w:rPr>
      </w:pPr>
      <w:r>
        <w:rPr>
          <w:b/>
        </w:rPr>
        <w:t>Анализ качества предметной подготовки обучающихся начальной школы представлен в следующей таблице:</w:t>
      </w:r>
    </w:p>
    <w:p w:rsidR="00C11DB5" w:rsidRDefault="00C11DB5" w:rsidP="00DE7108">
      <w:pPr>
        <w:pStyle w:val="a7"/>
        <w:numPr>
          <w:ilvl w:val="0"/>
          <w:numId w:val="50"/>
        </w:numPr>
        <w:ind w:right="769"/>
        <w:jc w:val="both"/>
        <w:rPr>
          <w:b/>
        </w:rPr>
      </w:pP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1680"/>
        <w:gridCol w:w="1684"/>
        <w:gridCol w:w="1692"/>
        <w:gridCol w:w="1692"/>
      </w:tblGrid>
      <w:tr w:rsidR="00C11DB5" w:rsidTr="00BF1E65">
        <w:trPr>
          <w:trHeight w:val="31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818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299" w:right="29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303" w:right="29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278" w:right="272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2020-2021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278" w:right="27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Динамика</w:t>
            </w:r>
          </w:p>
        </w:tc>
      </w:tr>
      <w:tr w:rsidR="00C11DB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03" w:right="2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62,4%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59 %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- 0,6</w:t>
            </w:r>
          </w:p>
        </w:tc>
      </w:tr>
      <w:tr w:rsidR="00C11DB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03" w:right="2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78,2%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68,5 %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- 9,7</w:t>
            </w:r>
          </w:p>
        </w:tc>
      </w:tr>
      <w:tr w:rsidR="00C11DB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Родной (русский) язык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8"/>
              <w:jc w:val="center"/>
              <w:rPr>
                <w:rFonts w:eastAsia="Calibri"/>
                <w:b/>
                <w:w w:val="99"/>
                <w:sz w:val="24"/>
                <w:szCs w:val="24"/>
              </w:rPr>
            </w:pPr>
            <w:r>
              <w:rPr>
                <w:rFonts w:eastAsia="Calibri"/>
                <w:b/>
                <w:w w:val="99"/>
                <w:sz w:val="24"/>
                <w:szCs w:val="24"/>
              </w:rPr>
              <w:t>63,8 %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-7,2</w:t>
            </w:r>
          </w:p>
        </w:tc>
      </w:tr>
      <w:tr w:rsidR="00C11DB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1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Родная литература(русская)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1" w:lineRule="exact"/>
              <w:ind w:left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38"/>
              <w:jc w:val="center"/>
              <w:rPr>
                <w:rFonts w:eastAsia="Calibri"/>
                <w:b/>
                <w:w w:val="99"/>
                <w:sz w:val="24"/>
                <w:szCs w:val="24"/>
              </w:rPr>
            </w:pPr>
            <w:r>
              <w:rPr>
                <w:rFonts w:eastAsia="Calibri"/>
                <w:b/>
                <w:w w:val="99"/>
                <w:sz w:val="24"/>
                <w:szCs w:val="24"/>
              </w:rPr>
              <w:t>72,8 %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3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+14,2</w:t>
            </w:r>
          </w:p>
        </w:tc>
      </w:tr>
      <w:tr w:rsidR="00C11DB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59,7%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55,2 %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-1,8</w:t>
            </w:r>
          </w:p>
        </w:tc>
      </w:tr>
      <w:tr w:rsidR="00C11DB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1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1" w:lineRule="exact"/>
              <w:ind w:left="299" w:right="26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38,8%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303" w:right="2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64,7%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64,5 %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278" w:right="23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-0,2</w:t>
            </w:r>
          </w:p>
        </w:tc>
      </w:tr>
      <w:tr w:rsidR="00C11DB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1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75" w:lineRule="exact"/>
              <w:ind w:left="299" w:right="2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8"/>
              <w:jc w:val="center"/>
              <w:rPr>
                <w:rFonts w:eastAsia="Calibri"/>
                <w:b/>
                <w:w w:val="99"/>
                <w:sz w:val="24"/>
                <w:szCs w:val="24"/>
              </w:rPr>
            </w:pPr>
            <w:r>
              <w:rPr>
                <w:rFonts w:eastAsia="Calibri"/>
                <w:b/>
                <w:w w:val="99"/>
                <w:sz w:val="24"/>
                <w:szCs w:val="24"/>
              </w:rPr>
              <w:t>67,8 %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+4,8</w:t>
            </w:r>
          </w:p>
        </w:tc>
      </w:tr>
      <w:tr w:rsidR="00C11DB5" w:rsidTr="00BF1E65">
        <w:trPr>
          <w:trHeight w:val="31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818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299" w:right="263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69,4%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before="3" w:line="256" w:lineRule="auto"/>
              <w:ind w:left="303" w:right="253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69%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64,5 %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B5" w:rsidRDefault="00C11DB5">
            <w:pPr>
              <w:pStyle w:val="TableParagraph"/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-4,5</w:t>
            </w:r>
          </w:p>
        </w:tc>
      </w:tr>
    </w:tbl>
    <w:p w:rsidR="00C11DB5" w:rsidRDefault="00C11DB5" w:rsidP="00C11DB5">
      <w:pPr>
        <w:pStyle w:val="a7"/>
        <w:spacing w:before="90"/>
        <w:ind w:right="766" w:firstLine="568"/>
        <w:jc w:val="both"/>
        <w:rPr>
          <w:rFonts w:eastAsia="SimSun"/>
        </w:rPr>
      </w:pPr>
      <w:r>
        <w:t>В итоге, в среднем качественная успеваемость по общеобразовательным предметам понизилась на 4,5% в сравнении с прошлым учебным годом.</w:t>
      </w:r>
    </w:p>
    <w:p w:rsidR="00C11DB5" w:rsidRDefault="00C11DB5" w:rsidP="00C11DB5">
      <w:pPr>
        <w:pStyle w:val="a7"/>
        <w:spacing w:before="1"/>
        <w:ind w:right="771" w:firstLine="708"/>
        <w:jc w:val="both"/>
      </w:pPr>
      <w:r>
        <w:t xml:space="preserve">В рамках внутришкольного контроля с целью отслеживания уровня знаний, умений и навыков у обучающихся, в течение года проводились административные контрольные работы в 2-11-х классах. Проверялось правописание основных орфограмм и </w:t>
      </w:r>
      <w:proofErr w:type="spellStart"/>
      <w:r>
        <w:t>пунктограмм</w:t>
      </w:r>
      <w:proofErr w:type="spellEnd"/>
      <w:r>
        <w:t xml:space="preserve">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осуществлять выбор верных суждений, давать </w:t>
      </w:r>
      <w:proofErr w:type="spellStart"/>
      <w:r>
        <w:t>развѐрнутый</w:t>
      </w:r>
      <w:proofErr w:type="spellEnd"/>
      <w:r>
        <w:t xml:space="preserve"> ответ на проблему.</w:t>
      </w:r>
    </w:p>
    <w:p w:rsidR="00C11DB5" w:rsidRDefault="00C11DB5" w:rsidP="00C11DB5">
      <w:pPr>
        <w:pStyle w:val="a7"/>
        <w:ind w:right="765" w:firstLine="708"/>
        <w:jc w:val="both"/>
      </w:pPr>
      <w:r>
        <w:t>Для отслеживания и своевременной корректировки образовательного процесса в школе ведется мониторинг качества образования, который осуществляется по нескольким направлениям: состояние, эффективность и деятельность инновационной работы в школе, состояние качества преподавания и организация процесса обучения, эффективность и действенность внутришкольного управления, уровень развития обучающихся, их успеваемость по различным предметам, качество знаний, умений и навыков. Все направления педагогического мониторинга взаимосвязаны и являются одним из основных составляющих внутришкольного</w:t>
      </w:r>
      <w:r>
        <w:rPr>
          <w:spacing w:val="-1"/>
        </w:rPr>
        <w:t xml:space="preserve"> </w:t>
      </w:r>
      <w:r>
        <w:t>контроля.</w:t>
      </w:r>
    </w:p>
    <w:p w:rsidR="00C11DB5" w:rsidRDefault="00C11DB5" w:rsidP="00C11DB5">
      <w:pPr>
        <w:ind w:left="709" w:right="393" w:firstLine="708"/>
      </w:pPr>
      <w:r>
        <w:t>Основными элементами контроля учебно-воспитательного процесса в прошедшем учебном году были:</w:t>
      </w:r>
    </w:p>
    <w:p w:rsidR="00C11DB5" w:rsidRDefault="00C11DB5" w:rsidP="00C11DB5">
      <w:pPr>
        <w:ind w:left="709" w:right="393" w:firstLine="708"/>
      </w:pPr>
      <w:r>
        <w:sym w:font="Times New Roman" w:char="F0A8"/>
      </w:r>
      <w:r>
        <w:t>      выполнение всеобуча;</w:t>
      </w:r>
    </w:p>
    <w:p w:rsidR="00C11DB5" w:rsidRDefault="00C11DB5" w:rsidP="00C11DB5">
      <w:pPr>
        <w:ind w:left="709" w:right="393" w:firstLine="708"/>
      </w:pPr>
      <w:r>
        <w:lastRenderedPageBreak/>
        <w:sym w:font="Times New Roman" w:char="F0A8"/>
      </w:r>
      <w:r>
        <w:t>      состояние преподавания учебных предметов;         </w:t>
      </w:r>
    </w:p>
    <w:p w:rsidR="00C11DB5" w:rsidRDefault="00C11DB5" w:rsidP="00C11DB5">
      <w:pPr>
        <w:ind w:left="709" w:right="393" w:firstLine="708"/>
      </w:pPr>
      <w:r>
        <w:sym w:font="Times New Roman" w:char="F0A8"/>
      </w:r>
      <w:r>
        <w:t>      качество ЗУН учащихся;                                                                </w:t>
      </w:r>
    </w:p>
    <w:p w:rsidR="00C11DB5" w:rsidRDefault="00C11DB5" w:rsidP="00C11DB5">
      <w:pPr>
        <w:ind w:left="709" w:right="393" w:firstLine="708"/>
      </w:pPr>
      <w:r>
        <w:sym w:font="Times New Roman" w:char="F0A8"/>
      </w:r>
      <w:r>
        <w:t>      качество ведения школьной документации;</w:t>
      </w:r>
    </w:p>
    <w:p w:rsidR="00C11DB5" w:rsidRDefault="00C11DB5" w:rsidP="00C11DB5">
      <w:pPr>
        <w:ind w:left="709" w:right="393" w:firstLine="708"/>
      </w:pPr>
      <w:r>
        <w:sym w:font="Times New Roman" w:char="F0A8"/>
      </w:r>
      <w:r>
        <w:t>      выполнение учебных программ;</w:t>
      </w:r>
    </w:p>
    <w:p w:rsidR="00C11DB5" w:rsidRDefault="00C11DB5" w:rsidP="00C11DB5">
      <w:pPr>
        <w:ind w:left="709" w:right="393" w:firstLine="708"/>
      </w:pPr>
      <w:r>
        <w:sym w:font="Times New Roman" w:char="F0A8"/>
      </w:r>
      <w:r>
        <w:t>      подготовка и проведение итоговой аттестации обучающихся.</w:t>
      </w:r>
    </w:p>
    <w:p w:rsidR="00C11DB5" w:rsidRDefault="00C11DB5" w:rsidP="00C11DB5">
      <w:pPr>
        <w:ind w:left="709" w:right="393" w:firstLine="708"/>
      </w:pPr>
      <w:r>
        <w:t>Со стороны администрации ведётся контроль за адаптационным периодом обучающихся 1, 5 классов. В 9-11 классах ведутся профориентационные факультативы, способствующие помощи выпускникам в дальнейшем трудоустройстве.</w:t>
      </w:r>
    </w:p>
    <w:p w:rsidR="00C11DB5" w:rsidRDefault="00C11DB5" w:rsidP="00C11DB5">
      <w:pPr>
        <w:ind w:left="709" w:right="393" w:firstLine="708"/>
      </w:pPr>
      <w:r>
        <w:t xml:space="preserve">С целью контроля за выполнением гигиенических требований и условий обучения, недопустимости </w:t>
      </w:r>
      <w:proofErr w:type="gramStart"/>
      <w:r>
        <w:t>перегрузок</w:t>
      </w:r>
      <w:proofErr w:type="gramEnd"/>
      <w:r>
        <w:t xml:space="preserve"> обучающихся посещались учебные занятия, проводилось собеседование, анкетирование, проверялась документация. В ходе проведённого контроля выявлено, что обучение детей проводится с соблюдением необходимых требований.</w:t>
      </w:r>
    </w:p>
    <w:p w:rsidR="00C11DB5" w:rsidRDefault="00C11DB5" w:rsidP="00C11DB5"/>
    <w:p w:rsidR="00C11DB5" w:rsidRDefault="00C11DB5" w:rsidP="00DE7108">
      <w:pPr>
        <w:numPr>
          <w:ilvl w:val="0"/>
          <w:numId w:val="31"/>
        </w:numPr>
        <w:ind w:right="582" w:hanging="144"/>
      </w:pPr>
    </w:p>
    <w:p w:rsidR="006970AD" w:rsidRDefault="00260CF7" w:rsidP="006E52F1">
      <w:pPr>
        <w:spacing w:after="3" w:line="259" w:lineRule="auto"/>
        <w:ind w:left="1937" w:right="594" w:hanging="648"/>
        <w:jc w:val="left"/>
      </w:pPr>
      <w:r>
        <w:t xml:space="preserve">. </w:t>
      </w:r>
    </w:p>
    <w:p w:rsidR="00AC566A" w:rsidRDefault="00AC566A" w:rsidP="00AC566A">
      <w:pPr>
        <w:pStyle w:val="2"/>
        <w:ind w:left="568" w:right="0"/>
      </w:pPr>
      <w:r>
        <w:t xml:space="preserve">4.5 Достижения обучающихся в олимпиадах </w:t>
      </w:r>
    </w:p>
    <w:p w:rsidR="005C3B6B" w:rsidRPr="005C3B6B" w:rsidRDefault="005C3B6B" w:rsidP="005C3B6B">
      <w:pPr>
        <w:spacing w:after="0" w:line="276" w:lineRule="auto"/>
        <w:ind w:left="0" w:firstLine="0"/>
        <w:rPr>
          <w:b/>
          <w:color w:val="auto"/>
          <w:szCs w:val="24"/>
        </w:rPr>
      </w:pPr>
      <w:r w:rsidRPr="005C3B6B">
        <w:rPr>
          <w:color w:val="auto"/>
          <w:szCs w:val="24"/>
        </w:rPr>
        <w:t>В целях выявления и развития у обучающихся творческих способностей к научной деятельности, пропаганды научных знаний, отбора лиц, проявивших выдающиеся способности, на основании приказа Министерства просвещения РФ от 27.11.2020 № 678 и приказа управления образования администрации города Кемерово «О проведении школьного этапа всероссийской олимпиады школьников по математике, физике, химии, информатике и ИКТ, биологии, географии…. В 2021\2022 учебном году» № 1273 от 13.09.2021 в период с 27.09 по 29.10.2021 в ш</w:t>
      </w:r>
      <w:r w:rsidR="000668BD">
        <w:rPr>
          <w:color w:val="auto"/>
          <w:szCs w:val="24"/>
        </w:rPr>
        <w:t>коле бы</w:t>
      </w:r>
      <w:r w:rsidRPr="005C3B6B">
        <w:rPr>
          <w:color w:val="auto"/>
          <w:szCs w:val="24"/>
        </w:rPr>
        <w:t>л организован и проведен школьный этап всероссийской олимпиады школьников.</w:t>
      </w:r>
    </w:p>
    <w:p w:rsidR="005C3B6B" w:rsidRPr="005C3B6B" w:rsidRDefault="005C3B6B" w:rsidP="005C3B6B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5C3B6B">
        <w:rPr>
          <w:b/>
          <w:bCs/>
          <w:color w:val="auto"/>
          <w:szCs w:val="24"/>
        </w:rPr>
        <w:t xml:space="preserve">В нем приняли участие 413 обучающихся 4-11-х классов 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Особенностью проведения школьного этапа олимпиады в 2021-2022 учебном году стало </w:t>
      </w:r>
      <w:r w:rsidRPr="005C3B6B">
        <w:rPr>
          <w:color w:val="auto"/>
          <w:szCs w:val="24"/>
        </w:rPr>
        <w:t>решение заданий по 6 предметам обучающимися онлайн</w:t>
      </w:r>
      <w:r w:rsidRPr="005C3B6B">
        <w:rPr>
          <w:b/>
          <w:color w:val="auto"/>
          <w:szCs w:val="24"/>
        </w:rPr>
        <w:t xml:space="preserve"> на платформе СИРИУС.      </w:t>
      </w:r>
      <w:r w:rsidRPr="005C3B6B">
        <w:rPr>
          <w:color w:val="auto"/>
          <w:szCs w:val="24"/>
        </w:rPr>
        <w:t xml:space="preserve">С целью чёткой </w:t>
      </w:r>
      <w:proofErr w:type="gramStart"/>
      <w:r w:rsidRPr="005C3B6B">
        <w:rPr>
          <w:color w:val="auto"/>
          <w:szCs w:val="24"/>
        </w:rPr>
        <w:t>организации  школьного</w:t>
      </w:r>
      <w:proofErr w:type="gramEnd"/>
      <w:r w:rsidRPr="005C3B6B">
        <w:rPr>
          <w:color w:val="auto"/>
          <w:szCs w:val="24"/>
        </w:rPr>
        <w:t xml:space="preserve"> этапа всероссийской олимпиады было составлено расписание проведения олимпиады, утверждён состав школьных предметных жюри, председателями которых являлись учителя высшей и первой квалификационной категории.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contextualSpacing/>
        <w:mirrorIndents/>
        <w:jc w:val="center"/>
        <w:rPr>
          <w:b/>
          <w:bCs/>
          <w:color w:val="auto"/>
          <w:sz w:val="22"/>
        </w:rPr>
      </w:pPr>
      <w:r w:rsidRPr="005C3B6B">
        <w:rPr>
          <w:b/>
          <w:bCs/>
          <w:color w:val="auto"/>
          <w:sz w:val="22"/>
        </w:rPr>
        <w:t>Количественные данные об участниках школьного этапа</w:t>
      </w:r>
    </w:p>
    <w:p w:rsidR="005C3B6B" w:rsidRPr="005C3B6B" w:rsidRDefault="005C3B6B" w:rsidP="005C3B6B">
      <w:pPr>
        <w:spacing w:after="0" w:line="240" w:lineRule="auto"/>
        <w:ind w:left="0" w:firstLine="0"/>
        <w:contextualSpacing/>
        <w:mirrorIndents/>
        <w:jc w:val="center"/>
        <w:rPr>
          <w:b/>
          <w:bCs/>
          <w:color w:val="auto"/>
          <w:sz w:val="22"/>
        </w:rPr>
      </w:pPr>
      <w:r w:rsidRPr="005C3B6B">
        <w:rPr>
          <w:b/>
          <w:bCs/>
          <w:color w:val="auto"/>
          <w:sz w:val="22"/>
        </w:rPr>
        <w:t>всероссийской олимпиады школьников МБОУ «СОШ № 69»</w:t>
      </w:r>
    </w:p>
    <w:p w:rsidR="005C3B6B" w:rsidRPr="005C3B6B" w:rsidRDefault="005C3B6B" w:rsidP="005C3B6B">
      <w:pPr>
        <w:spacing w:after="0" w:line="240" w:lineRule="auto"/>
        <w:ind w:left="0" w:firstLine="0"/>
        <w:contextualSpacing/>
        <w:mirrorIndents/>
        <w:jc w:val="center"/>
        <w:rPr>
          <w:b/>
          <w:bCs/>
          <w:color w:val="auto"/>
          <w:sz w:val="22"/>
        </w:rPr>
      </w:pPr>
      <w:r w:rsidRPr="005C3B6B">
        <w:rPr>
          <w:b/>
          <w:bCs/>
          <w:color w:val="auto"/>
          <w:sz w:val="22"/>
        </w:rPr>
        <w:t>в 20</w:t>
      </w:r>
      <w:r w:rsidRPr="005C3B6B">
        <w:rPr>
          <w:b/>
          <w:bCs/>
          <w:color w:val="auto"/>
          <w:sz w:val="22"/>
          <w:lang w:val="en-US"/>
        </w:rPr>
        <w:t>21</w:t>
      </w:r>
      <w:r w:rsidRPr="005C3B6B">
        <w:rPr>
          <w:b/>
          <w:bCs/>
          <w:color w:val="auto"/>
          <w:sz w:val="22"/>
        </w:rPr>
        <w:t>-20</w:t>
      </w:r>
      <w:r w:rsidRPr="005C3B6B">
        <w:rPr>
          <w:b/>
          <w:bCs/>
          <w:color w:val="auto"/>
          <w:sz w:val="22"/>
          <w:lang w:val="en-US"/>
        </w:rPr>
        <w:t>22</w:t>
      </w:r>
      <w:r w:rsidRPr="005C3B6B">
        <w:rPr>
          <w:b/>
          <w:bCs/>
          <w:color w:val="auto"/>
          <w:sz w:val="22"/>
        </w:rPr>
        <w:t xml:space="preserve"> учебном году</w:t>
      </w:r>
    </w:p>
    <w:p w:rsidR="005C3B6B" w:rsidRPr="005C3B6B" w:rsidRDefault="005C3B6B" w:rsidP="005C3B6B">
      <w:pPr>
        <w:spacing w:after="0" w:line="240" w:lineRule="auto"/>
        <w:ind w:left="0" w:firstLine="0"/>
        <w:contextualSpacing/>
        <w:mirrorIndents/>
        <w:jc w:val="center"/>
        <w:rPr>
          <w:b/>
          <w:bCs/>
          <w:color w:val="auto"/>
          <w:sz w:val="20"/>
          <w:szCs w:val="20"/>
        </w:rPr>
      </w:pPr>
    </w:p>
    <w:p w:rsidR="005C3B6B" w:rsidRPr="005C3B6B" w:rsidRDefault="005C3B6B" w:rsidP="005C3B6B">
      <w:pPr>
        <w:spacing w:after="0" w:line="240" w:lineRule="auto"/>
        <w:ind w:left="0" w:firstLine="0"/>
        <w:contextualSpacing/>
        <w:mirrorIndents/>
        <w:jc w:val="left"/>
        <w:rPr>
          <w:b/>
          <w:bCs/>
          <w:color w:val="auto"/>
          <w:sz w:val="20"/>
          <w:szCs w:val="20"/>
        </w:rPr>
      </w:pPr>
    </w:p>
    <w:p w:rsidR="005C3B6B" w:rsidRPr="005C3B6B" w:rsidRDefault="005C3B6B" w:rsidP="005C3B6B">
      <w:pPr>
        <w:spacing w:after="0" w:line="240" w:lineRule="auto"/>
        <w:ind w:left="0" w:firstLine="0"/>
        <w:contextualSpacing/>
        <w:mirrorIndents/>
        <w:jc w:val="center"/>
        <w:rPr>
          <w:b/>
          <w:bCs/>
          <w:color w:val="auto"/>
          <w:sz w:val="20"/>
          <w:szCs w:val="20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693"/>
        <w:gridCol w:w="1843"/>
        <w:gridCol w:w="1695"/>
        <w:gridCol w:w="1565"/>
        <w:gridCol w:w="1418"/>
      </w:tblGrid>
      <w:tr w:rsidR="005C3B6B" w:rsidRPr="005C3B6B" w:rsidTr="00D91A8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№ п</w:t>
            </w:r>
            <w:r w:rsidRPr="005C3B6B">
              <w:rPr>
                <w:b/>
                <w:bCs/>
                <w:color w:val="auto"/>
                <w:szCs w:val="24"/>
                <w:lang w:val="en-US"/>
              </w:rPr>
              <w:t>/</w:t>
            </w:r>
            <w:r w:rsidRPr="005C3B6B">
              <w:rPr>
                <w:b/>
                <w:bCs/>
                <w:color w:val="auto"/>
                <w:szCs w:val="24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Предмет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 xml:space="preserve">школьный этап 5-11 </w:t>
            </w:r>
            <w:proofErr w:type="spellStart"/>
            <w:r w:rsidRPr="005C3B6B">
              <w:rPr>
                <w:b/>
                <w:bCs/>
                <w:color w:val="auto"/>
                <w:szCs w:val="24"/>
              </w:rPr>
              <w:t>кл</w:t>
            </w:r>
            <w:proofErr w:type="spellEnd"/>
          </w:p>
        </w:tc>
      </w:tr>
      <w:tr w:rsidR="005C3B6B" w:rsidRPr="005C3B6B" w:rsidTr="00D91A8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кол-во участников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из них кол-во чел. с ОВЗ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кол-во победителей и призеров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из них кол-во чел. с ОВЗ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highlight w:val="yellow"/>
                <w:lang w:eastAsia="en-US"/>
              </w:rPr>
            </w:pPr>
            <w:r w:rsidRPr="005C3B6B">
              <w:rPr>
                <w:rFonts w:eastAsia="Calibri"/>
                <w:szCs w:val="24"/>
                <w:highlight w:val="yellow"/>
                <w:lang w:eastAsia="en-US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highlight w:val="yellow"/>
                <w:lang w:eastAsia="en-US"/>
              </w:rPr>
            </w:pPr>
            <w:r w:rsidRPr="005C3B6B">
              <w:rPr>
                <w:rFonts w:eastAsia="Calibri"/>
                <w:szCs w:val="24"/>
                <w:highlight w:val="yellow"/>
                <w:lang w:eastAsia="en-US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highlight w:val="yellow"/>
                <w:lang w:eastAsia="en-US"/>
              </w:rPr>
            </w:pPr>
            <w:r w:rsidRPr="005C3B6B">
              <w:rPr>
                <w:rFonts w:eastAsia="Calibri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highlight w:val="yellow"/>
                <w:lang w:eastAsia="en-US"/>
              </w:rPr>
            </w:pPr>
            <w:r w:rsidRPr="005C3B6B">
              <w:rPr>
                <w:rFonts w:eastAsia="Calibri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Искусство (МХК)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5C3B6B">
              <w:rPr>
                <w:rFonts w:eastAsia="Calibri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</w:tr>
      <w:tr w:rsidR="005C3B6B" w:rsidRPr="005C3B6B" w:rsidTr="00D91A8E">
        <w:trPr>
          <w:cantSplit/>
          <w:trHeight w:hRule="exact" w:val="28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5C3B6B">
              <w:rPr>
                <w:b/>
                <w:bCs/>
                <w:color w:val="auto"/>
                <w:szCs w:val="24"/>
                <w:highlight w:val="yellow"/>
              </w:rPr>
              <w:t>413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5C3B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5C3B6B">
              <w:rPr>
                <w:b/>
                <w:bCs/>
                <w:color w:val="auto"/>
                <w:szCs w:val="24"/>
                <w:highlight w:val="yellow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b/>
                <w:bCs/>
                <w:color w:val="auto"/>
                <w:szCs w:val="24"/>
                <w:highlight w:val="yellow"/>
              </w:rPr>
            </w:pPr>
            <w:r w:rsidRPr="005C3B6B">
              <w:rPr>
                <w:b/>
                <w:bCs/>
                <w:color w:val="auto"/>
                <w:szCs w:val="24"/>
                <w:highlight w:val="yellow"/>
              </w:rPr>
              <w:t>0</w:t>
            </w:r>
          </w:p>
        </w:tc>
      </w:tr>
    </w:tbl>
    <w:p w:rsidR="005C3B6B" w:rsidRPr="005C3B6B" w:rsidRDefault="005C3B6B" w:rsidP="005C3B6B">
      <w:pPr>
        <w:spacing w:after="0" w:line="240" w:lineRule="auto"/>
        <w:ind w:left="0" w:firstLine="0"/>
        <w:contextualSpacing/>
        <w:mirrorIndents/>
        <w:jc w:val="left"/>
        <w:rPr>
          <w:b/>
          <w:bCs/>
          <w:color w:val="auto"/>
          <w:sz w:val="20"/>
          <w:szCs w:val="20"/>
        </w:rPr>
      </w:pPr>
    </w:p>
    <w:p w:rsidR="005C3B6B" w:rsidRPr="005C3B6B" w:rsidRDefault="005C3B6B" w:rsidP="005C3B6B">
      <w:pPr>
        <w:spacing w:after="0" w:line="240" w:lineRule="auto"/>
        <w:ind w:left="0" w:firstLine="720"/>
        <w:rPr>
          <w:color w:val="auto"/>
          <w:szCs w:val="24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55"/>
        <w:gridCol w:w="1481"/>
        <w:gridCol w:w="961"/>
        <w:gridCol w:w="1565"/>
        <w:gridCol w:w="1016"/>
        <w:gridCol w:w="1277"/>
        <w:gridCol w:w="986"/>
      </w:tblGrid>
      <w:tr w:rsidR="005C3B6B" w:rsidRPr="005C3B6B" w:rsidTr="00D91A8E">
        <w:trPr>
          <w:trHeight w:hRule="exact" w:val="2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br w:type="page"/>
            </w:r>
            <w:r w:rsidRPr="005C3B6B">
              <w:rPr>
                <w:b/>
                <w:bCs/>
                <w:color w:val="auto"/>
                <w:szCs w:val="24"/>
              </w:rPr>
              <w:t>№ п</w:t>
            </w:r>
            <w:r w:rsidRPr="005C3B6B">
              <w:rPr>
                <w:b/>
                <w:bCs/>
                <w:color w:val="auto"/>
                <w:szCs w:val="24"/>
                <w:lang w:val="en-US"/>
              </w:rPr>
              <w:t>/</w:t>
            </w:r>
            <w:r w:rsidRPr="005C3B6B">
              <w:rPr>
                <w:b/>
                <w:bCs/>
                <w:color w:val="auto"/>
                <w:szCs w:val="24"/>
              </w:rPr>
              <w:t>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Предмет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школьный этап 4-е классы</w:t>
            </w:r>
          </w:p>
        </w:tc>
      </w:tr>
      <w:tr w:rsidR="005C3B6B" w:rsidRPr="005C3B6B" w:rsidTr="00D91A8E">
        <w:trPr>
          <w:trHeight w:hRule="exact" w:val="12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кол-во участников из 4-х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из них кол-во чел.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с ОВЗ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кол-во победителей из 4-х классов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из них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кол-во чел.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с ОВЗ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Кол-во призеров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из 4-х классов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из них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кол-во чел.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с ОВЗ</w:t>
            </w:r>
          </w:p>
        </w:tc>
      </w:tr>
      <w:tr w:rsidR="005C3B6B" w:rsidRPr="005C3B6B" w:rsidTr="00D91A8E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0</w:t>
            </w:r>
          </w:p>
        </w:tc>
      </w:tr>
      <w:tr w:rsidR="005C3B6B" w:rsidRPr="005C3B6B" w:rsidTr="00D91A8E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Cs/>
                <w:color w:val="auto"/>
                <w:szCs w:val="24"/>
              </w:rPr>
            </w:pPr>
            <w:r w:rsidRPr="005C3B6B">
              <w:rPr>
                <w:bCs/>
                <w:color w:val="auto"/>
                <w:szCs w:val="24"/>
              </w:rPr>
              <w:t>0</w:t>
            </w:r>
          </w:p>
        </w:tc>
      </w:tr>
      <w:tr w:rsidR="005C3B6B" w:rsidRPr="005C3B6B" w:rsidTr="00D91A8E">
        <w:trPr>
          <w:trHeight w:hRule="exact" w:val="28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43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contextualSpacing/>
              <w:mirrorIndents/>
              <w:jc w:val="left"/>
              <w:rPr>
                <w:b/>
                <w:bCs/>
                <w:color w:val="auto"/>
                <w:szCs w:val="24"/>
              </w:rPr>
            </w:pPr>
            <w:r w:rsidRPr="005C3B6B">
              <w:rPr>
                <w:b/>
                <w:bCs/>
                <w:color w:val="auto"/>
                <w:szCs w:val="24"/>
              </w:rPr>
              <w:t>0</w:t>
            </w:r>
          </w:p>
        </w:tc>
      </w:tr>
    </w:tbl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     В соответствии с приказом администрации города Кемерово управления образования № 1583 от 29.10.2021г «О </w:t>
      </w:r>
      <w:proofErr w:type="gramStart"/>
      <w:r w:rsidRPr="005C3B6B">
        <w:rPr>
          <w:color w:val="auto"/>
          <w:szCs w:val="24"/>
        </w:rPr>
        <w:t>проведении  муниципального</w:t>
      </w:r>
      <w:proofErr w:type="gramEnd"/>
      <w:r w:rsidRPr="005C3B6B">
        <w:rPr>
          <w:color w:val="auto"/>
          <w:szCs w:val="24"/>
        </w:rPr>
        <w:t xml:space="preserve"> этапа всероссийской олимпиады школьников всероссийской олимпиады школьников 7-11- х классов  по следующим предметам: русский язык, литература, иностранный язык, история,  обществознание, география,  математика, физика, химия, биология, информатика, технология, физическая культура» были приглашены следующие учащиеся школы: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- Борисов В, </w:t>
      </w:r>
      <w:proofErr w:type="gramStart"/>
      <w:r w:rsidRPr="005C3B6B">
        <w:rPr>
          <w:color w:val="auto"/>
          <w:szCs w:val="24"/>
        </w:rPr>
        <w:t>11</w:t>
      </w:r>
      <w:proofErr w:type="gramEnd"/>
      <w:r w:rsidRPr="005C3B6B">
        <w:rPr>
          <w:color w:val="auto"/>
          <w:szCs w:val="24"/>
        </w:rPr>
        <w:t xml:space="preserve"> а класс – астрономия; 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- Гааг </w:t>
      </w:r>
      <w:proofErr w:type="gramStart"/>
      <w:r w:rsidRPr="005C3B6B">
        <w:rPr>
          <w:color w:val="auto"/>
          <w:szCs w:val="24"/>
        </w:rPr>
        <w:t>А,  9</w:t>
      </w:r>
      <w:proofErr w:type="gramEnd"/>
      <w:r w:rsidRPr="005C3B6B">
        <w:rPr>
          <w:color w:val="auto"/>
          <w:szCs w:val="24"/>
        </w:rPr>
        <w:t xml:space="preserve"> б класс – астрономия;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- </w:t>
      </w:r>
      <w:proofErr w:type="spellStart"/>
      <w:r w:rsidRPr="005C3B6B">
        <w:rPr>
          <w:color w:val="auto"/>
          <w:szCs w:val="24"/>
        </w:rPr>
        <w:t>Киверин</w:t>
      </w:r>
      <w:proofErr w:type="spellEnd"/>
      <w:r w:rsidRPr="005C3B6B">
        <w:rPr>
          <w:color w:val="auto"/>
          <w:szCs w:val="24"/>
        </w:rPr>
        <w:t xml:space="preserve"> Л, </w:t>
      </w:r>
      <w:proofErr w:type="gramStart"/>
      <w:r w:rsidRPr="005C3B6B">
        <w:rPr>
          <w:color w:val="auto"/>
          <w:szCs w:val="24"/>
        </w:rPr>
        <w:t>10</w:t>
      </w:r>
      <w:proofErr w:type="gramEnd"/>
      <w:r w:rsidRPr="005C3B6B">
        <w:rPr>
          <w:color w:val="auto"/>
          <w:szCs w:val="24"/>
        </w:rPr>
        <w:t xml:space="preserve"> а класс – астрономия;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- Слепцова Е., </w:t>
      </w:r>
      <w:proofErr w:type="gramStart"/>
      <w:r w:rsidRPr="005C3B6B">
        <w:rPr>
          <w:color w:val="auto"/>
          <w:szCs w:val="24"/>
        </w:rPr>
        <w:t>10</w:t>
      </w:r>
      <w:proofErr w:type="gramEnd"/>
      <w:r w:rsidRPr="005C3B6B">
        <w:rPr>
          <w:color w:val="auto"/>
          <w:szCs w:val="24"/>
        </w:rPr>
        <w:t xml:space="preserve"> а класс – астрономия;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-  </w:t>
      </w:r>
      <w:proofErr w:type="spellStart"/>
      <w:r w:rsidRPr="005C3B6B">
        <w:rPr>
          <w:color w:val="auto"/>
          <w:szCs w:val="24"/>
        </w:rPr>
        <w:t>Огуй</w:t>
      </w:r>
      <w:proofErr w:type="spellEnd"/>
      <w:r w:rsidRPr="005C3B6B">
        <w:rPr>
          <w:color w:val="auto"/>
          <w:szCs w:val="24"/>
        </w:rPr>
        <w:t xml:space="preserve"> М, </w:t>
      </w:r>
      <w:proofErr w:type="gramStart"/>
      <w:r w:rsidRPr="005C3B6B">
        <w:rPr>
          <w:color w:val="auto"/>
          <w:szCs w:val="24"/>
        </w:rPr>
        <w:t>7</w:t>
      </w:r>
      <w:proofErr w:type="gramEnd"/>
      <w:r w:rsidRPr="005C3B6B">
        <w:rPr>
          <w:color w:val="auto"/>
          <w:szCs w:val="24"/>
        </w:rPr>
        <w:t xml:space="preserve"> а класс – английский язык;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- Сенцова Д., </w:t>
      </w:r>
      <w:proofErr w:type="gramStart"/>
      <w:r w:rsidRPr="005C3B6B">
        <w:rPr>
          <w:color w:val="auto"/>
          <w:szCs w:val="24"/>
        </w:rPr>
        <w:t>10</w:t>
      </w:r>
      <w:proofErr w:type="gramEnd"/>
      <w:r w:rsidRPr="005C3B6B">
        <w:rPr>
          <w:color w:val="auto"/>
          <w:szCs w:val="24"/>
        </w:rPr>
        <w:t xml:space="preserve"> а класс – биология;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>- Стрикунов Д, 6 в класс – география;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- Салыкова А., </w:t>
      </w:r>
      <w:proofErr w:type="gramStart"/>
      <w:r w:rsidRPr="005C3B6B">
        <w:rPr>
          <w:color w:val="auto"/>
          <w:szCs w:val="24"/>
        </w:rPr>
        <w:t>7</w:t>
      </w:r>
      <w:proofErr w:type="gramEnd"/>
      <w:r w:rsidRPr="005C3B6B">
        <w:rPr>
          <w:color w:val="auto"/>
          <w:szCs w:val="24"/>
        </w:rPr>
        <w:t xml:space="preserve"> а класс – литература;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- </w:t>
      </w:r>
      <w:proofErr w:type="spellStart"/>
      <w:r w:rsidRPr="005C3B6B">
        <w:rPr>
          <w:color w:val="auto"/>
          <w:szCs w:val="24"/>
        </w:rPr>
        <w:t>Корешкова</w:t>
      </w:r>
      <w:proofErr w:type="spellEnd"/>
      <w:r w:rsidRPr="005C3B6B">
        <w:rPr>
          <w:color w:val="auto"/>
          <w:szCs w:val="24"/>
        </w:rPr>
        <w:t xml:space="preserve"> А., </w:t>
      </w:r>
      <w:proofErr w:type="gramStart"/>
      <w:r w:rsidRPr="005C3B6B">
        <w:rPr>
          <w:color w:val="auto"/>
          <w:szCs w:val="24"/>
        </w:rPr>
        <w:t>9</w:t>
      </w:r>
      <w:proofErr w:type="gramEnd"/>
      <w:r w:rsidRPr="005C3B6B">
        <w:rPr>
          <w:color w:val="auto"/>
          <w:szCs w:val="24"/>
        </w:rPr>
        <w:t xml:space="preserve"> а класс – математика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proofErr w:type="gramStart"/>
      <w:r w:rsidRPr="005C3B6B">
        <w:rPr>
          <w:b/>
          <w:bCs/>
          <w:color w:val="auto"/>
          <w:szCs w:val="24"/>
        </w:rPr>
        <w:t>Результаты  муниципального</w:t>
      </w:r>
      <w:proofErr w:type="gramEnd"/>
      <w:r w:rsidRPr="005C3B6B">
        <w:rPr>
          <w:b/>
          <w:bCs/>
          <w:color w:val="auto"/>
          <w:szCs w:val="24"/>
        </w:rPr>
        <w:t xml:space="preserve"> этапа Всероссийской олимпиады школьников</w:t>
      </w: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В 2021-2022 учебном году на муниципальный этап было приглашено 8 учащихся по 6 предметам. Призером (3 место) стал учащийся 6 </w:t>
      </w:r>
      <w:proofErr w:type="gramStart"/>
      <w:r w:rsidRPr="005C3B6B">
        <w:rPr>
          <w:b/>
          <w:color w:val="auto"/>
          <w:szCs w:val="24"/>
        </w:rPr>
        <w:t>в класса</w:t>
      </w:r>
      <w:proofErr w:type="gramEnd"/>
      <w:r w:rsidRPr="005C3B6B">
        <w:rPr>
          <w:b/>
          <w:color w:val="auto"/>
          <w:szCs w:val="24"/>
        </w:rPr>
        <w:t xml:space="preserve"> по географии – Стрикунов Д.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tabs>
          <w:tab w:val="left" w:pos="1740"/>
        </w:tabs>
        <w:spacing w:after="200" w:line="276" w:lineRule="auto"/>
        <w:ind w:left="0" w:firstLine="0"/>
        <w:rPr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 </w:t>
      </w:r>
      <w:r w:rsidRPr="005C3B6B">
        <w:rPr>
          <w:color w:val="auto"/>
          <w:szCs w:val="24"/>
        </w:rPr>
        <w:t xml:space="preserve">Согласно приказу управления образования администрации города Кемерово «О проведении школьной и городской олимпиады младших </w:t>
      </w:r>
      <w:proofErr w:type="gramStart"/>
      <w:r w:rsidRPr="005C3B6B">
        <w:rPr>
          <w:color w:val="auto"/>
          <w:szCs w:val="24"/>
        </w:rPr>
        <w:t>школьников»  в</w:t>
      </w:r>
      <w:proofErr w:type="gramEnd"/>
      <w:r w:rsidRPr="005C3B6B">
        <w:rPr>
          <w:color w:val="auto"/>
          <w:szCs w:val="24"/>
        </w:rPr>
        <w:t xml:space="preserve"> период с 09.02.- 12.02.2022г была проведена городская многопредметная олимпиада младших школьников.</w:t>
      </w:r>
    </w:p>
    <w:p w:rsidR="000668BD" w:rsidRDefault="005C3B6B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       </w:t>
      </w:r>
    </w:p>
    <w:p w:rsidR="000668BD" w:rsidRDefault="000668BD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</w:p>
    <w:p w:rsidR="000668BD" w:rsidRDefault="000668BD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</w:p>
    <w:p w:rsidR="000668BD" w:rsidRDefault="000668BD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</w:p>
    <w:p w:rsidR="000668BD" w:rsidRDefault="000668BD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lastRenderedPageBreak/>
        <w:t xml:space="preserve"> 1. В школьном этапе приняли участие 40 учеников 4-х классов</w:t>
      </w: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b/>
          <w:i/>
          <w:color w:val="auto"/>
          <w:szCs w:val="24"/>
        </w:rPr>
      </w:pPr>
      <w:r w:rsidRPr="005C3B6B">
        <w:rPr>
          <w:color w:val="auto"/>
          <w:szCs w:val="24"/>
        </w:rPr>
        <w:t xml:space="preserve">  </w:t>
      </w:r>
      <w:proofErr w:type="gramStart"/>
      <w:r w:rsidRPr="005C3B6B">
        <w:rPr>
          <w:b/>
          <w:i/>
          <w:color w:val="auto"/>
          <w:szCs w:val="24"/>
        </w:rPr>
        <w:t>Результаты  городской</w:t>
      </w:r>
      <w:proofErr w:type="gramEnd"/>
      <w:r w:rsidRPr="005C3B6B">
        <w:rPr>
          <w:b/>
          <w:i/>
          <w:color w:val="auto"/>
          <w:szCs w:val="24"/>
        </w:rPr>
        <w:t xml:space="preserve"> многопредметной олимпиады младших школьников </w:t>
      </w: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5C3B6B">
        <w:rPr>
          <w:b/>
          <w:i/>
          <w:color w:val="auto"/>
          <w:szCs w:val="24"/>
        </w:rPr>
        <w:t>2021-2022 учебный год</w:t>
      </w: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b/>
          <w:i/>
          <w:color w:val="auto"/>
          <w:szCs w:val="24"/>
        </w:rPr>
      </w:pPr>
      <w:r w:rsidRPr="005C3B6B">
        <w:rPr>
          <w:b/>
          <w:i/>
          <w:color w:val="auto"/>
          <w:szCs w:val="24"/>
        </w:rPr>
        <w:t xml:space="preserve">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12"/>
        <w:gridCol w:w="1999"/>
        <w:gridCol w:w="1455"/>
        <w:gridCol w:w="1051"/>
      </w:tblGrid>
      <w:tr w:rsidR="005C3B6B" w:rsidRPr="005C3B6B" w:rsidTr="00D91A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Предмет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proofErr w:type="spellStart"/>
            <w:r w:rsidRPr="005C3B6B">
              <w:rPr>
                <w:b/>
                <w:color w:val="auto"/>
                <w:szCs w:val="24"/>
              </w:rPr>
              <w:t>Ф.И.О.участника</w:t>
            </w:r>
            <w:proofErr w:type="spellEnd"/>
            <w:r w:rsidRPr="005C3B6B">
              <w:rPr>
                <w:b/>
                <w:color w:val="auto"/>
                <w:szCs w:val="24"/>
              </w:rPr>
              <w:t>, 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proofErr w:type="spellStart"/>
            <w:r w:rsidRPr="005C3B6B">
              <w:rPr>
                <w:b/>
                <w:color w:val="auto"/>
                <w:szCs w:val="24"/>
              </w:rPr>
              <w:t>Ф.И.О.педагога</w:t>
            </w:r>
            <w:proofErr w:type="spellEnd"/>
            <w:r w:rsidRPr="005C3B6B">
              <w:rPr>
                <w:b/>
                <w:color w:val="auto"/>
                <w:szCs w:val="24"/>
              </w:rPr>
              <w:t>, подготовившего участника олимпиады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Кол-во баллов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место</w:t>
            </w:r>
          </w:p>
        </w:tc>
      </w:tr>
      <w:tr w:rsidR="005C3B6B" w:rsidRPr="005C3B6B" w:rsidTr="00D91A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Математика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5C3B6B" w:rsidRPr="005C3B6B" w:rsidTr="00D91A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Русский язык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Жданов Григорий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Никулина Е.В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16</w:t>
            </w:r>
          </w:p>
        </w:tc>
      </w:tr>
      <w:tr w:rsidR="005C3B6B" w:rsidRPr="005C3B6B" w:rsidTr="00D91A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Литературное чтение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5C3B6B" w:rsidRPr="005C3B6B" w:rsidTr="00D91A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Окружающий мир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Жданов Григорий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Никулина Е.В.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16</w:t>
            </w:r>
          </w:p>
        </w:tc>
      </w:tr>
    </w:tbl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          В 2020-2021 учебном </w:t>
      </w:r>
      <w:proofErr w:type="gramStart"/>
      <w:r w:rsidRPr="005C3B6B">
        <w:rPr>
          <w:b/>
          <w:color w:val="auto"/>
          <w:szCs w:val="24"/>
        </w:rPr>
        <w:t>году  в</w:t>
      </w:r>
      <w:proofErr w:type="gramEnd"/>
      <w:r w:rsidRPr="005C3B6B">
        <w:rPr>
          <w:b/>
          <w:color w:val="auto"/>
          <w:szCs w:val="24"/>
        </w:rPr>
        <w:t xml:space="preserve"> городской олимпиаде приняли участие 8 учащихся 4а класса, из них 2 ученика стали призерами олимпиады по литературному чтению, 1 ученик – призером по окружающему миру.</w:t>
      </w: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          </w:t>
      </w:r>
      <w:r w:rsidRPr="005C3B6B">
        <w:rPr>
          <w:color w:val="auto"/>
          <w:szCs w:val="24"/>
        </w:rPr>
        <w:t xml:space="preserve">В 2021-2022 учебном </w:t>
      </w:r>
      <w:proofErr w:type="gramStart"/>
      <w:r w:rsidRPr="005C3B6B">
        <w:rPr>
          <w:color w:val="auto"/>
          <w:szCs w:val="24"/>
        </w:rPr>
        <w:t>году  победители</w:t>
      </w:r>
      <w:proofErr w:type="gramEnd"/>
      <w:r w:rsidRPr="005C3B6B">
        <w:rPr>
          <w:color w:val="auto"/>
          <w:szCs w:val="24"/>
        </w:rPr>
        <w:t xml:space="preserve"> и призеры олимпиады отсутствуют</w:t>
      </w: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b/>
          <w:color w:val="auto"/>
          <w:szCs w:val="24"/>
        </w:rPr>
      </w:pPr>
    </w:p>
    <w:p w:rsidR="005C3B6B" w:rsidRPr="005C3B6B" w:rsidRDefault="000668BD" w:rsidP="005C3B6B">
      <w:pPr>
        <w:tabs>
          <w:tab w:val="left" w:pos="1740"/>
        </w:tabs>
        <w:spacing w:after="0" w:line="240" w:lineRule="auto"/>
        <w:ind w:left="0" w:firstLine="0"/>
        <w:contextualSpacing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</w:t>
      </w:r>
      <w:proofErr w:type="gramStart"/>
      <w:r w:rsidR="005C3B6B" w:rsidRPr="005C3B6B">
        <w:rPr>
          <w:color w:val="auto"/>
          <w:szCs w:val="24"/>
        </w:rPr>
        <w:t>Согласно  приказу</w:t>
      </w:r>
      <w:proofErr w:type="gramEnd"/>
      <w:r w:rsidR="005C3B6B" w:rsidRPr="005C3B6B">
        <w:rPr>
          <w:color w:val="auto"/>
          <w:szCs w:val="24"/>
        </w:rPr>
        <w:t xml:space="preserve"> управления образования администрации города Кемерово «О проведении городской многопредметной олимпиады школьников 5-6 классов… в 2021-2022 учебном году»  в период с 01.03 по 12.03.2022 г была проведена многопредметная олимпиада школьников 5-6 классов. </w:t>
      </w: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contextualSpacing/>
        <w:rPr>
          <w:b/>
          <w:color w:val="auto"/>
          <w:szCs w:val="24"/>
        </w:rPr>
      </w:pPr>
      <w:r w:rsidRPr="005C3B6B">
        <w:rPr>
          <w:color w:val="auto"/>
          <w:szCs w:val="24"/>
        </w:rPr>
        <w:t xml:space="preserve">На олимпиаду был приглашен 1 учащийся: Стрикунов Д., 6 в класс – по географии, который </w:t>
      </w:r>
      <w:r w:rsidRPr="005C3B6B">
        <w:rPr>
          <w:b/>
          <w:color w:val="auto"/>
          <w:szCs w:val="24"/>
        </w:rPr>
        <w:t>стал призером (3 место) олимпиады</w:t>
      </w:r>
    </w:p>
    <w:p w:rsidR="005C3B6B" w:rsidRPr="005C3B6B" w:rsidRDefault="005C3B6B" w:rsidP="005C3B6B">
      <w:pPr>
        <w:tabs>
          <w:tab w:val="left" w:pos="851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     В целом по итогам проведения всероссийской олимпиады школьников 4-11 классов, многопредметной олимпиады учащихся 5-6-х классов и городской олимпиады младших </w:t>
      </w:r>
      <w:proofErr w:type="gramStart"/>
      <w:r w:rsidRPr="005C3B6B">
        <w:rPr>
          <w:b/>
          <w:color w:val="auto"/>
          <w:szCs w:val="24"/>
        </w:rPr>
        <w:t>школьников  можно</w:t>
      </w:r>
      <w:proofErr w:type="gramEnd"/>
      <w:r w:rsidRPr="005C3B6B">
        <w:rPr>
          <w:b/>
          <w:color w:val="auto"/>
          <w:szCs w:val="24"/>
        </w:rPr>
        <w:t xml:space="preserve"> сделать следующие выводы (в сравнении за два года):</w:t>
      </w:r>
    </w:p>
    <w:p w:rsidR="005C3B6B" w:rsidRPr="005C3B6B" w:rsidRDefault="005C3B6B" w:rsidP="005C3B6B">
      <w:pPr>
        <w:tabs>
          <w:tab w:val="left" w:pos="851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                в 2019-2020 г</w:t>
      </w:r>
    </w:p>
    <w:p w:rsidR="005C3B6B" w:rsidRPr="005C3B6B" w:rsidRDefault="005C3B6B" w:rsidP="00DE7108">
      <w:pPr>
        <w:numPr>
          <w:ilvl w:val="0"/>
          <w:numId w:val="45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>Победители и призёры городской олимпиады младших школьников (4-е классы) – результат систематической и качественной подготовки учащихся учителями Волковой И.В., Новиковой Л.Р.</w:t>
      </w:r>
    </w:p>
    <w:p w:rsidR="005C3B6B" w:rsidRPr="005C3B6B" w:rsidRDefault="005C3B6B" w:rsidP="00DE7108">
      <w:pPr>
        <w:numPr>
          <w:ilvl w:val="0"/>
          <w:numId w:val="45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5C3B6B">
        <w:rPr>
          <w:b/>
          <w:color w:val="auto"/>
          <w:szCs w:val="24"/>
        </w:rPr>
        <w:t>Впервые</w:t>
      </w:r>
      <w:r w:rsidRPr="005C3B6B">
        <w:rPr>
          <w:color w:val="auto"/>
          <w:szCs w:val="24"/>
        </w:rPr>
        <w:t xml:space="preserve"> (с 2012 года) учащийся 4 класса стал призером олимпиады по окружающему миру (</w:t>
      </w:r>
      <w:proofErr w:type="spellStart"/>
      <w:r w:rsidRPr="005C3B6B">
        <w:rPr>
          <w:color w:val="auto"/>
          <w:szCs w:val="24"/>
        </w:rPr>
        <w:t>Акинин</w:t>
      </w:r>
      <w:proofErr w:type="spellEnd"/>
      <w:r w:rsidRPr="005C3B6B">
        <w:rPr>
          <w:color w:val="auto"/>
          <w:szCs w:val="24"/>
        </w:rPr>
        <w:t xml:space="preserve"> Н. – учитель Волкова И.В.)</w:t>
      </w:r>
    </w:p>
    <w:p w:rsidR="005C3B6B" w:rsidRPr="005C3B6B" w:rsidRDefault="005C3B6B" w:rsidP="00DE7108">
      <w:pPr>
        <w:numPr>
          <w:ilvl w:val="0"/>
          <w:numId w:val="45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5C3B6B">
        <w:rPr>
          <w:b/>
          <w:color w:val="auto"/>
          <w:szCs w:val="24"/>
        </w:rPr>
        <w:t>Впервые</w:t>
      </w:r>
      <w:r w:rsidRPr="005C3B6B">
        <w:rPr>
          <w:color w:val="auto"/>
          <w:szCs w:val="24"/>
        </w:rPr>
        <w:t xml:space="preserve"> за последние 7 лет на многопредметной олимпиаде школьников 5-6-х классов появился призер по математике (</w:t>
      </w:r>
      <w:proofErr w:type="spellStart"/>
      <w:r w:rsidRPr="005C3B6B">
        <w:rPr>
          <w:color w:val="auto"/>
          <w:szCs w:val="24"/>
        </w:rPr>
        <w:t>Портян</w:t>
      </w:r>
      <w:proofErr w:type="spellEnd"/>
      <w:r w:rsidRPr="005C3B6B">
        <w:rPr>
          <w:color w:val="auto"/>
          <w:szCs w:val="24"/>
        </w:rPr>
        <w:t xml:space="preserve"> А. -учитель Жуковская О.П.)</w:t>
      </w:r>
    </w:p>
    <w:p w:rsidR="005C3B6B" w:rsidRPr="005C3B6B" w:rsidRDefault="005C3B6B" w:rsidP="005C3B6B">
      <w:pPr>
        <w:spacing w:after="0" w:line="240" w:lineRule="auto"/>
        <w:ind w:left="1080" w:firstLine="0"/>
        <w:contextualSpacing/>
        <w:rPr>
          <w:b/>
          <w:color w:val="auto"/>
          <w:szCs w:val="24"/>
        </w:rPr>
      </w:pPr>
    </w:p>
    <w:p w:rsidR="005C3B6B" w:rsidRPr="005C3B6B" w:rsidRDefault="005C3B6B" w:rsidP="000668BD">
      <w:pPr>
        <w:spacing w:after="0" w:line="240" w:lineRule="auto"/>
        <w:ind w:left="1080" w:firstLine="0"/>
        <w:contextualSpacing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>в 2020-2021 г:</w:t>
      </w:r>
    </w:p>
    <w:p w:rsidR="005C3B6B" w:rsidRPr="005C3B6B" w:rsidRDefault="005C3B6B" w:rsidP="005C3B6B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  <w:r w:rsidRPr="005C3B6B">
        <w:rPr>
          <w:rFonts w:cstheme="minorBidi"/>
          <w:color w:val="auto"/>
          <w:szCs w:val="24"/>
        </w:rPr>
        <w:t xml:space="preserve">             1 Призеры городской олимпиады младших школьников – результат качественной подготовки учителем Сомовой С.И.</w:t>
      </w:r>
    </w:p>
    <w:p w:rsidR="005C3B6B" w:rsidRPr="005C3B6B" w:rsidRDefault="005C3B6B" w:rsidP="005C3B6B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  <w:r w:rsidRPr="005C3B6B">
        <w:rPr>
          <w:rFonts w:cstheme="minorBidi"/>
          <w:color w:val="auto"/>
          <w:szCs w:val="24"/>
        </w:rPr>
        <w:t xml:space="preserve">             2 Второй год подряд обучающиеся 4-х классов становятся призерами по окружающему миру</w:t>
      </w:r>
    </w:p>
    <w:p w:rsidR="005C3B6B" w:rsidRPr="005C3B6B" w:rsidRDefault="005C3B6B" w:rsidP="005C3B6B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  <w:r w:rsidRPr="005C3B6B">
        <w:rPr>
          <w:rFonts w:cstheme="minorBidi"/>
          <w:color w:val="auto"/>
          <w:szCs w:val="24"/>
        </w:rPr>
        <w:t xml:space="preserve">            3 Вновь отсутствуют победители и призеры среди учащихся 7-11 классов. Отсутствуют победители и </w:t>
      </w:r>
      <w:proofErr w:type="gramStart"/>
      <w:r w:rsidRPr="005C3B6B">
        <w:rPr>
          <w:rFonts w:cstheme="minorBidi"/>
          <w:color w:val="auto"/>
          <w:szCs w:val="24"/>
        </w:rPr>
        <w:t>призеры  многопредметной</w:t>
      </w:r>
      <w:proofErr w:type="gramEnd"/>
      <w:r w:rsidRPr="005C3B6B">
        <w:rPr>
          <w:rFonts w:cstheme="minorBidi"/>
          <w:color w:val="auto"/>
          <w:szCs w:val="24"/>
        </w:rPr>
        <w:t xml:space="preserve"> олимпиады школьников 5-6 классов. Лучший результат на олимпиаде показала ученица 6 класса Салыкова А. по литературе (учитель Кофейникова О.Н.)</w:t>
      </w:r>
    </w:p>
    <w:p w:rsidR="005C3B6B" w:rsidRPr="005C3B6B" w:rsidRDefault="005C3B6B" w:rsidP="005C3B6B">
      <w:pPr>
        <w:spacing w:after="0" w:line="240" w:lineRule="auto"/>
        <w:ind w:left="0" w:firstLine="0"/>
        <w:rPr>
          <w:rFonts w:cstheme="minorBidi"/>
          <w:color w:val="auto"/>
          <w:szCs w:val="24"/>
        </w:rPr>
      </w:pPr>
      <w:r w:rsidRPr="005C3B6B">
        <w:rPr>
          <w:rFonts w:cstheme="minorBidi"/>
          <w:color w:val="auto"/>
          <w:szCs w:val="24"/>
        </w:rPr>
        <w:t xml:space="preserve"> </w:t>
      </w:r>
    </w:p>
    <w:p w:rsidR="005C3B6B" w:rsidRPr="005C3B6B" w:rsidRDefault="005C3B6B" w:rsidP="005C3B6B">
      <w:pPr>
        <w:spacing w:after="0" w:line="240" w:lineRule="auto"/>
        <w:ind w:left="0" w:firstLine="0"/>
        <w:rPr>
          <w:rFonts w:cstheme="minorBidi"/>
          <w:b/>
          <w:color w:val="auto"/>
          <w:szCs w:val="24"/>
        </w:rPr>
      </w:pPr>
      <w:r w:rsidRPr="005C3B6B">
        <w:rPr>
          <w:rFonts w:cstheme="minorBidi"/>
          <w:color w:val="auto"/>
          <w:szCs w:val="24"/>
        </w:rPr>
        <w:t xml:space="preserve">                </w:t>
      </w:r>
      <w:r w:rsidRPr="005C3B6B">
        <w:rPr>
          <w:rFonts w:cstheme="minorBidi"/>
          <w:b/>
          <w:color w:val="auto"/>
          <w:szCs w:val="24"/>
        </w:rPr>
        <w:t xml:space="preserve">В 2021-2022 </w:t>
      </w:r>
      <w:proofErr w:type="spellStart"/>
      <w:r w:rsidRPr="005C3B6B">
        <w:rPr>
          <w:rFonts w:cstheme="minorBidi"/>
          <w:b/>
          <w:color w:val="auto"/>
          <w:szCs w:val="24"/>
        </w:rPr>
        <w:t>у.г</w:t>
      </w:r>
      <w:proofErr w:type="spellEnd"/>
      <w:r w:rsidRPr="005C3B6B">
        <w:rPr>
          <w:rFonts w:cstheme="minorBidi"/>
          <w:b/>
          <w:color w:val="auto"/>
          <w:szCs w:val="24"/>
        </w:rPr>
        <w:t>.:</w:t>
      </w:r>
    </w:p>
    <w:p w:rsidR="005C3B6B" w:rsidRPr="005C3B6B" w:rsidRDefault="005C3B6B" w:rsidP="00DE7108">
      <w:pPr>
        <w:numPr>
          <w:ilvl w:val="0"/>
          <w:numId w:val="65"/>
        </w:numPr>
        <w:spacing w:after="0" w:line="240" w:lineRule="auto"/>
        <w:contextualSpacing/>
        <w:jc w:val="left"/>
        <w:rPr>
          <w:b/>
          <w:color w:val="auto"/>
          <w:szCs w:val="24"/>
        </w:rPr>
      </w:pPr>
      <w:r w:rsidRPr="005C3B6B">
        <w:rPr>
          <w:color w:val="auto"/>
          <w:szCs w:val="24"/>
        </w:rPr>
        <w:t>Отсутствуют призеры и победители городской олимпиады младших школьников</w:t>
      </w:r>
    </w:p>
    <w:p w:rsidR="005C3B6B" w:rsidRPr="005C3B6B" w:rsidRDefault="005C3B6B" w:rsidP="00DE7108">
      <w:pPr>
        <w:numPr>
          <w:ilvl w:val="0"/>
          <w:numId w:val="65"/>
        </w:numPr>
        <w:spacing w:after="0" w:line="240" w:lineRule="auto"/>
        <w:contextualSpacing/>
        <w:jc w:val="left"/>
        <w:rPr>
          <w:b/>
          <w:color w:val="auto"/>
          <w:szCs w:val="24"/>
        </w:rPr>
      </w:pPr>
      <w:r w:rsidRPr="005C3B6B">
        <w:rPr>
          <w:color w:val="auto"/>
          <w:szCs w:val="24"/>
        </w:rPr>
        <w:t xml:space="preserve">Вновь отсутствуют победители и </w:t>
      </w:r>
      <w:proofErr w:type="gramStart"/>
      <w:r w:rsidRPr="005C3B6B">
        <w:rPr>
          <w:color w:val="auto"/>
          <w:szCs w:val="24"/>
        </w:rPr>
        <w:t>призеры  всероссийской</w:t>
      </w:r>
      <w:proofErr w:type="gramEnd"/>
      <w:r w:rsidRPr="005C3B6B">
        <w:rPr>
          <w:color w:val="auto"/>
          <w:szCs w:val="24"/>
        </w:rPr>
        <w:t xml:space="preserve"> олимпиады школьников (7-11 классы)</w:t>
      </w:r>
    </w:p>
    <w:p w:rsidR="005C3B6B" w:rsidRPr="005C3B6B" w:rsidRDefault="005C3B6B" w:rsidP="00DE7108">
      <w:pPr>
        <w:numPr>
          <w:ilvl w:val="0"/>
          <w:numId w:val="65"/>
        </w:numPr>
        <w:spacing w:after="0" w:line="240" w:lineRule="auto"/>
        <w:contextualSpacing/>
        <w:jc w:val="left"/>
        <w:rPr>
          <w:b/>
          <w:color w:val="auto"/>
          <w:szCs w:val="24"/>
        </w:rPr>
      </w:pPr>
      <w:r w:rsidRPr="005C3B6B">
        <w:rPr>
          <w:color w:val="auto"/>
          <w:szCs w:val="24"/>
        </w:rPr>
        <w:lastRenderedPageBreak/>
        <w:t xml:space="preserve">На многопредметной олимпиаде школьников 5-6 классов призером стал </w:t>
      </w:r>
      <w:proofErr w:type="gramStart"/>
      <w:r w:rsidRPr="005C3B6B">
        <w:rPr>
          <w:color w:val="auto"/>
          <w:szCs w:val="24"/>
        </w:rPr>
        <w:t>учащийся  6</w:t>
      </w:r>
      <w:proofErr w:type="gramEnd"/>
      <w:r w:rsidRPr="005C3B6B">
        <w:rPr>
          <w:color w:val="auto"/>
          <w:szCs w:val="24"/>
        </w:rPr>
        <w:t xml:space="preserve"> класса Стрикунов Д. по географии.</w:t>
      </w: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tabs>
          <w:tab w:val="left" w:pos="1740"/>
        </w:tabs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Индивидуальные достижения обучающихся в районных, городских и областных (очных) олимпиадах                                                                                                                                                                                                                      </w:t>
      </w:r>
    </w:p>
    <w:p w:rsidR="005C3B6B" w:rsidRPr="005C3B6B" w:rsidRDefault="005C3B6B" w:rsidP="000668BD">
      <w:pPr>
        <w:spacing w:after="0" w:line="24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5C3B6B">
        <w:rPr>
          <w:b/>
          <w:color w:val="auto"/>
          <w:szCs w:val="24"/>
        </w:rPr>
        <w:t xml:space="preserve">          </w:t>
      </w: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>2021-2022 учебный год</w:t>
      </w: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                                                                                                               </w:t>
      </w:r>
    </w:p>
    <w:tbl>
      <w:tblPr>
        <w:tblW w:w="912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04"/>
        <w:gridCol w:w="1762"/>
        <w:gridCol w:w="940"/>
        <w:gridCol w:w="992"/>
        <w:gridCol w:w="851"/>
        <w:gridCol w:w="992"/>
        <w:gridCol w:w="912"/>
        <w:gridCol w:w="1276"/>
      </w:tblGrid>
      <w:tr w:rsidR="005C3B6B" w:rsidRPr="005C3B6B" w:rsidTr="00D91A8E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5C3B6B">
              <w:rPr>
                <w:b/>
                <w:color w:val="auto"/>
                <w:sz w:val="20"/>
                <w:szCs w:val="20"/>
              </w:rPr>
              <w:t>Предмет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b/>
                <w:color w:val="auto"/>
                <w:sz w:val="20"/>
                <w:szCs w:val="20"/>
              </w:rPr>
              <w:t>Ф.И.ученика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5C3B6B">
              <w:rPr>
                <w:b/>
                <w:color w:val="auto"/>
                <w:sz w:val="20"/>
                <w:szCs w:val="20"/>
              </w:rPr>
              <w:t>Класс.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C3B6B">
              <w:rPr>
                <w:b/>
                <w:color w:val="auto"/>
                <w:sz w:val="20"/>
                <w:szCs w:val="20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5C3B6B">
              <w:rPr>
                <w:b/>
                <w:color w:val="auto"/>
                <w:sz w:val="20"/>
                <w:szCs w:val="20"/>
              </w:rPr>
              <w:t>Учитель.</w:t>
            </w:r>
          </w:p>
        </w:tc>
      </w:tr>
      <w:tr w:rsidR="005C3B6B" w:rsidRPr="005C3B6B" w:rsidTr="00D91A8E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город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5C3B6B" w:rsidRPr="005C3B6B" w:rsidTr="00D91A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Жданов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gramStart"/>
            <w:r w:rsidRPr="005C3B6B">
              <w:rPr>
                <w:color w:val="auto"/>
                <w:sz w:val="20"/>
                <w:szCs w:val="20"/>
              </w:rPr>
              <w:t>4</w:t>
            </w:r>
            <w:proofErr w:type="gramEnd"/>
            <w:r w:rsidRPr="005C3B6B">
              <w:rPr>
                <w:color w:val="auto"/>
                <w:sz w:val="20"/>
                <w:szCs w:val="20"/>
              </w:rPr>
              <w:t xml:space="preserve"> а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+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Участие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Жданов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участие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Стрикунов 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6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3 место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Шипилова О.В</w:t>
            </w:r>
          </w:p>
        </w:tc>
      </w:tr>
      <w:tr w:rsidR="005C3B6B" w:rsidRPr="005C3B6B" w:rsidTr="00D91A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Открытая олимпиада школьников по электротехнике «ЭлТех-2021» (КузГТУ)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color w:val="auto"/>
                <w:sz w:val="20"/>
                <w:szCs w:val="20"/>
              </w:rPr>
              <w:t>Каченков</w:t>
            </w:r>
            <w:proofErr w:type="spellEnd"/>
            <w:r w:rsidRPr="005C3B6B">
              <w:rPr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+(3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Орлов С.В.</w:t>
            </w:r>
          </w:p>
        </w:tc>
      </w:tr>
    </w:tbl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В 2021- 2022 учебном году обучающиеся школы традиционно </w:t>
      </w:r>
      <w:proofErr w:type="gramStart"/>
      <w:r w:rsidRPr="005C3B6B">
        <w:rPr>
          <w:color w:val="auto"/>
          <w:szCs w:val="24"/>
        </w:rPr>
        <w:t>приняли  участие</w:t>
      </w:r>
      <w:proofErr w:type="gramEnd"/>
      <w:r w:rsidRPr="005C3B6B">
        <w:rPr>
          <w:color w:val="auto"/>
          <w:szCs w:val="24"/>
        </w:rPr>
        <w:t xml:space="preserve"> в заочных предметных олимпиадах и интеллектуальных конкурсах.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Итоги участия в </w:t>
      </w:r>
      <w:proofErr w:type="gramStart"/>
      <w:r w:rsidRPr="005C3B6B">
        <w:rPr>
          <w:b/>
          <w:color w:val="auto"/>
          <w:szCs w:val="24"/>
        </w:rPr>
        <w:t>заочных  предметных</w:t>
      </w:r>
      <w:proofErr w:type="gramEnd"/>
      <w:r w:rsidRPr="005C3B6B">
        <w:rPr>
          <w:b/>
          <w:color w:val="auto"/>
          <w:szCs w:val="24"/>
        </w:rPr>
        <w:t xml:space="preserve"> олимпиадах, интеллектуальных конкурсах и конференциях в 2021-2022 учебном году</w:t>
      </w: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5C3B6B">
        <w:rPr>
          <w:b/>
          <w:i/>
          <w:color w:val="auto"/>
          <w:szCs w:val="24"/>
        </w:rPr>
        <w:t>Начальное общее образование</w:t>
      </w: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2369"/>
        <w:gridCol w:w="1435"/>
        <w:gridCol w:w="1989"/>
        <w:gridCol w:w="1656"/>
      </w:tblGrid>
      <w:tr w:rsidR="005C3B6B" w:rsidRPr="005C3B6B" w:rsidTr="00D91A8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Уровень конкурса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Название олимпиады, конкурса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Кол-во участников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результат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Учитель/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руководитель</w:t>
            </w:r>
          </w:p>
        </w:tc>
      </w:tr>
      <w:tr w:rsidR="005C3B6B" w:rsidRPr="005C3B6B" w:rsidTr="00D91A8E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международный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lastRenderedPageBreak/>
              <w:t>Международный конкурс «Я – лингвист»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1Аникина П., 2 класс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степени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Международная олимпиада «</w:t>
            </w:r>
            <w:proofErr w:type="spellStart"/>
            <w:r w:rsidRPr="005C3B6B">
              <w:rPr>
                <w:i/>
                <w:color w:val="auto"/>
                <w:sz w:val="20"/>
              </w:rPr>
              <w:t>Инфоурок</w:t>
            </w:r>
            <w:proofErr w:type="spellEnd"/>
            <w:r w:rsidRPr="005C3B6B">
              <w:rPr>
                <w:i/>
                <w:color w:val="auto"/>
                <w:sz w:val="20"/>
              </w:rPr>
              <w:t>», 2021 по русскому языку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7 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Ким Д., Козырева Д., Петров И., Сидорина А., Журавлев В., Прудников К., </w:t>
            </w:r>
            <w:proofErr w:type="spellStart"/>
            <w:r w:rsidRPr="005C3B6B">
              <w:rPr>
                <w:i/>
                <w:color w:val="auto"/>
                <w:sz w:val="20"/>
              </w:rPr>
              <w:t>Сабелев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Д, 2 класс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степени (4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степени (3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Международная олимпиада «</w:t>
            </w:r>
            <w:proofErr w:type="spellStart"/>
            <w:r w:rsidRPr="005C3B6B">
              <w:rPr>
                <w:i/>
                <w:color w:val="auto"/>
                <w:sz w:val="20"/>
              </w:rPr>
              <w:t>Инфоурок</w:t>
            </w:r>
            <w:proofErr w:type="spellEnd"/>
            <w:r w:rsidRPr="005C3B6B">
              <w:rPr>
                <w:i/>
                <w:color w:val="auto"/>
                <w:sz w:val="20"/>
              </w:rPr>
              <w:t>», 2021 по математике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7 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Ким Д., Козырева Д., Петров И., Сидорина А., Журавлев В., Прудников К., </w:t>
            </w:r>
            <w:proofErr w:type="spellStart"/>
            <w:r w:rsidRPr="005C3B6B">
              <w:rPr>
                <w:i/>
                <w:color w:val="auto"/>
                <w:sz w:val="20"/>
              </w:rPr>
              <w:t>Сабелев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Д, 2 класс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1 степени (4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2 степени (2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степени (1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Международная олимпиада «</w:t>
            </w:r>
            <w:proofErr w:type="spellStart"/>
            <w:r w:rsidRPr="005C3B6B">
              <w:rPr>
                <w:i/>
                <w:color w:val="auto"/>
                <w:sz w:val="20"/>
              </w:rPr>
              <w:t>Инфоурок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», </w:t>
            </w:r>
            <w:r w:rsidRPr="005C3B6B">
              <w:rPr>
                <w:i/>
                <w:color w:val="auto"/>
                <w:sz w:val="20"/>
              </w:rPr>
              <w:lastRenderedPageBreak/>
              <w:t>2021 по окружающему миру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lastRenderedPageBreak/>
              <w:t xml:space="preserve">7 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Козырева Д., Петров И., </w:t>
            </w:r>
            <w:r w:rsidRPr="005C3B6B">
              <w:rPr>
                <w:i/>
                <w:color w:val="auto"/>
                <w:sz w:val="20"/>
              </w:rPr>
              <w:lastRenderedPageBreak/>
              <w:t xml:space="preserve">Сидорина А., Журавлев В., Прудников К., </w:t>
            </w:r>
            <w:proofErr w:type="spellStart"/>
            <w:r w:rsidRPr="005C3B6B">
              <w:rPr>
                <w:i/>
                <w:color w:val="auto"/>
                <w:sz w:val="20"/>
              </w:rPr>
              <w:t>Сабелев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Д, 2 класс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lastRenderedPageBreak/>
              <w:t xml:space="preserve">Диплом 1 степени (3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lastRenderedPageBreak/>
              <w:t xml:space="preserve">Диплом 3 степени (1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участия (3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lastRenderedPageBreak/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проект «Интеллект-экспресс», номинация «Родная речь»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Призер 1 место (3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Призер 2 место (2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Призер 3 место (3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проект «Интеллект – экспресс», номинация «По страницам истории»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лауреат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проект «Интеллект-экспресс», номинация «Планета математики»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Призер 1 место (6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Призер 2 место (1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Лауреат (4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проект «Интеллект-экспресс», номинация «Литературная гостиная»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Призер 1 место (3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конкурс «Кириллица. Обучение грамоте»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13(1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2 степени (1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3 степени (2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участника (10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Иблеева А.А.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Морозова Н.Г.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Сомова С.И. 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дистанционный конкурс «Старт» по математике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15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1 степени (5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2 степени (5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степени (2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(3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Сомова С.И. 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дистанционный конкурс «Старт» по окружающему миру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3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1 степени (1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2 степени (1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степени (1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2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степени (1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степени (1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дистанционный конкурс «Старт» по логике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3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степени (2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(1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Международный проект «</w:t>
            </w:r>
            <w:proofErr w:type="spellStart"/>
            <w:r w:rsidRPr="005C3B6B">
              <w:rPr>
                <w:i/>
                <w:color w:val="auto"/>
                <w:sz w:val="20"/>
              </w:rPr>
              <w:t>Видеоуроки</w:t>
            </w:r>
            <w:proofErr w:type="spellEnd"/>
            <w:r w:rsidRPr="005C3B6B">
              <w:rPr>
                <w:i/>
                <w:color w:val="auto"/>
                <w:sz w:val="20"/>
              </w:rPr>
              <w:t>», олимпиада по окружающему миру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4(1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степени (4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Международная интернет-олимпиада «Солнечный свет» по русскому языку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2(1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Победитель 1 место (2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Международная олимпиада проекта </w:t>
            </w:r>
            <w:r w:rsidRPr="005C3B6B">
              <w:rPr>
                <w:i/>
                <w:color w:val="auto"/>
                <w:sz w:val="20"/>
              </w:rPr>
              <w:lastRenderedPageBreak/>
              <w:t>КОМПЭДУ по математике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lastRenderedPageBreak/>
              <w:t>19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степени (1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lastRenderedPageBreak/>
              <w:t>Диплом 2 степени (6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степени (6 чел.)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(6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lastRenderedPageBreak/>
              <w:t>Сомова С.И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Международная олимпиада проекта КОМПЭДУ по русскому языку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5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степени (2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2 степени (3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Международная олимпиада проекта КОМПЭДУ по окружающему миру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7(1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степени (2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2 степени (3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степени (2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Международная олимпиада проекта КОМПЭДУ по литературному чтению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3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степи (1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2 степени (1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(1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Международная онлайн-олимпиада Учи. </w:t>
            </w:r>
            <w:proofErr w:type="spellStart"/>
            <w:r w:rsidRPr="005C3B6B">
              <w:rPr>
                <w:i/>
                <w:color w:val="auto"/>
                <w:sz w:val="20"/>
              </w:rPr>
              <w:t>Ру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по математике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19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победителя (9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Похвальная грамота (8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(2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Международная онлайн-олимпиада Учи. </w:t>
            </w:r>
            <w:proofErr w:type="spellStart"/>
            <w:r w:rsidRPr="005C3B6B">
              <w:rPr>
                <w:i/>
                <w:color w:val="auto"/>
                <w:sz w:val="20"/>
              </w:rPr>
              <w:t>Ру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по русскому языку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13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победителя (7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Похвальная грамота (4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(2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Международная онлайн-олимпиада Учи. </w:t>
            </w:r>
            <w:proofErr w:type="spellStart"/>
            <w:r w:rsidRPr="005C3B6B">
              <w:rPr>
                <w:i/>
                <w:color w:val="auto"/>
                <w:sz w:val="20"/>
              </w:rPr>
              <w:t>Ру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по английскому языку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4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победителя (3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(1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rPr>
          <w:trHeight w:val="1308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Международная онлайн-олимпиада Учи. </w:t>
            </w:r>
            <w:proofErr w:type="spellStart"/>
            <w:r w:rsidRPr="005C3B6B">
              <w:rPr>
                <w:i/>
                <w:color w:val="auto"/>
                <w:sz w:val="20"/>
              </w:rPr>
              <w:t>Ру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по окружающему миру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11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победителя (6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Почетная грамота (3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(2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Всероссийский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Онлайн-олимпиада Учи. </w:t>
            </w:r>
            <w:proofErr w:type="spellStart"/>
            <w:r w:rsidRPr="005C3B6B">
              <w:rPr>
                <w:i/>
                <w:color w:val="auto"/>
                <w:sz w:val="20"/>
              </w:rPr>
              <w:t>Ру</w:t>
            </w:r>
            <w:proofErr w:type="spellEnd"/>
            <w:r w:rsidRPr="005C3B6B">
              <w:rPr>
                <w:i/>
                <w:color w:val="auto"/>
                <w:sz w:val="20"/>
              </w:rPr>
              <w:t>. По экологии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5C3B6B">
              <w:rPr>
                <w:i/>
                <w:color w:val="auto"/>
                <w:sz w:val="20"/>
              </w:rPr>
              <w:t>18( 2</w:t>
            </w:r>
            <w:proofErr w:type="gramEnd"/>
            <w:r w:rsidRPr="005C3B6B">
              <w:rPr>
                <w:i/>
                <w:color w:val="auto"/>
                <w:sz w:val="20"/>
              </w:rPr>
              <w:t xml:space="preserve">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12 (4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11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победителя (13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Похвальная грамота (13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участия (15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Беккер И.М.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Онлайн-олимпиада «Я знаю математику»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9(2 класс);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9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победителя (11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(7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Онлайн-олимпиада Я знаю окружающий мир»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4(2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6 (4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7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победителя (10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призера (2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(6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Беккер И.М.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Онлайн-олимпиада Учи. </w:t>
            </w:r>
            <w:proofErr w:type="spellStart"/>
            <w:r w:rsidRPr="005C3B6B">
              <w:rPr>
                <w:i/>
                <w:color w:val="auto"/>
                <w:sz w:val="20"/>
              </w:rPr>
              <w:t>Ру</w:t>
            </w:r>
            <w:proofErr w:type="spellEnd"/>
            <w:r w:rsidRPr="005C3B6B">
              <w:rPr>
                <w:i/>
                <w:color w:val="auto"/>
                <w:sz w:val="20"/>
              </w:rPr>
              <w:t>. По литературе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13(2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12 (4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14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победителя (13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Призеры (17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(9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Беккер И.М.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Онлайн-олимпиада « Я  знаю русский язык»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победителя (9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(4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Олимпиада по чтению «Викторина по сказкам А.С.Пушкина»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Победитель 1 место (1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Призер 2 место (2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Участник (1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Краеведческая онлайн-олимпиада «Многовековая Югра»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10(2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8 (4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5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победителя (16 чел.)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призера (4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(3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Беккер </w:t>
            </w:r>
            <w:proofErr w:type="gramStart"/>
            <w:r w:rsidRPr="005C3B6B">
              <w:rPr>
                <w:i/>
                <w:color w:val="auto"/>
                <w:sz w:val="20"/>
              </w:rPr>
              <w:t>И.М..</w:t>
            </w:r>
            <w:proofErr w:type="gramEnd"/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Онлайн-олимпиада по программированию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2(2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4(4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9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Призеры (6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Похвальная грамота (6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(3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Беккер И.М.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Онлайн-олимпиада Учи. </w:t>
            </w:r>
            <w:proofErr w:type="spellStart"/>
            <w:r w:rsidRPr="005C3B6B">
              <w:rPr>
                <w:i/>
                <w:color w:val="auto"/>
                <w:sz w:val="20"/>
              </w:rPr>
              <w:t>Ру</w:t>
            </w:r>
            <w:proofErr w:type="spellEnd"/>
            <w:r w:rsidRPr="005C3B6B">
              <w:rPr>
                <w:i/>
                <w:color w:val="auto"/>
                <w:sz w:val="20"/>
              </w:rPr>
              <w:t>. По русскому языку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gramStart"/>
            <w:r w:rsidRPr="005C3B6B">
              <w:rPr>
                <w:i/>
                <w:color w:val="auto"/>
                <w:sz w:val="20"/>
              </w:rPr>
              <w:t>14( 2</w:t>
            </w:r>
            <w:proofErr w:type="gramEnd"/>
            <w:r w:rsidRPr="005C3B6B">
              <w:rPr>
                <w:i/>
                <w:color w:val="auto"/>
                <w:sz w:val="20"/>
              </w:rPr>
              <w:t xml:space="preserve">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12 (4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победителя (14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Призеры (3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(9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Беккер И.М.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Онлайн-олимпиада Учи. </w:t>
            </w:r>
            <w:proofErr w:type="spellStart"/>
            <w:r w:rsidRPr="005C3B6B">
              <w:rPr>
                <w:i/>
                <w:color w:val="auto"/>
                <w:sz w:val="20"/>
              </w:rPr>
              <w:t>Ру</w:t>
            </w:r>
            <w:proofErr w:type="spellEnd"/>
            <w:r w:rsidRPr="005C3B6B">
              <w:rPr>
                <w:i/>
                <w:color w:val="auto"/>
                <w:sz w:val="20"/>
              </w:rPr>
              <w:t>. По математике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13 (2 класс)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7 (4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Диплом победителя (8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Похвальная грамота (8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(4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Волкова И.В.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Беккер И.М.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spellStart"/>
            <w:r w:rsidRPr="005C3B6B">
              <w:rPr>
                <w:i/>
                <w:color w:val="auto"/>
                <w:sz w:val="20"/>
              </w:rPr>
              <w:t>Межпредметная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олимпиада «</w:t>
            </w:r>
            <w:proofErr w:type="spellStart"/>
            <w:r w:rsidRPr="005C3B6B">
              <w:rPr>
                <w:i/>
                <w:color w:val="auto"/>
                <w:sz w:val="20"/>
              </w:rPr>
              <w:t>Дино</w:t>
            </w:r>
            <w:proofErr w:type="spellEnd"/>
            <w:r w:rsidRPr="005C3B6B">
              <w:rPr>
                <w:i/>
                <w:color w:val="auto"/>
                <w:sz w:val="20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9(4 класс);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7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Победители (5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Призеры (6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Сертификаты 5 чел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Беккер И.М.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Олимпиада «Финансовая грамотность и предпринимательство»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4 (4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Победитель (1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Призер (2 </w:t>
            </w:r>
            <w:proofErr w:type="gramStart"/>
            <w:r w:rsidRPr="005C3B6B">
              <w:rPr>
                <w:i/>
                <w:color w:val="auto"/>
                <w:sz w:val="20"/>
              </w:rPr>
              <w:t>чел</w:t>
            </w:r>
            <w:proofErr w:type="gramEnd"/>
            <w:r w:rsidRPr="005C3B6B">
              <w:rPr>
                <w:i/>
                <w:color w:val="auto"/>
                <w:sz w:val="20"/>
              </w:rPr>
              <w:t>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(1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Беккер И.М.</w:t>
            </w:r>
          </w:p>
        </w:tc>
      </w:tr>
      <w:tr w:rsidR="005C3B6B" w:rsidRPr="005C3B6B" w:rsidTr="00D91A8E">
        <w:trPr>
          <w:trHeight w:val="976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Всероссийская олимпиада «Вершина математических знаний»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2(1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степени (2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Иблеева А.А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Морозова Н.Г.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Всероссийская олимпиада «Мой родной русский язык»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2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степени (2 чел)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Иблеева А.А.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Морозова Н.Г.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Яндекс-учебник «Я люблю окружающий мир»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2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победителя (1 чел)</w:t>
            </w:r>
            <w:r w:rsidRPr="005C3B6B">
              <w:rPr>
                <w:i/>
                <w:color w:val="auto"/>
                <w:sz w:val="20"/>
              </w:rPr>
              <w:br/>
              <w:t xml:space="preserve"> Сертификат (1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Сомова С.И. 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Яндекс-учебник «Я люблю русский язык»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3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победителя (1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призера (2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Яндекс-учебник «Я люблю математику»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6 (1 класс)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победителя (3 чел.);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призера (3 чел.)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Сомова С.И.</w:t>
            </w:r>
          </w:p>
        </w:tc>
      </w:tr>
      <w:tr w:rsidR="005C3B6B" w:rsidRPr="005C3B6B" w:rsidTr="00D91A8E"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5C3B6B" w:rsidRPr="005C3B6B" w:rsidTr="00D91A8E"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</w:tbl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5C3B6B">
        <w:rPr>
          <w:b/>
          <w:i/>
          <w:color w:val="auto"/>
          <w:szCs w:val="24"/>
        </w:rPr>
        <w:t>Основное общее образование</w:t>
      </w: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2369"/>
        <w:gridCol w:w="1435"/>
        <w:gridCol w:w="1989"/>
        <w:gridCol w:w="1656"/>
      </w:tblGrid>
      <w:tr w:rsidR="005C3B6B" w:rsidRPr="005C3B6B" w:rsidTr="00D91A8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Уровень конкурса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Название олимпиады, конкурса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Кол-во участников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результат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Учитель/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руководитель</w:t>
            </w:r>
          </w:p>
        </w:tc>
      </w:tr>
      <w:tr w:rsidR="005C3B6B" w:rsidRPr="005C3B6B" w:rsidTr="00D91A8E"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международный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5C3B6B" w:rsidRPr="005C3B6B" w:rsidTr="00D91A8E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Всероссийский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Всероссийский заочный конкурс исследовательских работ «Формация» 01.10.-30.11.2021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Барсукова М., 7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  <w:r w:rsidRPr="005C3B6B">
              <w:rPr>
                <w:i/>
                <w:color w:val="auto"/>
                <w:sz w:val="20"/>
              </w:rPr>
              <w:t>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Кузнецова Д., 7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лауреата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лауреата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Тарабаева Е.С.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Тарабаева Е.С.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Открытая российская интернет-олимпиада по русскому языку «Осень, сентябрь 2021»; 26.09.2021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Салыкова А., 7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spellStart"/>
            <w:r w:rsidRPr="005C3B6B">
              <w:rPr>
                <w:i/>
                <w:color w:val="auto"/>
                <w:sz w:val="20"/>
              </w:rPr>
              <w:t>Огуй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М., 7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  <w:r w:rsidRPr="005C3B6B">
              <w:rPr>
                <w:i/>
                <w:color w:val="auto"/>
                <w:sz w:val="20"/>
              </w:rPr>
              <w:t>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Прусова М., 7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степени № 2130\1076211\2021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2 степени № 2130\529637\2021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2 степени № 2130\1321545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Кофейникова О.Н.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Всероссийский конкурс научно-исследовательских работ учащихся «Научный потенциал -21»» (Федеральный перечень олимпиад Минпросвещения)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Круглова А., 6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лауреата 1 степени № 1841142\1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Большакова Т.В.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Всероссийский конкурс исследовательских работ учащихся «Шаги в науку» (</w:t>
            </w:r>
            <w:proofErr w:type="spellStart"/>
            <w:r w:rsidRPr="005C3B6B">
              <w:rPr>
                <w:i/>
                <w:color w:val="auto"/>
                <w:sz w:val="20"/>
              </w:rPr>
              <w:t>Фед</w:t>
            </w:r>
            <w:proofErr w:type="spellEnd"/>
            <w:r w:rsidRPr="005C3B6B">
              <w:rPr>
                <w:i/>
                <w:color w:val="auto"/>
                <w:sz w:val="20"/>
              </w:rPr>
              <w:t>. Перечень Минпросвещения…)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Салыкова А., 7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лауреата 1 степени № 1848182/1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Большакова Т.В.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Всероссийская олимпиада школьников «Высшая проба» (Федеральный перечень олимпиад </w:t>
            </w:r>
            <w:proofErr w:type="spellStart"/>
            <w:r w:rsidRPr="005C3B6B">
              <w:rPr>
                <w:i/>
                <w:color w:val="auto"/>
                <w:sz w:val="20"/>
              </w:rPr>
              <w:t>Миобрнауки</w:t>
            </w:r>
            <w:proofErr w:type="spellEnd"/>
            <w:r w:rsidRPr="005C3B6B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Салыкова А., 7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участие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Большакова Т.В.</w:t>
            </w:r>
          </w:p>
        </w:tc>
      </w:tr>
      <w:tr w:rsidR="005C3B6B" w:rsidRPr="005C3B6B" w:rsidTr="00D91A8E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Всероссийский конкурс «Юность науки»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Салыкова А., 7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лауреата 1 степени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№ 1841865/1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Большакова Т.В.</w:t>
            </w:r>
          </w:p>
        </w:tc>
      </w:tr>
      <w:tr w:rsidR="005C3B6B" w:rsidRPr="005C3B6B" w:rsidTr="00D91A8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Региональный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5C3B6B" w:rsidRPr="005C3B6B" w:rsidTr="00D91A8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5C3B6B">
              <w:rPr>
                <w:b/>
                <w:color w:val="auto"/>
                <w:sz w:val="20"/>
              </w:rPr>
              <w:t>муниципальный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Профильная школа гуманитарной направленности  июнь 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spellStart"/>
            <w:r w:rsidRPr="005C3B6B">
              <w:rPr>
                <w:i/>
                <w:color w:val="auto"/>
                <w:sz w:val="20"/>
              </w:rPr>
              <w:t>Главадских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Е., 7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Большакова Т.В.</w:t>
            </w:r>
          </w:p>
        </w:tc>
      </w:tr>
    </w:tbl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5C3B6B">
        <w:rPr>
          <w:b/>
          <w:i/>
          <w:color w:val="auto"/>
          <w:szCs w:val="24"/>
        </w:rPr>
        <w:t>Среднее общее образование</w:t>
      </w: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2037"/>
        <w:gridCol w:w="2547"/>
        <w:gridCol w:w="1484"/>
        <w:gridCol w:w="1475"/>
        <w:gridCol w:w="1802"/>
      </w:tblGrid>
      <w:tr w:rsidR="005C3B6B" w:rsidRPr="005C3B6B" w:rsidTr="00D91A8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Уровень конкурса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Название олимпиады, конкурса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Кол-во участников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результат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Учитель/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руководитель</w:t>
            </w:r>
          </w:p>
        </w:tc>
      </w:tr>
      <w:tr w:rsidR="005C3B6B" w:rsidRPr="005C3B6B" w:rsidTr="00D91A8E"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международный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5C3B6B" w:rsidRPr="005C3B6B" w:rsidTr="00D91A8E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всероссийский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Всероссийский заочный конкурс исследовательских работ «Формация»01.10.-30.11.2021г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Бессонов Максим, 10 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лауреата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Тарабаева Е.С</w:t>
            </w: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Всероссийская олимпиада школьников «Конкурс игровых судебных процессов «Суд да дело»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Бессонов Максим, 10 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участия в отборочном этапе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Тарабаева Е.С</w:t>
            </w: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Междисциплинарная олимпиада школьников имени </w:t>
            </w:r>
            <w:proofErr w:type="spellStart"/>
            <w:r w:rsidRPr="005C3B6B">
              <w:rPr>
                <w:i/>
                <w:color w:val="auto"/>
                <w:sz w:val="20"/>
              </w:rPr>
              <w:t>В.И.Вернадского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по гуманитарным и социальным наукам, 30.04.2021 (Федеральный перечень…)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Белянин А., 11 а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участие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Тарабаева Е. С.</w:t>
            </w: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Всероссийская олимпиада «Вредные привычки» 10.11-29.11.2021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Терехова Е., 10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  <w:r w:rsidRPr="005C3B6B">
              <w:rPr>
                <w:i/>
                <w:color w:val="auto"/>
                <w:sz w:val="20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2 место №750747\2021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Третьякова Л.А.</w:t>
            </w: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Всероссийская олимпиада «История стрелкового оружия» 20.10.2021-10.03.2022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Бессокирный А, 10кл.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1 место № 804699/2022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Третьякова Л.А.</w:t>
            </w: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Всероссийская олимпиада «В начале было Слово…» (история)(Перечень олимпиад Минобрнауки)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Бессонов М., 10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участие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Тарабаева Е.С.</w:t>
            </w: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Олимпиада МГИМО МИД России для школьников(гуманитарные и социальные науки)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Бессонов М., 10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участие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5C3B6B">
              <w:rPr>
                <w:color w:val="auto"/>
                <w:sz w:val="20"/>
              </w:rPr>
              <w:t>Тарабаева Е.С.</w:t>
            </w:r>
          </w:p>
        </w:tc>
      </w:tr>
      <w:tr w:rsidR="005C3B6B" w:rsidRPr="005C3B6B" w:rsidTr="00D91A8E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региональный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Весенняя профильная школа естественнонаучной  направленности «Агрошкола»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ФГБОУ ВО Кузбасская ГСХА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Региональная конференция научно-исследовательских и проектных работ школьников «Галактика науки» СИРИУС. КУЗБАСС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spellStart"/>
            <w:r w:rsidRPr="005C3B6B">
              <w:rPr>
                <w:i/>
                <w:color w:val="auto"/>
                <w:sz w:val="20"/>
              </w:rPr>
              <w:t>Каченков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А., 11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участия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Тарабаева Е.С.</w:t>
            </w: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Региональная конференция научно-исследовательских и проектных работ школьников «Галактика науки» СИРИУС. КУЗБАСС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spellStart"/>
            <w:r w:rsidRPr="005C3B6B">
              <w:rPr>
                <w:i/>
                <w:color w:val="auto"/>
                <w:sz w:val="20"/>
              </w:rPr>
              <w:t>Шелестюкова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С., 11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участия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Тарабаева Е.С.</w:t>
            </w: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Региональная конференция научно-исследовательских и проектных работ школьников «Галактика науки» СИРИУС. КУЗБАСС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 xml:space="preserve">Зудилина О., 11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Сертификат участия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Тарабаева Е.С.</w:t>
            </w:r>
          </w:p>
        </w:tc>
      </w:tr>
      <w:tr w:rsidR="005C3B6B" w:rsidRPr="005C3B6B" w:rsidTr="00D91A8E"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Открытая олимпиада школьников и учащихся средне-специальных учебных заведений по электротехнике «ЭлТех-2021» 20.11.2021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proofErr w:type="spellStart"/>
            <w:r w:rsidRPr="005C3B6B">
              <w:rPr>
                <w:i/>
                <w:color w:val="auto"/>
                <w:sz w:val="20"/>
              </w:rPr>
              <w:t>Каченков</w:t>
            </w:r>
            <w:proofErr w:type="spellEnd"/>
            <w:r w:rsidRPr="005C3B6B">
              <w:rPr>
                <w:i/>
                <w:color w:val="auto"/>
                <w:sz w:val="20"/>
              </w:rPr>
              <w:t xml:space="preserve"> А., 11 </w:t>
            </w:r>
            <w:proofErr w:type="spellStart"/>
            <w:r w:rsidRPr="005C3B6B">
              <w:rPr>
                <w:i/>
                <w:color w:val="auto"/>
                <w:sz w:val="20"/>
              </w:rPr>
              <w:t>кл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Диплом 3 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  <w:r w:rsidRPr="005C3B6B">
              <w:rPr>
                <w:i/>
                <w:color w:val="auto"/>
                <w:sz w:val="20"/>
              </w:rPr>
              <w:t>Орлов С.В</w:t>
            </w:r>
          </w:p>
        </w:tc>
      </w:tr>
      <w:tr w:rsidR="005C3B6B" w:rsidRPr="005C3B6B" w:rsidTr="00D91A8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муниципальный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0"/>
              </w:rPr>
            </w:pPr>
          </w:p>
        </w:tc>
      </w:tr>
    </w:tbl>
    <w:p w:rsidR="005C3B6B" w:rsidRPr="005C3B6B" w:rsidRDefault="005C3B6B" w:rsidP="005C3B6B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b/>
          <w:i/>
          <w:color w:val="auto"/>
          <w:szCs w:val="24"/>
        </w:rPr>
      </w:pPr>
      <w:r w:rsidRPr="005C3B6B">
        <w:rPr>
          <w:b/>
          <w:i/>
          <w:color w:val="auto"/>
          <w:szCs w:val="24"/>
        </w:rPr>
        <w:t xml:space="preserve"> Результаты участия обучающихся в заочных интеллектуальных конкурсах, олимпиадах и конференциях (в сравнении за 3 года).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DE7108">
      <w:pPr>
        <w:numPr>
          <w:ilvl w:val="0"/>
          <w:numId w:val="62"/>
        </w:numPr>
        <w:spacing w:after="0" w:line="276" w:lineRule="auto"/>
        <w:jc w:val="left"/>
        <w:rPr>
          <w:rFonts w:cstheme="minorBidi"/>
          <w:color w:val="auto"/>
          <w:szCs w:val="24"/>
        </w:rPr>
      </w:pPr>
      <w:r w:rsidRPr="005C3B6B">
        <w:rPr>
          <w:color w:val="auto"/>
          <w:szCs w:val="24"/>
        </w:rPr>
        <w:t xml:space="preserve">В сравнении за три года стабильным остается количество конкурсов, олимпиад международного и всероссийского уровней, в которых принимают участие обучающиеся начальных классов. </w:t>
      </w:r>
    </w:p>
    <w:p w:rsidR="005C3B6B" w:rsidRPr="005C3B6B" w:rsidRDefault="005C3B6B" w:rsidP="00DE7108">
      <w:pPr>
        <w:numPr>
          <w:ilvl w:val="0"/>
          <w:numId w:val="62"/>
        </w:numPr>
        <w:spacing w:after="0" w:line="276" w:lineRule="auto"/>
        <w:jc w:val="left"/>
        <w:rPr>
          <w:rFonts w:cstheme="minorBidi"/>
          <w:color w:val="auto"/>
          <w:szCs w:val="24"/>
        </w:rPr>
      </w:pPr>
      <w:r w:rsidRPr="005C3B6B">
        <w:rPr>
          <w:color w:val="auto"/>
          <w:szCs w:val="24"/>
        </w:rPr>
        <w:t xml:space="preserve">Наибольшее количество конкурсов и олимпиад проводятся на площадке Учи. </w:t>
      </w:r>
      <w:proofErr w:type="spellStart"/>
      <w:r w:rsidRPr="005C3B6B">
        <w:rPr>
          <w:color w:val="auto"/>
          <w:szCs w:val="24"/>
        </w:rPr>
        <w:t>Ру</w:t>
      </w:r>
      <w:proofErr w:type="spellEnd"/>
      <w:r w:rsidRPr="005C3B6B">
        <w:rPr>
          <w:color w:val="auto"/>
          <w:szCs w:val="24"/>
        </w:rPr>
        <w:t>.</w:t>
      </w:r>
    </w:p>
    <w:p w:rsidR="005C3B6B" w:rsidRPr="005C3B6B" w:rsidRDefault="005C3B6B" w:rsidP="00DE7108">
      <w:pPr>
        <w:numPr>
          <w:ilvl w:val="0"/>
          <w:numId w:val="62"/>
        </w:numPr>
        <w:spacing w:after="0" w:line="276" w:lineRule="auto"/>
        <w:jc w:val="left"/>
        <w:rPr>
          <w:rFonts w:cstheme="minorBidi"/>
          <w:color w:val="auto"/>
          <w:szCs w:val="24"/>
        </w:rPr>
      </w:pPr>
      <w:r w:rsidRPr="005C3B6B">
        <w:rPr>
          <w:color w:val="auto"/>
          <w:szCs w:val="24"/>
        </w:rPr>
        <w:t xml:space="preserve">Самыми </w:t>
      </w:r>
      <w:proofErr w:type="gramStart"/>
      <w:r w:rsidRPr="005C3B6B">
        <w:rPr>
          <w:color w:val="auto"/>
          <w:szCs w:val="24"/>
        </w:rPr>
        <w:t>активным  учителями</w:t>
      </w:r>
      <w:proofErr w:type="gramEnd"/>
      <w:r w:rsidRPr="005C3B6B">
        <w:rPr>
          <w:color w:val="auto"/>
          <w:szCs w:val="24"/>
        </w:rPr>
        <w:t>, заинтересованными в интеллектуальном развитии обучающихся на протяжении трех лет являются учителя начальной школы Волкова И.В., Беккер И.М., Сомова С.И.</w:t>
      </w:r>
    </w:p>
    <w:p w:rsidR="005C3B6B" w:rsidRPr="005C3B6B" w:rsidRDefault="005C3B6B" w:rsidP="00DE7108">
      <w:pPr>
        <w:numPr>
          <w:ilvl w:val="0"/>
          <w:numId w:val="62"/>
        </w:numPr>
        <w:spacing w:after="0" w:line="276" w:lineRule="auto"/>
        <w:jc w:val="left"/>
        <w:rPr>
          <w:rFonts w:cstheme="minorBidi"/>
          <w:color w:val="auto"/>
          <w:szCs w:val="24"/>
        </w:rPr>
      </w:pPr>
      <w:r w:rsidRPr="005C3B6B">
        <w:rPr>
          <w:rFonts w:cstheme="minorBidi"/>
          <w:color w:val="auto"/>
          <w:szCs w:val="24"/>
        </w:rPr>
        <w:t>В 2021-2022 учебном году обучающиеся 5-11-х классов не принимали участия в международных конкурсах, олимпиадах, конференциях</w:t>
      </w:r>
    </w:p>
    <w:p w:rsidR="005C3B6B" w:rsidRPr="005C3B6B" w:rsidRDefault="005C3B6B" w:rsidP="00DE7108">
      <w:pPr>
        <w:numPr>
          <w:ilvl w:val="0"/>
          <w:numId w:val="62"/>
        </w:numPr>
        <w:spacing w:after="0" w:line="276" w:lineRule="auto"/>
        <w:jc w:val="left"/>
        <w:rPr>
          <w:rFonts w:cstheme="minorBidi"/>
          <w:color w:val="auto"/>
          <w:szCs w:val="24"/>
        </w:rPr>
      </w:pPr>
      <w:r w:rsidRPr="005C3B6B">
        <w:rPr>
          <w:rFonts w:cstheme="minorBidi"/>
          <w:color w:val="auto"/>
          <w:szCs w:val="24"/>
        </w:rPr>
        <w:t xml:space="preserve">Очевидна тенденция к снижению количества конкурсов, олимпиад и конференций всероссийского уровня </w:t>
      </w:r>
      <w:proofErr w:type="gramStart"/>
      <w:r w:rsidRPr="005C3B6B">
        <w:rPr>
          <w:rFonts w:cstheme="minorBidi"/>
          <w:color w:val="auto"/>
          <w:szCs w:val="24"/>
        </w:rPr>
        <w:t>и  количества</w:t>
      </w:r>
      <w:proofErr w:type="gramEnd"/>
      <w:r w:rsidRPr="005C3B6B">
        <w:rPr>
          <w:rFonts w:cstheme="minorBidi"/>
          <w:color w:val="auto"/>
          <w:szCs w:val="24"/>
        </w:rPr>
        <w:t xml:space="preserve"> учащихся 5-9-х классов, принимающих в них участие(10/8/6 – за 3 года)</w:t>
      </w:r>
    </w:p>
    <w:p w:rsidR="005C3B6B" w:rsidRPr="005C3B6B" w:rsidRDefault="005C3B6B" w:rsidP="00DE7108">
      <w:pPr>
        <w:numPr>
          <w:ilvl w:val="0"/>
          <w:numId w:val="62"/>
        </w:numPr>
        <w:spacing w:after="0" w:line="276" w:lineRule="auto"/>
        <w:jc w:val="left"/>
        <w:rPr>
          <w:rFonts w:cstheme="minorBidi"/>
          <w:color w:val="auto"/>
          <w:szCs w:val="24"/>
        </w:rPr>
      </w:pPr>
      <w:r w:rsidRPr="005C3B6B">
        <w:rPr>
          <w:rFonts w:cstheme="minorBidi"/>
          <w:color w:val="auto"/>
          <w:szCs w:val="24"/>
        </w:rPr>
        <w:lastRenderedPageBreak/>
        <w:t xml:space="preserve">Увеличилось количество заочных конкурсов, олимпиад и конференций всероссийского уровня, в которых приняли участие обучающиеся 10-11-х классов (1/2/7). Причина: желание выпускников 11 класса получить высокую оценку за индивидуальный проект и непосредственная заинтересованность куратора индивидуальных проектов Тарабаевой Е.С.  </w:t>
      </w:r>
    </w:p>
    <w:p w:rsidR="005C3B6B" w:rsidRPr="005C3B6B" w:rsidRDefault="005C3B6B" w:rsidP="00DE7108">
      <w:pPr>
        <w:numPr>
          <w:ilvl w:val="0"/>
          <w:numId w:val="62"/>
        </w:numPr>
        <w:spacing w:after="0" w:line="276" w:lineRule="auto"/>
        <w:jc w:val="left"/>
        <w:rPr>
          <w:rFonts w:cstheme="minorBidi"/>
          <w:color w:val="auto"/>
          <w:szCs w:val="24"/>
        </w:rPr>
      </w:pPr>
      <w:r w:rsidRPr="005C3B6B">
        <w:rPr>
          <w:color w:val="auto"/>
          <w:szCs w:val="24"/>
        </w:rPr>
        <w:t xml:space="preserve"> Учащийся 11 класса (Белянин) вновь принял участие </w:t>
      </w:r>
      <w:proofErr w:type="gramStart"/>
      <w:r w:rsidRPr="005C3B6B">
        <w:rPr>
          <w:color w:val="auto"/>
          <w:szCs w:val="24"/>
        </w:rPr>
        <w:t>в  междисциплинарной</w:t>
      </w:r>
      <w:proofErr w:type="gramEnd"/>
      <w:r w:rsidRPr="005C3B6B">
        <w:rPr>
          <w:color w:val="auto"/>
          <w:szCs w:val="24"/>
        </w:rPr>
        <w:t xml:space="preserve"> олимпиаде школьников имени Вернадского, включенной в Федеральный перечень олимпиад.</w:t>
      </w:r>
    </w:p>
    <w:p w:rsidR="005C3B6B" w:rsidRPr="005C3B6B" w:rsidRDefault="005C3B6B" w:rsidP="00DE7108">
      <w:pPr>
        <w:numPr>
          <w:ilvl w:val="0"/>
          <w:numId w:val="62"/>
        </w:numPr>
        <w:spacing w:after="0" w:line="276" w:lineRule="auto"/>
        <w:jc w:val="left"/>
        <w:rPr>
          <w:rFonts w:cstheme="minorBidi"/>
          <w:color w:val="auto"/>
          <w:szCs w:val="24"/>
        </w:rPr>
      </w:pPr>
      <w:r w:rsidRPr="005C3B6B">
        <w:rPr>
          <w:b/>
          <w:color w:val="auto"/>
          <w:szCs w:val="24"/>
        </w:rPr>
        <w:t>Наметилась тенденция к решению поставленной в предыдущие годы задаче: увеличение количества участников/победителей/призеров перечневых олимпиад</w:t>
      </w:r>
      <w:r w:rsidRPr="005C3B6B">
        <w:rPr>
          <w:color w:val="auto"/>
          <w:szCs w:val="24"/>
        </w:rPr>
        <w:t xml:space="preserve">. </w:t>
      </w:r>
      <w:r w:rsidRPr="005C3B6B">
        <w:rPr>
          <w:b/>
          <w:color w:val="auto"/>
          <w:szCs w:val="24"/>
        </w:rPr>
        <w:t>В 2021-2022 году обучающиеся школы приняли участие в 4-х перечневых олимпиадах: «Высшая проба», «В начале было Слово», «Олимпиада МГИМО», «Олимпиада Вернадского» (учителя: Тарабаева Е.С., Большакова Т.В.) и в 2-х перечневых конференциях (учитель Большакова Т.В.), в которых стали победителями</w:t>
      </w: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76" w:lineRule="auto"/>
        <w:ind w:left="0" w:firstLine="0"/>
        <w:rPr>
          <w:color w:val="auto"/>
          <w:szCs w:val="24"/>
        </w:rPr>
      </w:pPr>
      <w:r w:rsidRPr="005C3B6B">
        <w:rPr>
          <w:i/>
          <w:color w:val="auto"/>
          <w:szCs w:val="24"/>
        </w:rPr>
        <w:t xml:space="preserve"> 27 </w:t>
      </w:r>
      <w:proofErr w:type="gramStart"/>
      <w:r w:rsidRPr="005C3B6B">
        <w:rPr>
          <w:i/>
          <w:color w:val="auto"/>
          <w:szCs w:val="24"/>
        </w:rPr>
        <w:t>февраля  2022</w:t>
      </w:r>
      <w:proofErr w:type="gramEnd"/>
      <w:r w:rsidRPr="005C3B6B">
        <w:rPr>
          <w:i/>
          <w:color w:val="auto"/>
          <w:szCs w:val="24"/>
        </w:rPr>
        <w:t xml:space="preserve"> г. была проведена научно-практическая конференция учащихся «Старт в науку». Оргкомитету конференции было предложено 22 работы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     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    В состав жюри вошли учителя: Большакова Т.В. -председатель жюри; Абузярова И.А., Тарабаева Е.С., Орлов С.В., Щербакова А.В., Шипилова О.В., Мажейко И.Ю. – члены жюри.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   Работа конференции была организована в два этапа: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>1 этап (заочный)-приём работ, отбор работ членами жюри для участия в конференции (декабрь 2020г)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2 этап – публичная защита работ, определение победителей и призеров. 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  В 2021-2022 учебном году работа </w:t>
      </w:r>
      <w:proofErr w:type="gramStart"/>
      <w:r w:rsidRPr="005C3B6B">
        <w:rPr>
          <w:color w:val="auto"/>
          <w:szCs w:val="24"/>
        </w:rPr>
        <w:t>школьной  конференции</w:t>
      </w:r>
      <w:proofErr w:type="gramEnd"/>
      <w:r w:rsidRPr="005C3B6B">
        <w:rPr>
          <w:color w:val="auto"/>
          <w:szCs w:val="24"/>
        </w:rPr>
        <w:t xml:space="preserve"> была организована в две секции. В секции №1 проходила защита индивидуальных проектов, над которыми работали в течение двух лет </w:t>
      </w:r>
      <w:proofErr w:type="gramStart"/>
      <w:r w:rsidRPr="005C3B6B">
        <w:rPr>
          <w:color w:val="auto"/>
          <w:szCs w:val="24"/>
        </w:rPr>
        <w:t>выпускники  11</w:t>
      </w:r>
      <w:proofErr w:type="gramEnd"/>
      <w:r w:rsidRPr="005C3B6B">
        <w:rPr>
          <w:color w:val="auto"/>
          <w:szCs w:val="24"/>
        </w:rPr>
        <w:t>-го класса. В секции № 2 проходила защита исследовательских и проектных работ учащихся 5-9-х классов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>Информация о проведении школьной научно-практической конференции учащихся МБОУ «Средняя общеобразовательная школа № 69»</w:t>
      </w: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37"/>
        <w:gridCol w:w="2291"/>
      </w:tblGrid>
      <w:tr w:rsidR="005C3B6B" w:rsidRPr="005C3B6B" w:rsidTr="00D91A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 xml:space="preserve"> Дата проведения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НПК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 xml:space="preserve">  Количество участников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 xml:space="preserve"> Количество представленных работ</w:t>
            </w:r>
          </w:p>
        </w:tc>
      </w:tr>
      <w:tr w:rsidR="005C3B6B" w:rsidRPr="005C3B6B" w:rsidTr="00D91A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15.03.2018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6</w:t>
            </w:r>
          </w:p>
        </w:tc>
      </w:tr>
      <w:tr w:rsidR="005C3B6B" w:rsidRPr="005C3B6B" w:rsidTr="00D91A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20.03.2019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18</w:t>
            </w:r>
          </w:p>
        </w:tc>
      </w:tr>
      <w:tr w:rsidR="005C3B6B" w:rsidRPr="005C3B6B" w:rsidTr="00D91A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14.03 2020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11</w:t>
            </w:r>
          </w:p>
        </w:tc>
      </w:tr>
      <w:tr w:rsidR="005C3B6B" w:rsidRPr="005C3B6B" w:rsidTr="00D91A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13.03.2021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6</w:t>
            </w:r>
          </w:p>
        </w:tc>
      </w:tr>
      <w:tr w:rsidR="005C3B6B" w:rsidRPr="005C3B6B" w:rsidTr="00D91A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27.02.2022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22</w:t>
            </w:r>
          </w:p>
        </w:tc>
      </w:tr>
    </w:tbl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b/>
          <w:i/>
          <w:color w:val="auto"/>
          <w:szCs w:val="24"/>
        </w:rPr>
      </w:pPr>
      <w:r w:rsidRPr="005C3B6B">
        <w:rPr>
          <w:color w:val="auto"/>
          <w:szCs w:val="24"/>
        </w:rPr>
        <w:t xml:space="preserve">   </w:t>
      </w:r>
      <w:r w:rsidRPr="005C3B6B">
        <w:rPr>
          <w:b/>
          <w:i/>
          <w:color w:val="auto"/>
          <w:szCs w:val="24"/>
        </w:rPr>
        <w:t>Результаты проведения ШНПК «СТАРТ В НАУКУ»:</w:t>
      </w:r>
    </w:p>
    <w:p w:rsidR="005C3B6B" w:rsidRPr="005C3B6B" w:rsidRDefault="005C3B6B" w:rsidP="005C3B6B">
      <w:pPr>
        <w:spacing w:after="0" w:line="240" w:lineRule="auto"/>
        <w:ind w:left="0" w:firstLine="0"/>
        <w:rPr>
          <w:b/>
          <w:i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В 2016-2017 учебном году были представлены: 1 работа по литературе (уч. Большакова Т.В.), 4 работы по английскому языку (уч. </w:t>
      </w:r>
      <w:proofErr w:type="spellStart"/>
      <w:r w:rsidRPr="005C3B6B">
        <w:rPr>
          <w:color w:val="auto"/>
          <w:szCs w:val="24"/>
        </w:rPr>
        <w:t>Багина</w:t>
      </w:r>
      <w:proofErr w:type="spellEnd"/>
      <w:r w:rsidRPr="005C3B6B">
        <w:rPr>
          <w:color w:val="auto"/>
          <w:szCs w:val="24"/>
        </w:rPr>
        <w:t xml:space="preserve"> Г.С., Строенко Л.Л., </w:t>
      </w:r>
      <w:proofErr w:type="spellStart"/>
      <w:r w:rsidRPr="005C3B6B">
        <w:rPr>
          <w:color w:val="auto"/>
          <w:szCs w:val="24"/>
        </w:rPr>
        <w:t>Бочарова</w:t>
      </w:r>
      <w:proofErr w:type="spellEnd"/>
      <w:r w:rsidRPr="005C3B6B">
        <w:rPr>
          <w:color w:val="auto"/>
          <w:szCs w:val="24"/>
        </w:rPr>
        <w:t xml:space="preserve"> Д.В., Потапова А.Е.), 1 работа по биологии (уч. </w:t>
      </w:r>
      <w:proofErr w:type="spellStart"/>
      <w:r w:rsidRPr="005C3B6B">
        <w:rPr>
          <w:color w:val="auto"/>
          <w:szCs w:val="24"/>
        </w:rPr>
        <w:t>Чмуж</w:t>
      </w:r>
      <w:proofErr w:type="spellEnd"/>
      <w:r w:rsidRPr="005C3B6B">
        <w:rPr>
          <w:color w:val="auto"/>
          <w:szCs w:val="24"/>
        </w:rPr>
        <w:t xml:space="preserve"> А.В.), 1 работа по истории (уч. Тарабаева Е.С.).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В 2017-2018 учебном году были представлены работы только по литературе (3), учитель Большакова Т.В. и английскому языку (3), учителя: </w:t>
      </w:r>
      <w:proofErr w:type="spellStart"/>
      <w:r w:rsidRPr="005C3B6B">
        <w:rPr>
          <w:color w:val="auto"/>
          <w:szCs w:val="24"/>
        </w:rPr>
        <w:t>Багина</w:t>
      </w:r>
      <w:proofErr w:type="spellEnd"/>
      <w:r w:rsidRPr="005C3B6B">
        <w:rPr>
          <w:color w:val="auto"/>
          <w:szCs w:val="24"/>
        </w:rPr>
        <w:t xml:space="preserve"> Г.С., Строенко Л. Л.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В 2018-2019 учебном году на </w:t>
      </w:r>
      <w:proofErr w:type="spellStart"/>
      <w:r w:rsidRPr="005C3B6B">
        <w:rPr>
          <w:color w:val="auto"/>
          <w:szCs w:val="24"/>
        </w:rPr>
        <w:t>шнпк</w:t>
      </w:r>
      <w:proofErr w:type="spellEnd"/>
      <w:r w:rsidRPr="005C3B6B">
        <w:rPr>
          <w:color w:val="auto"/>
          <w:szCs w:val="24"/>
        </w:rPr>
        <w:t xml:space="preserve"> выступили с проектными работами учащиеся 8-х классов. Были представлены работы по истории (Тарабаева Е.С.), английскому языку (Потапова А.Е.), </w:t>
      </w:r>
      <w:r w:rsidRPr="005C3B6B">
        <w:rPr>
          <w:color w:val="auto"/>
          <w:szCs w:val="24"/>
        </w:rPr>
        <w:lastRenderedPageBreak/>
        <w:t>литературе и русскому языку (Большакова Т.В.), биологии (Фасфудинова Т.Н.), музыке и изобразительному искусству (Третьякова Л.А., Степанова Н.Н).</w:t>
      </w: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>В 2019-2020 учебном году на конференции были представлены работы по математике (Жуковская О.П.), литературе (Большакова Т.В.), биологии (Фасфудинова Т.Н.),</w:t>
      </w: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>В 2020-2021 учебном году были представлены работы по литературе (Большакова Т.В.), краеведению и истории (Тарабаева Е.С), английскому языку (Мажейко И.Ю)</w:t>
      </w: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>В 2021-2022 учебном году были представлены работы по литературе (Большакова Т.В.</w:t>
      </w:r>
      <w:proofErr w:type="gramStart"/>
      <w:r w:rsidRPr="005C3B6B">
        <w:rPr>
          <w:b/>
          <w:color w:val="auto"/>
          <w:szCs w:val="24"/>
        </w:rPr>
        <w:t>),краеведению</w:t>
      </w:r>
      <w:proofErr w:type="gramEnd"/>
      <w:r w:rsidRPr="005C3B6B">
        <w:rPr>
          <w:b/>
          <w:color w:val="auto"/>
          <w:szCs w:val="24"/>
        </w:rPr>
        <w:t>, истории и МХК (Тарабаева Е.С.), английскому языку (Мажейко И. Ю.), математике (Чукарева В.А.), физике (Орлов С.В.), географии и туризму (Шипилова О.В.).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По   итогам проведения ШНПК «Старт в науку» жюри в 2021-2022 учебном </w:t>
      </w:r>
      <w:proofErr w:type="gramStart"/>
      <w:r w:rsidRPr="005C3B6B">
        <w:rPr>
          <w:color w:val="auto"/>
          <w:szCs w:val="24"/>
        </w:rPr>
        <w:t>году  для</w:t>
      </w:r>
      <w:proofErr w:type="gramEnd"/>
      <w:r w:rsidRPr="005C3B6B">
        <w:rPr>
          <w:color w:val="auto"/>
          <w:szCs w:val="24"/>
        </w:rPr>
        <w:t xml:space="preserve"> участия в конференциях разных уровней были рекомендованы следующие работы: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                                                                           </w:t>
      </w: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color w:val="auto"/>
          <w:szCs w:val="24"/>
        </w:rPr>
      </w:pPr>
      <w:r w:rsidRPr="005C3B6B">
        <w:rPr>
          <w:color w:val="auto"/>
          <w:szCs w:val="24"/>
        </w:rPr>
        <w:t xml:space="preserve">                                                                                                                          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304"/>
        <w:gridCol w:w="3027"/>
        <w:gridCol w:w="1935"/>
      </w:tblGrid>
      <w:tr w:rsidR="005C3B6B" w:rsidRPr="005C3B6B" w:rsidTr="00D91A8E">
        <w:tc>
          <w:tcPr>
            <w:tcW w:w="2079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 xml:space="preserve"> Автор работы, руководитель</w:t>
            </w:r>
          </w:p>
        </w:tc>
        <w:tc>
          <w:tcPr>
            <w:tcW w:w="2304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 xml:space="preserve">  Название работы</w:t>
            </w:r>
          </w:p>
        </w:tc>
        <w:tc>
          <w:tcPr>
            <w:tcW w:w="3027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 xml:space="preserve"> Название конференции, уровень</w:t>
            </w:r>
          </w:p>
        </w:tc>
        <w:tc>
          <w:tcPr>
            <w:tcW w:w="193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5C3B6B">
              <w:rPr>
                <w:b/>
                <w:color w:val="auto"/>
                <w:szCs w:val="24"/>
              </w:rPr>
              <w:t>Результат</w:t>
            </w:r>
          </w:p>
        </w:tc>
      </w:tr>
      <w:tr w:rsidR="005C3B6B" w:rsidRPr="005C3B6B" w:rsidTr="00D91A8E">
        <w:tc>
          <w:tcPr>
            <w:tcW w:w="2079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Белянин А. 11 а /Тарабаева Е.С.</w:t>
            </w:r>
          </w:p>
        </w:tc>
        <w:tc>
          <w:tcPr>
            <w:tcW w:w="2304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 xml:space="preserve">Жизнь и деятельность </w:t>
            </w:r>
            <w:proofErr w:type="spellStart"/>
            <w:r w:rsidRPr="005C3B6B">
              <w:rPr>
                <w:color w:val="auto"/>
                <w:szCs w:val="24"/>
              </w:rPr>
              <w:t>В.И.Вернадского</w:t>
            </w:r>
            <w:proofErr w:type="spellEnd"/>
          </w:p>
        </w:tc>
        <w:tc>
          <w:tcPr>
            <w:tcW w:w="3027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 xml:space="preserve">Междисциплинарная олимпиада школьников имени </w:t>
            </w:r>
            <w:proofErr w:type="spellStart"/>
            <w:r w:rsidRPr="005C3B6B">
              <w:rPr>
                <w:color w:val="auto"/>
                <w:szCs w:val="24"/>
              </w:rPr>
              <w:t>В.И.Вернадского</w:t>
            </w:r>
            <w:proofErr w:type="spellEnd"/>
            <w:r w:rsidRPr="005C3B6B">
              <w:rPr>
                <w:color w:val="auto"/>
                <w:szCs w:val="24"/>
              </w:rPr>
              <w:t xml:space="preserve"> (Перечень олимпиад Минобрнауки)</w:t>
            </w:r>
          </w:p>
        </w:tc>
        <w:tc>
          <w:tcPr>
            <w:tcW w:w="193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участие</w:t>
            </w:r>
          </w:p>
        </w:tc>
      </w:tr>
      <w:tr w:rsidR="005C3B6B" w:rsidRPr="005C3B6B" w:rsidTr="00D91A8E">
        <w:tc>
          <w:tcPr>
            <w:tcW w:w="2079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Круглова А. 6 а класс/ Большакова Т.В.</w:t>
            </w:r>
          </w:p>
        </w:tc>
        <w:tc>
          <w:tcPr>
            <w:tcW w:w="2304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Причины и признаки протестного поведения Герасима из рассказа И.С. Тургенева «Муму»</w:t>
            </w:r>
          </w:p>
        </w:tc>
        <w:tc>
          <w:tcPr>
            <w:tcW w:w="3027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Всероссийский конкурс научно-исследовательских работ учащихся «Научный потенциал -21» (Перечень олимпиад, конкурсов и иных мероприятий Минпросвещения)</w:t>
            </w:r>
          </w:p>
        </w:tc>
        <w:tc>
          <w:tcPr>
            <w:tcW w:w="193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Диплом 1 место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5C3B6B" w:rsidRPr="005C3B6B" w:rsidTr="00D91A8E">
        <w:tc>
          <w:tcPr>
            <w:tcW w:w="2079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Салыкова Александра, 7 а /Большакова Т.В.</w:t>
            </w:r>
          </w:p>
        </w:tc>
        <w:tc>
          <w:tcPr>
            <w:tcW w:w="2304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Внутрисемейные отношения и их отражение в русской художественной литературе</w:t>
            </w:r>
          </w:p>
        </w:tc>
        <w:tc>
          <w:tcPr>
            <w:tcW w:w="3027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Всероссийская конференция исследовательских работ «Шаги в науку» (Перечень олимпиад, конкурсов и иных мероприятий Минпросвещения)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Всероссийский конкурс исследовательских работ «Юность науки»</w:t>
            </w:r>
          </w:p>
        </w:tc>
        <w:tc>
          <w:tcPr>
            <w:tcW w:w="193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 xml:space="preserve">Диплом 1 степени 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 xml:space="preserve"> 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 xml:space="preserve">Диплом 1 степени 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5C3B6B" w:rsidRPr="005C3B6B" w:rsidTr="00D91A8E">
        <w:tc>
          <w:tcPr>
            <w:tcW w:w="2079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 w:rsidRPr="005C3B6B">
              <w:rPr>
                <w:color w:val="auto"/>
                <w:szCs w:val="24"/>
              </w:rPr>
              <w:t>Каченков</w:t>
            </w:r>
            <w:proofErr w:type="spellEnd"/>
            <w:r w:rsidRPr="005C3B6B">
              <w:rPr>
                <w:color w:val="auto"/>
                <w:szCs w:val="24"/>
              </w:rPr>
              <w:t xml:space="preserve"> Алексей 11а/Тарабаева Е.С.</w:t>
            </w:r>
          </w:p>
        </w:tc>
        <w:tc>
          <w:tcPr>
            <w:tcW w:w="2304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Теории происхождения фамилий</w:t>
            </w:r>
          </w:p>
        </w:tc>
        <w:tc>
          <w:tcPr>
            <w:tcW w:w="3027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Региональная конференция научно-исследовательских и проектных работ школьников «Галактика науки» СИРИУС. КУЗБАСС</w:t>
            </w:r>
          </w:p>
        </w:tc>
        <w:tc>
          <w:tcPr>
            <w:tcW w:w="193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Сертификат участия</w:t>
            </w:r>
          </w:p>
        </w:tc>
      </w:tr>
      <w:tr w:rsidR="005C3B6B" w:rsidRPr="005C3B6B" w:rsidTr="00D91A8E">
        <w:tc>
          <w:tcPr>
            <w:tcW w:w="2079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Зудилина Ксения. 11 а/Тарабаева Е.С.</w:t>
            </w:r>
          </w:p>
        </w:tc>
        <w:tc>
          <w:tcPr>
            <w:tcW w:w="2304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 xml:space="preserve">Современность </w:t>
            </w:r>
            <w:proofErr w:type="spellStart"/>
            <w:r w:rsidRPr="005C3B6B">
              <w:rPr>
                <w:color w:val="auto"/>
                <w:szCs w:val="24"/>
              </w:rPr>
              <w:t>прерафаэлизма</w:t>
            </w:r>
            <w:proofErr w:type="spellEnd"/>
          </w:p>
        </w:tc>
        <w:tc>
          <w:tcPr>
            <w:tcW w:w="3027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Региональная конференция научно-исследовательских и проектных работ школьников «Галактика науки» СИРИУС. КУЗБАСС</w:t>
            </w:r>
          </w:p>
        </w:tc>
        <w:tc>
          <w:tcPr>
            <w:tcW w:w="193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Сертификат участия</w:t>
            </w:r>
          </w:p>
        </w:tc>
      </w:tr>
      <w:tr w:rsidR="005C3B6B" w:rsidRPr="005C3B6B" w:rsidTr="00D91A8E">
        <w:tc>
          <w:tcPr>
            <w:tcW w:w="2079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 w:rsidRPr="005C3B6B">
              <w:rPr>
                <w:color w:val="auto"/>
                <w:szCs w:val="24"/>
              </w:rPr>
              <w:lastRenderedPageBreak/>
              <w:t>Шелестюкова</w:t>
            </w:r>
            <w:proofErr w:type="spellEnd"/>
            <w:r w:rsidRPr="005C3B6B">
              <w:rPr>
                <w:color w:val="auto"/>
                <w:szCs w:val="24"/>
              </w:rPr>
              <w:t xml:space="preserve"> Софья 11 а /Тарабаева Е.С.</w:t>
            </w:r>
          </w:p>
        </w:tc>
        <w:tc>
          <w:tcPr>
            <w:tcW w:w="2304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Витамины как биологически активные вещества</w:t>
            </w:r>
          </w:p>
        </w:tc>
        <w:tc>
          <w:tcPr>
            <w:tcW w:w="3027" w:type="dxa"/>
            <w:shd w:val="clear" w:color="auto" w:fill="auto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Региональная конференция научно-исследовательских и проектных работ школьников «Галактика науки» СИРИУС. КУЗБАСС</w:t>
            </w:r>
          </w:p>
        </w:tc>
        <w:tc>
          <w:tcPr>
            <w:tcW w:w="193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C3B6B">
              <w:rPr>
                <w:color w:val="auto"/>
                <w:szCs w:val="24"/>
              </w:rPr>
              <w:t>Сертификат участия</w:t>
            </w:r>
          </w:p>
        </w:tc>
      </w:tr>
    </w:tbl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>Банк исследовательских/</w:t>
      </w:r>
      <w:proofErr w:type="gramStart"/>
      <w:r w:rsidRPr="005C3B6B">
        <w:rPr>
          <w:b/>
          <w:color w:val="auto"/>
          <w:szCs w:val="24"/>
        </w:rPr>
        <w:t>проектных работ</w:t>
      </w:r>
      <w:proofErr w:type="gramEnd"/>
      <w:r w:rsidRPr="005C3B6B">
        <w:rPr>
          <w:b/>
          <w:color w:val="auto"/>
          <w:szCs w:val="24"/>
        </w:rPr>
        <w:t xml:space="preserve"> обучающихся школы </w:t>
      </w:r>
    </w:p>
    <w:p w:rsidR="005C3B6B" w:rsidRPr="005C3B6B" w:rsidRDefault="005C3B6B" w:rsidP="005C3B6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>( 2012-2022 гг.)</w:t>
      </w: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</w:p>
    <w:tbl>
      <w:tblPr>
        <w:tblStyle w:val="112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985"/>
        <w:gridCol w:w="2126"/>
        <w:gridCol w:w="1559"/>
        <w:gridCol w:w="1985"/>
      </w:tblGrid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№ п\п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Ф.И. учащегося\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Наименование исследовательской/проектной работы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Ф. И. О. руководителя, должность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Место/год выполнения работы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Результат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Сергеев Владислав, 2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Коррозия металлов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Матвиенко Е.В., учитель начальных классов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МБОУ «СОШ № 69», 2015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Сорокина Ксения, 2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Откуда берется шоколад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Матвиенко Е.В., учитель начальных классов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МБОУ «СОШ № 69», 2015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Архипенко Владислав, 3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Город Кемерово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Новикова Л.Р., учитель начальных классов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2015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Слепцова Екатерина, Терехова Елизавета, 2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Огонь – друг, огонь-враг?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Волкова И.В., учитель начальных классов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МБОУ «СОШ № 69», 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Белянин Александр, 4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История происхождения русских имен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Новиченко Е.П., учитель начальных классов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69». 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Мухортова Алена, 4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Чипсы – польза или вред?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Новиченко Е.П., учитель начальных классов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69». 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Васильева Алена, Митяков Иван, 1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Образ Лисы в русских народных сказках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Пантюкова С.В., учитель начальных классов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Будюков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Павел, Жданова Ксения, Чулкова Алина, 2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Кто живет на наших ладошках?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Сомова С.И., учитель начальных классов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Пивоварова Ульяна, 2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Чудо природы. Необычные и удивительные деревья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Игнатова Н.Г., учитель начальных классов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Новицкая Ксения, 4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Влияние Кока-Колы на организм человека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Бородкина О.А., учитель физической культуры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Мансурова Роксана, 10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Представления о совести в сознании современных школьников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МБОУ «СОШ № 69»,2013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Объединенная конференция школьников и студентов «Техника и технологии: взгляд молодых» - 1 место;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Всероссийская конференция </w:t>
            </w: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lastRenderedPageBreak/>
              <w:t>«Юность. Наука, культура» - 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Ахметова Екатерина,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Сенсорно окрашенные слова в лирике А. С. Пушкина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МБОУ «СОШ № 69»,2012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Русакова Валерия, 7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Роль заглавия в раскрытии содержания художественного текста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МБОУ «СОШ № 69»,2015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Городское соревнование «Юниор» -участие;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Лауреат 1 степени Всероссийского конкурса «Первые шаги в науке» (перечневая)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Обучающиеся 11 класса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Музей символов любви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МБОУ «СОШ № 69»,2016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Обучающиеся 9-х классов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Символика поместного дворянства России первой половина 19 века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МБОУ «СОШ № 69»,2016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Халтурина Алена, 7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Смысловое наполнение заглавия рассказа </w:t>
            </w: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И.С.Тургенева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«Бирюк» и его отражение в кульминационной части композиции художественного произведения»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69»,2018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Городское научное соревнование «Юниор» - победитель (1 место);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Межрегиональная конференция «Кузбасские истоки» , очный этап - 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Скакодуб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Полина, 10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Роль пейзажа в повести Карамзина «Бедная Лиза»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69»,2018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Межрегиональная конференция «Кузбасские истоки» , заочный этап - 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Порошин Кирилл,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Концепты русской культуры в лирике А. С. Пушкина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2020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Лауреат 2 степени всероссийского конкурса «Шаги в науку»-2019-2020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у.г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. (перечневый конкурс);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Городское соревнование «Юниор»- 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Халтурина Алена,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Смысловое наполнение заглавий рассказов Тургенева из цикла «Записки охотника»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2020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Салыкова Александра,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Сопоставительный анализ басен Эзопа «Ворон и Лисица», Лафонтена «Ворона и Лисица», Крылова « «Ворона и Лисица»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2020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Лауреат 3 степени всероссийского конкурса «Шаги в науку»-2019-2020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у.г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. (перечневый конкурс)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Огуй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Мария,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«Космическое чувство» в стихотворении </w:t>
            </w: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Ф.И.Тютчева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«На севере мрачном…»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2020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Лауреат 1 степени всероссийского конкурса «Шаги в науку»-2019-2020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lastRenderedPageBreak/>
              <w:t>у.г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. (перечневый конкурс)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Городское соревнование «Юниор» - 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Салыкова Александра, 6 а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Пространственно-временная организация святочных рассказов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2021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Городское соревнование «Юниор»-участие</w:t>
            </w:r>
            <w:r w:rsidRPr="005C3B6B">
              <w:rPr>
                <w:rFonts w:eastAsiaTheme="minorHAnsi"/>
                <w:color w:val="auto"/>
                <w:sz w:val="20"/>
                <w:szCs w:val="20"/>
              </w:rPr>
              <w:t>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Лауреат 1 степени всероссийского конкурса «Шаги в науку»-2020-2021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у.г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. (перечневый конкурс)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Козырева Д, Порошин К., 6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Кузбасс поэтический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2021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Акинин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Никита,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Роль экспозиции в сказке Антония Погорельского «Черная курица или подземные жители»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2021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Лауреат 1 степени всероссийского конкурса «Шаги в науку»-2020-2021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у.г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. (перечневый конкурс)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Круглова Анастасия, 6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 xml:space="preserve">Причины и признаки протестного поведения Герасима в рассказе </w:t>
            </w:r>
            <w:proofErr w:type="spellStart"/>
            <w:r w:rsidRPr="005C3B6B">
              <w:rPr>
                <w:color w:val="auto"/>
                <w:sz w:val="20"/>
                <w:szCs w:val="20"/>
              </w:rPr>
              <w:t>И.С.Тургенева</w:t>
            </w:r>
            <w:proofErr w:type="spellEnd"/>
            <w:r w:rsidRPr="005C3B6B">
              <w:rPr>
                <w:color w:val="auto"/>
                <w:sz w:val="20"/>
                <w:szCs w:val="20"/>
              </w:rPr>
              <w:t xml:space="preserve"> «Муму».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Лауреат 1 степени Всероссийского конкурса «Юность, наука, культура» 2021-2022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у.г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(перечневый конкурс)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Салыкова Александра, 7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20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5C3B6B">
              <w:rPr>
                <w:rFonts w:eastAsia="Calibri"/>
                <w:color w:val="auto"/>
                <w:sz w:val="20"/>
                <w:szCs w:val="20"/>
              </w:rPr>
              <w:t>Внутрисемейные отношения и их отражение в произведениях русской художественной литературы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Большакова Т.В.,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2022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Лауреат 1 степени всероссийского конкурса «Шаги в науку»-2021-2022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у.г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. (перечневый конкурс);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Лауреат 1 степени Всероссийского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конкуса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«Юность науки» 2021-2022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у.г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Клещева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Анастасия. 8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Образ Христа в русской литературе второй половины 19 века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Кофейникова О.Н.,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Кудисов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Никита,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Топонимы Кемеровской области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Кофейникова О.Н.,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Халеева Эльвира, </w:t>
            </w: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Позмогова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Виктория, 8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Русские писатели – лауреаты Нобелевской премии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Кофейникова О.Н.,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Бурдинская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Екатерина, 10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Цветопись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в лирике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С.Есенина</w:t>
            </w:r>
            <w:proofErr w:type="spellEnd"/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Петрухина Л.В.,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Середа Екатерина, 11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Дьявольское и сатирическое в романе Булгакова </w:t>
            </w:r>
            <w:r w:rsidRPr="005C3B6B">
              <w:rPr>
                <w:rFonts w:eastAsiaTheme="minorHAnsi"/>
                <w:color w:val="auto"/>
                <w:sz w:val="20"/>
                <w:szCs w:val="20"/>
              </w:rPr>
              <w:lastRenderedPageBreak/>
              <w:t>«Мастер и Маргарита»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lastRenderedPageBreak/>
              <w:t>Петрухина Л.В., учитель русского языка и литературы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Зотов Кирилл,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Заповедник Кузнецкий Алатау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Шипилова О.В., учитель географии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2022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Эбергардт Арина,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Туризм Кузбасса. Места изведанные и неизведанные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Шипилова О.В., учитель географии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Салыкова Александра,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Огуй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Мария, 7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Изучение простых способов решения задач 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Чукарева В.А., учитель математики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2022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Котенков Н., Порошин К, 7 б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Применение знаний об углах в жизни. </w:t>
            </w:r>
          </w:p>
          <w:p w:rsidR="005C3B6B" w:rsidRPr="005C3B6B" w:rsidRDefault="005C3B6B" w:rsidP="005C3B6B">
            <w:pPr>
              <w:spacing w:after="0" w:line="240" w:lineRule="auto"/>
              <w:ind w:left="720" w:firstLine="0"/>
              <w:contextualSpacing/>
              <w:rPr>
                <w:rFonts w:eastAsiaTheme="minorHAnsi"/>
                <w:color w:val="auto"/>
                <w:sz w:val="20"/>
                <w:szCs w:val="20"/>
              </w:rPr>
            </w:pP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Чукарева В.А., учитель математики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2022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Мухортова Алена, Тихомиров Егор, 6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Взаимосвязь христианских и языческих традиций в культуре Древней Руси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Тарабаева Е.С., учитель истории и обществознания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2017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Терехова Елизавета.,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Урок мужества, посвященный дню контрнаступления советской армии против немецко-фашистских войск в битве за Москву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Тарабаева Е.С., учитель истории и обществознания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2021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Бессонов Максим, </w:t>
            </w: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Ложкова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Александра, Новоселова Валерия, 9 класс,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Электронное краеведческое пособие «История Кузбасса»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Тарабаева Е.С., учитель истории и обществознания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2021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Матвиенко Дарья, 7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Градостроительная математика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Жуковская О.П., учитель математики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Таболкин Семен, 8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Деление во множестве многочлена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Жуковская О.П., учитель математики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2020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Спиридонова Ольга, 8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Влияние чисел 7 и 13 на события в жизни: вымысел или реальность?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Жуковская О.П., учитель математики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2020 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Шелестюкова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София, Тихомиров Егор,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Влияние памяти на успеваемость младших школьников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Фасфудинова Т.Н., учитель биологии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2020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Барсукова Виктория, </w:t>
            </w: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Садовикова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Юлия, 8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Английские сокращения при неформальной интернет и смс-</w:t>
            </w: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перписке</w:t>
            </w:r>
            <w:proofErr w:type="spellEnd"/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Потапова А.Е.,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2017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Белоножко Андрей,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Английские фамилии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Багина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Г.С.,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 2013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Абызов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Павел,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Достопримечательности Лондона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Багина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Г.С.,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2013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Кривая Людмила, Кривая Алина, 7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Фразеологические единицы и идиомы в английском языке и в русском языке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Багина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Г.С.,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Косарева Дарья, 7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Англицизмы в современном мире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Багина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Г.С.,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Слепцова Екатерина, 6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Сравнительная характеристика системы обязательного образования Великобритании и России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Багина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Г.С.,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2018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Маркина Александра, Матвиенко Дарья, 8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Пословицы английского языка. Их значение, употребление и русские эквиваленты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Строенко Л.Л.,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 2013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Тимофеев Вячеслав,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Облегчение освоения иностранного языка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Строенко Л.Л.,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Тимофеев Вячеслав,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Скороговорки мира: сходства и различия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Строенко Л.Л.,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Тузовская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Мария, Чулкова Алина, 5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Путеводитель по достопримечательностям Лондона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Строенко Л.Л.,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2018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Кольмиллер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Анна, Сур Роман,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Комикс как отражение сюжета произведения зарубежной литературы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Деревягина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Н.ЯЧ., учитель немецкого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 , 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Городская конференция «Интеллектуал» - 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Огуй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Мария, 6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Путеводитель по достопримечательностям Объединенного Королевства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Мажейко И.Ю.,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2021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Огуй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5C3B6B">
              <w:rPr>
                <w:rFonts w:eastAsiaTheme="minorHAnsi"/>
                <w:color w:val="auto"/>
                <w:sz w:val="20"/>
                <w:szCs w:val="20"/>
              </w:rPr>
              <w:t>Мария</w:t>
            </w:r>
            <w:r w:rsidRPr="005C3B6B">
              <w:rPr>
                <w:rFonts w:eastAsiaTheme="minorHAnsi"/>
                <w:color w:val="auto"/>
                <w:sz w:val="20"/>
                <w:szCs w:val="20"/>
                <w:lang w:val="en-US"/>
              </w:rPr>
              <w:t xml:space="preserve">, 7 </w:t>
            </w:r>
            <w:r w:rsidRPr="005C3B6B">
              <w:rPr>
                <w:rFonts w:eastAsiaTheme="minorHAnsi"/>
                <w:color w:val="auto"/>
                <w:sz w:val="20"/>
                <w:szCs w:val="20"/>
              </w:rPr>
              <w:t>а</w:t>
            </w:r>
            <w:r w:rsidRPr="005C3B6B">
              <w:rPr>
                <w:rFonts w:eastAsia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5C3B6B">
              <w:rPr>
                <w:rFonts w:eastAsiaTheme="minorHAnsi"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en-US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  <w:lang w:val="en-US"/>
              </w:rPr>
              <w:t>My own Phrase book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Мажейко И.Ю., учитель английского языка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2022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Деминский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Андрей, 11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Физико-химический анализ колбасных изделий, произведенных в Кемеровской области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Захаренкова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Л.В., учитель химии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 2013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Городская научно-практическая конференция «Интеллектуал»-2013; Объединенная конференция школьников и студентов  «Техника и технологии: взгляд молодых» -участие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Карач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Владислав, Котляров Егор, 10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Исследование качества мороженого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Захаренкова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Л.В., учитель химии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Нефедова Валентина, </w:t>
            </w: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Печерина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Софья, 1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Влияние энергетических напитков на подростковый организм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Захаренкова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Л.В., учитель химии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Тимофеев Вячеслав, 10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Определение содержания йода в продуктах питания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Захаренкова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Л.В., учитель химии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Рябков Леонид,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Наркомания – чума века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Балева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Н.В., учитель биологии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 2012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Деминский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Андрей, 11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Домашняя пыль и её влияние на организм человека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Балева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Н.В., учитель биологии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2013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Городской конкурс учебно-исследовательских работ «первые шаги в науке-2013»; Объединенная конференция школьников и студентов  «Техника и технологии: взгляд молодых» -участие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Клещева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Анастасия, 10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Формирование комфортной визуальной окружающей среды в кабинетах школы № 69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Балева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Н.В., учитель биологии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Клешева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Анастасия,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Видеоэкология и её влияние на организм человека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Балева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Н.В., учитель биологии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Городская конференция «Интеллектуал» - 3 место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Клещева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Анастасия, 10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Парк культуры имени </w:t>
            </w: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В.Волошиной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. Его обновление и экологическое состояние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Балева</w:t>
            </w:r>
            <w:proofErr w:type="spellEnd"/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 Н.В., учитель биологии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 2015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Городская конференция «Юный исследователь природы» - 3 место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Доброжинский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Константин, 10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Реактивное движение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Потапова В.С., учитель физики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2012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Рябков Леонид, 9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540"/>
              <w:rPr>
                <w:b/>
                <w:color w:val="auto"/>
                <w:sz w:val="20"/>
                <w:szCs w:val="20"/>
              </w:rPr>
            </w:pPr>
            <w:r w:rsidRPr="005C3B6B">
              <w:rPr>
                <w:b/>
                <w:color w:val="auto"/>
                <w:sz w:val="20"/>
                <w:szCs w:val="20"/>
              </w:rPr>
              <w:t>Экологический паспорт территории МБОУ «Средняя общеобразовательная школа № 69»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Деминская Н.И., учитель биологии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 2012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Городской конкурс учебно-исследовательских работ «первые шаги в науке-2012»; объединенная конференция школьников и студентов  «Техника и технологии: взгляд молодых» -участие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67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Деминский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Андрей, 10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Исследование воды: какую воду мы пьём</w:t>
            </w:r>
          </w:p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Деминская Н.И., учитель биологии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2012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 xml:space="preserve">Городской конкурс учебно-исследовательских работ «первые шаги в науке-2012»; Объединенная </w:t>
            </w: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lastRenderedPageBreak/>
              <w:t>конференция школьников и студентов  «Техника и технологии: взгляд молодых» -участие</w:t>
            </w: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Коробков Степан, Черкасов Алексей, 6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Выращивание кристаллов в домашних условиях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Александрова  Т.Б., учитель физики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 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Клещева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Анастасия, 8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C3B6B">
              <w:rPr>
                <w:color w:val="auto"/>
                <w:sz w:val="20"/>
                <w:szCs w:val="20"/>
              </w:rPr>
              <w:t>Исследование основных показателей воды реки Томь в левобережной части города Кемерово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5C3B6B">
              <w:rPr>
                <w:rFonts w:eastAsiaTheme="minorHAnsi"/>
                <w:color w:val="auto"/>
                <w:sz w:val="20"/>
                <w:szCs w:val="20"/>
              </w:rPr>
              <w:t>Кардаш</w:t>
            </w:r>
            <w:proofErr w:type="spellEnd"/>
            <w:r w:rsidRPr="005C3B6B">
              <w:rPr>
                <w:rFonts w:eastAsiaTheme="minorHAnsi"/>
                <w:color w:val="auto"/>
                <w:sz w:val="20"/>
                <w:szCs w:val="20"/>
              </w:rPr>
              <w:t xml:space="preserve"> Н.В., учитель географии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МБОУ «СОШ № 69», 2012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</w:tr>
      <w:tr w:rsidR="005C3B6B" w:rsidRPr="005C3B6B" w:rsidTr="00D91A8E">
        <w:tc>
          <w:tcPr>
            <w:tcW w:w="421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Шестакова Евгения, Пантюкова Евгения, 7 класс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5C3B6B">
              <w:rPr>
                <w:b/>
                <w:color w:val="auto"/>
                <w:sz w:val="20"/>
                <w:szCs w:val="20"/>
              </w:rPr>
              <w:t>Школьная форма: за и против</w:t>
            </w:r>
          </w:p>
        </w:tc>
        <w:tc>
          <w:tcPr>
            <w:tcW w:w="2126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Зражевская  И.Н., учитель технологии</w:t>
            </w:r>
          </w:p>
        </w:tc>
        <w:tc>
          <w:tcPr>
            <w:tcW w:w="1559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МБОУ «СОШ № 69»,2014</w:t>
            </w:r>
          </w:p>
        </w:tc>
        <w:tc>
          <w:tcPr>
            <w:tcW w:w="1985" w:type="dxa"/>
          </w:tcPr>
          <w:p w:rsidR="005C3B6B" w:rsidRPr="005C3B6B" w:rsidRDefault="005C3B6B" w:rsidP="005C3B6B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5C3B6B">
              <w:rPr>
                <w:rFonts w:eastAsiaTheme="minorHAnsi"/>
                <w:b/>
                <w:color w:val="auto"/>
                <w:sz w:val="20"/>
                <w:szCs w:val="20"/>
              </w:rPr>
              <w:t>Городское соревнование «Юниор» - 1 место</w:t>
            </w:r>
          </w:p>
        </w:tc>
      </w:tr>
    </w:tbl>
    <w:p w:rsidR="005C3B6B" w:rsidRPr="005C3B6B" w:rsidRDefault="005C3B6B" w:rsidP="005C3B6B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rPr>
          <w:i/>
          <w:color w:val="auto"/>
          <w:szCs w:val="24"/>
        </w:rPr>
      </w:pPr>
      <w:r w:rsidRPr="005C3B6B">
        <w:rPr>
          <w:color w:val="auto"/>
          <w:szCs w:val="24"/>
        </w:rPr>
        <w:t xml:space="preserve">  </w:t>
      </w:r>
      <w:proofErr w:type="gramStart"/>
      <w:r w:rsidRPr="005C3B6B">
        <w:rPr>
          <w:i/>
          <w:color w:val="auto"/>
          <w:szCs w:val="24"/>
        </w:rPr>
        <w:t>Анализ  работы</w:t>
      </w:r>
      <w:proofErr w:type="gramEnd"/>
      <w:r w:rsidRPr="005C3B6B">
        <w:rPr>
          <w:i/>
          <w:color w:val="auto"/>
          <w:szCs w:val="24"/>
        </w:rPr>
        <w:t xml:space="preserve"> по организации, проведению и результативности ШНПК «Старт в науку- 2022» позволяет сделать следующие выводы:</w:t>
      </w:r>
    </w:p>
    <w:p w:rsidR="005C3B6B" w:rsidRPr="005C3B6B" w:rsidRDefault="005C3B6B" w:rsidP="00DE7108">
      <w:pPr>
        <w:numPr>
          <w:ilvl w:val="0"/>
          <w:numId w:val="64"/>
        </w:numPr>
        <w:spacing w:after="0" w:line="240" w:lineRule="auto"/>
        <w:contextualSpacing/>
        <w:jc w:val="left"/>
        <w:rPr>
          <w:color w:val="auto"/>
          <w:szCs w:val="24"/>
        </w:rPr>
      </w:pPr>
      <w:r w:rsidRPr="005C3B6B">
        <w:rPr>
          <w:color w:val="auto"/>
          <w:szCs w:val="24"/>
        </w:rPr>
        <w:t>Заинтересованность педагогов школы в творческом развитии учащихся по-прежнему остается на невысоком уровне. Активизируются педагоги, как правило, в год прохождения процедуры аттестации. Основные усилия учителей направлены на подготовку учащихся к успешной сдаче ГИА.</w:t>
      </w:r>
    </w:p>
    <w:p w:rsidR="005C3B6B" w:rsidRPr="005C3B6B" w:rsidRDefault="005C3B6B" w:rsidP="00DE7108">
      <w:pPr>
        <w:numPr>
          <w:ilvl w:val="0"/>
          <w:numId w:val="64"/>
        </w:numPr>
        <w:spacing w:after="0" w:line="240" w:lineRule="auto"/>
        <w:contextualSpacing/>
        <w:jc w:val="left"/>
        <w:rPr>
          <w:b/>
          <w:color w:val="auto"/>
          <w:szCs w:val="24"/>
        </w:rPr>
      </w:pPr>
      <w:r w:rsidRPr="005C3B6B">
        <w:rPr>
          <w:color w:val="auto"/>
          <w:szCs w:val="24"/>
        </w:rPr>
        <w:t xml:space="preserve">С 2020 года в школе реализуется целевая модель наставничества. Участие школьников 5-9-х классов в конференции – закономерный результат эффективной организации </w:t>
      </w:r>
      <w:proofErr w:type="gramStart"/>
      <w:r w:rsidRPr="005C3B6B">
        <w:rPr>
          <w:color w:val="auto"/>
          <w:szCs w:val="24"/>
        </w:rPr>
        <w:t>наставнической  деятельности</w:t>
      </w:r>
      <w:proofErr w:type="gramEnd"/>
      <w:r w:rsidRPr="005C3B6B">
        <w:rPr>
          <w:color w:val="auto"/>
          <w:szCs w:val="24"/>
        </w:rPr>
        <w:t xml:space="preserve"> «Учитель-ученик».</w:t>
      </w:r>
    </w:p>
    <w:p w:rsidR="005C3B6B" w:rsidRPr="005C3B6B" w:rsidRDefault="005C3B6B" w:rsidP="00DE7108">
      <w:pPr>
        <w:numPr>
          <w:ilvl w:val="0"/>
          <w:numId w:val="64"/>
        </w:numPr>
        <w:spacing w:after="0" w:line="240" w:lineRule="auto"/>
        <w:contextualSpacing/>
        <w:jc w:val="left"/>
        <w:rPr>
          <w:b/>
          <w:color w:val="auto"/>
          <w:szCs w:val="24"/>
        </w:rPr>
      </w:pPr>
      <w:r w:rsidRPr="005C3B6B">
        <w:rPr>
          <w:color w:val="auto"/>
          <w:szCs w:val="24"/>
        </w:rPr>
        <w:t xml:space="preserve">В 2021-2022 учебном году удалось реализовать разработанную в 2019 году модель проведения ШНПК «Старт в науку», в рамках </w:t>
      </w:r>
      <w:proofErr w:type="gramStart"/>
      <w:r w:rsidRPr="005C3B6B">
        <w:rPr>
          <w:color w:val="auto"/>
          <w:szCs w:val="24"/>
        </w:rPr>
        <w:t>которой  проводится</w:t>
      </w:r>
      <w:proofErr w:type="gramEnd"/>
      <w:r w:rsidRPr="005C3B6B">
        <w:rPr>
          <w:color w:val="auto"/>
          <w:szCs w:val="24"/>
        </w:rPr>
        <w:t xml:space="preserve"> публичная защита индивидуальных проектов выпускников школы (11 класс).</w:t>
      </w:r>
    </w:p>
    <w:p w:rsidR="005C3B6B" w:rsidRPr="005C3B6B" w:rsidRDefault="005C3B6B" w:rsidP="00DE7108">
      <w:pPr>
        <w:numPr>
          <w:ilvl w:val="0"/>
          <w:numId w:val="64"/>
        </w:numPr>
        <w:spacing w:after="0" w:line="240" w:lineRule="auto"/>
        <w:contextualSpacing/>
        <w:jc w:val="left"/>
        <w:rPr>
          <w:b/>
          <w:color w:val="auto"/>
          <w:szCs w:val="24"/>
        </w:rPr>
      </w:pPr>
      <w:r w:rsidRPr="005C3B6B">
        <w:rPr>
          <w:color w:val="auto"/>
          <w:szCs w:val="24"/>
        </w:rPr>
        <w:t xml:space="preserve"> </w:t>
      </w:r>
      <w:r w:rsidRPr="005C3B6B">
        <w:rPr>
          <w:b/>
          <w:color w:val="auto"/>
          <w:szCs w:val="24"/>
        </w:rPr>
        <w:t xml:space="preserve">Учащиеся 6а, 7 а </w:t>
      </w:r>
      <w:proofErr w:type="gramStart"/>
      <w:r w:rsidRPr="005C3B6B">
        <w:rPr>
          <w:b/>
          <w:color w:val="auto"/>
          <w:szCs w:val="24"/>
        </w:rPr>
        <w:t>классов  Круглова</w:t>
      </w:r>
      <w:proofErr w:type="gramEnd"/>
      <w:r w:rsidRPr="005C3B6B">
        <w:rPr>
          <w:b/>
          <w:color w:val="auto"/>
          <w:szCs w:val="24"/>
        </w:rPr>
        <w:t xml:space="preserve"> А., Салыкова А. (наставник – Большакова Т.В.) стали победителями всероссийской конференции исследовательских работ «Шаги в науку» и всероссийского конкурса научно-исследовательских работ «Научный потенциал-21», включенных в Федеральный перечень  олимпиад и иных мероприятий…Минпросвещения на 2021-2022 учебный год»</w:t>
      </w:r>
    </w:p>
    <w:p w:rsidR="005C3B6B" w:rsidRPr="005C3B6B" w:rsidRDefault="005C3B6B" w:rsidP="00DE7108">
      <w:pPr>
        <w:numPr>
          <w:ilvl w:val="0"/>
          <w:numId w:val="64"/>
        </w:numPr>
        <w:spacing w:after="0" w:line="240" w:lineRule="auto"/>
        <w:contextualSpacing/>
        <w:jc w:val="left"/>
        <w:rPr>
          <w:b/>
          <w:color w:val="auto"/>
          <w:szCs w:val="24"/>
        </w:rPr>
      </w:pPr>
      <w:r w:rsidRPr="005C3B6B">
        <w:rPr>
          <w:b/>
          <w:color w:val="auto"/>
          <w:szCs w:val="24"/>
        </w:rPr>
        <w:t xml:space="preserve">Выпускники 11 </w:t>
      </w:r>
      <w:proofErr w:type="gramStart"/>
      <w:r w:rsidRPr="005C3B6B">
        <w:rPr>
          <w:b/>
          <w:color w:val="auto"/>
          <w:szCs w:val="24"/>
        </w:rPr>
        <w:t>класса  стали</w:t>
      </w:r>
      <w:proofErr w:type="gramEnd"/>
      <w:r w:rsidRPr="005C3B6B">
        <w:rPr>
          <w:b/>
          <w:color w:val="auto"/>
          <w:szCs w:val="24"/>
        </w:rPr>
        <w:t xml:space="preserve"> участниками региональной конференции научно-исследовательских работ школьников «Галактика науки» на платформе «Сириус. Кузбасс». </w:t>
      </w:r>
    </w:p>
    <w:p w:rsidR="005C3B6B" w:rsidRPr="005C3B6B" w:rsidRDefault="005C3B6B" w:rsidP="005C3B6B">
      <w:pPr>
        <w:spacing w:after="0" w:line="240" w:lineRule="auto"/>
        <w:ind w:left="720" w:firstLine="0"/>
        <w:contextualSpacing/>
        <w:rPr>
          <w:b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720" w:firstLine="0"/>
        <w:contextualSpacing/>
        <w:rPr>
          <w:b/>
          <w:i/>
          <w:color w:val="auto"/>
          <w:szCs w:val="24"/>
        </w:rPr>
      </w:pPr>
      <w:r w:rsidRPr="005C3B6B">
        <w:rPr>
          <w:b/>
          <w:color w:val="auto"/>
          <w:szCs w:val="24"/>
        </w:rPr>
        <w:t>Рекомендации:</w:t>
      </w:r>
    </w:p>
    <w:p w:rsidR="005C3B6B" w:rsidRPr="005C3B6B" w:rsidRDefault="005C3B6B" w:rsidP="005C3B6B">
      <w:pPr>
        <w:spacing w:after="0" w:line="240" w:lineRule="auto"/>
        <w:ind w:left="720" w:firstLine="0"/>
        <w:contextualSpacing/>
        <w:rPr>
          <w:b/>
          <w:i/>
          <w:color w:val="auto"/>
          <w:szCs w:val="24"/>
        </w:rPr>
      </w:pPr>
      <w:r w:rsidRPr="005C3B6B">
        <w:rPr>
          <w:b/>
          <w:i/>
          <w:color w:val="auto"/>
          <w:szCs w:val="24"/>
        </w:rPr>
        <w:t>В 2022-2023 учебном году следует:</w:t>
      </w:r>
    </w:p>
    <w:p w:rsidR="005C3B6B" w:rsidRPr="005C3B6B" w:rsidRDefault="005C3B6B" w:rsidP="00DE7108">
      <w:pPr>
        <w:numPr>
          <w:ilvl w:val="0"/>
          <w:numId w:val="63"/>
        </w:numPr>
        <w:spacing w:after="0" w:line="240" w:lineRule="auto"/>
        <w:contextualSpacing/>
        <w:jc w:val="left"/>
        <w:rPr>
          <w:b/>
          <w:i/>
          <w:color w:val="auto"/>
          <w:szCs w:val="24"/>
        </w:rPr>
      </w:pPr>
      <w:r w:rsidRPr="005C3B6B">
        <w:rPr>
          <w:i/>
          <w:color w:val="auto"/>
          <w:szCs w:val="24"/>
        </w:rPr>
        <w:t>Продолжить работу наставнических пар в направлении «учитель-ученик».</w:t>
      </w:r>
    </w:p>
    <w:p w:rsidR="005C3B6B" w:rsidRPr="005C3B6B" w:rsidRDefault="005C3B6B" w:rsidP="00DE7108">
      <w:pPr>
        <w:numPr>
          <w:ilvl w:val="0"/>
          <w:numId w:val="63"/>
        </w:numPr>
        <w:spacing w:after="0" w:line="240" w:lineRule="auto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5C3B6B">
        <w:rPr>
          <w:i/>
          <w:color w:val="auto"/>
          <w:szCs w:val="24"/>
        </w:rPr>
        <w:t xml:space="preserve">Возобновить занятия </w:t>
      </w:r>
      <w:proofErr w:type="gramStart"/>
      <w:r w:rsidRPr="005C3B6B">
        <w:rPr>
          <w:i/>
          <w:color w:val="auto"/>
          <w:szCs w:val="24"/>
        </w:rPr>
        <w:t>с  учащимися</w:t>
      </w:r>
      <w:proofErr w:type="gramEnd"/>
      <w:r w:rsidRPr="005C3B6B">
        <w:rPr>
          <w:i/>
          <w:color w:val="auto"/>
          <w:szCs w:val="24"/>
        </w:rPr>
        <w:t xml:space="preserve"> в школе «Умник»  по овладению основ проектной и исследовательской деятельности в каникулярное время (т.е. использование возможностей школьного осеннего и летнего лагеря)</w:t>
      </w: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5C3B6B" w:rsidRPr="005C3B6B" w:rsidRDefault="005C3B6B" w:rsidP="005C3B6B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5C3B6B">
        <w:rPr>
          <w:rFonts w:eastAsiaTheme="minorHAnsi"/>
          <w:color w:val="auto"/>
          <w:sz w:val="22"/>
          <w:lang w:eastAsia="en-US"/>
        </w:rPr>
        <w:t xml:space="preserve"> В 2021-2022 учебном году (третий год </w:t>
      </w:r>
      <w:proofErr w:type="gramStart"/>
      <w:r w:rsidRPr="005C3B6B">
        <w:rPr>
          <w:rFonts w:eastAsiaTheme="minorHAnsi"/>
          <w:color w:val="auto"/>
          <w:sz w:val="22"/>
          <w:lang w:eastAsia="en-US"/>
        </w:rPr>
        <w:t>подряд)  вновь</w:t>
      </w:r>
      <w:proofErr w:type="gramEnd"/>
      <w:r w:rsidRPr="005C3B6B">
        <w:rPr>
          <w:rFonts w:eastAsiaTheme="minorHAnsi"/>
          <w:color w:val="auto"/>
          <w:sz w:val="22"/>
          <w:lang w:eastAsia="en-US"/>
        </w:rPr>
        <w:t xml:space="preserve"> не был проведен конкурс проектов среди учащихся 1-4-х классов. </w:t>
      </w:r>
    </w:p>
    <w:p w:rsidR="005C3B6B" w:rsidRPr="005C3B6B" w:rsidRDefault="005C3B6B" w:rsidP="005C3B6B">
      <w:pPr>
        <w:spacing w:after="0" w:line="240" w:lineRule="auto"/>
        <w:ind w:left="0" w:firstLine="0"/>
        <w:contextualSpacing/>
        <w:rPr>
          <w:b/>
          <w:i/>
          <w:color w:val="auto"/>
          <w:szCs w:val="24"/>
        </w:rPr>
      </w:pPr>
      <w:r w:rsidRPr="005C3B6B">
        <w:rPr>
          <w:b/>
          <w:i/>
          <w:color w:val="auto"/>
          <w:szCs w:val="24"/>
        </w:rPr>
        <w:t xml:space="preserve">Причина: отсутствие контроля со стороны руководителя МО Морозовой Н.Г., низкий уровень мотивации, ответственности педагогов, учителя начальной </w:t>
      </w:r>
      <w:proofErr w:type="gramStart"/>
      <w:r w:rsidRPr="005C3B6B">
        <w:rPr>
          <w:b/>
          <w:i/>
          <w:color w:val="auto"/>
          <w:szCs w:val="24"/>
        </w:rPr>
        <w:t>школы  основные</w:t>
      </w:r>
      <w:proofErr w:type="gramEnd"/>
      <w:r w:rsidRPr="005C3B6B">
        <w:rPr>
          <w:b/>
          <w:i/>
          <w:color w:val="auto"/>
          <w:szCs w:val="24"/>
        </w:rPr>
        <w:t xml:space="preserve"> усилия вновь направили на участие детей в заочных интеллектуальных и творческих конкурсах и олимпиадах.</w:t>
      </w:r>
    </w:p>
    <w:p w:rsidR="005C3B6B" w:rsidRPr="005C3B6B" w:rsidRDefault="005C3B6B" w:rsidP="005C3B6B">
      <w:pPr>
        <w:spacing w:after="0" w:line="240" w:lineRule="auto"/>
        <w:ind w:left="0" w:firstLine="0"/>
        <w:contextualSpacing/>
        <w:rPr>
          <w:b/>
          <w:i/>
          <w:color w:val="auto"/>
          <w:szCs w:val="24"/>
        </w:rPr>
      </w:pPr>
    </w:p>
    <w:p w:rsidR="005C3B6B" w:rsidRPr="005C3B6B" w:rsidRDefault="005C3B6B" w:rsidP="005C3B6B">
      <w:pPr>
        <w:spacing w:after="0" w:line="240" w:lineRule="auto"/>
        <w:ind w:left="0" w:firstLine="0"/>
        <w:contextualSpacing/>
        <w:rPr>
          <w:b/>
          <w:i/>
          <w:color w:val="auto"/>
          <w:szCs w:val="24"/>
        </w:rPr>
      </w:pPr>
      <w:r w:rsidRPr="005C3B6B">
        <w:rPr>
          <w:b/>
          <w:i/>
          <w:color w:val="auto"/>
          <w:szCs w:val="24"/>
        </w:rPr>
        <w:lastRenderedPageBreak/>
        <w:t>Выводы:</w:t>
      </w:r>
    </w:p>
    <w:p w:rsidR="005C3B6B" w:rsidRPr="005C3B6B" w:rsidRDefault="005C3B6B" w:rsidP="00DE7108">
      <w:pPr>
        <w:numPr>
          <w:ilvl w:val="0"/>
          <w:numId w:val="61"/>
        </w:numPr>
        <w:spacing w:after="0" w:line="240" w:lineRule="auto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5C3B6B">
        <w:rPr>
          <w:rFonts w:eastAsia="Calibri"/>
          <w:color w:val="auto"/>
          <w:szCs w:val="24"/>
          <w:lang w:eastAsia="en-US"/>
        </w:rPr>
        <w:t xml:space="preserve">Руководителю МО учителей начальных классов Морозовой Н.Г. (вновь назначенный) необходимо усилить контроль за выполнением плана работы МО на учебный год, уделив особое внимание вопросам организации работы </w:t>
      </w:r>
      <w:proofErr w:type="gramStart"/>
      <w:r w:rsidRPr="005C3B6B">
        <w:rPr>
          <w:rFonts w:eastAsia="Calibri"/>
          <w:color w:val="auto"/>
          <w:szCs w:val="24"/>
          <w:lang w:eastAsia="en-US"/>
        </w:rPr>
        <w:t>учителей  по</w:t>
      </w:r>
      <w:proofErr w:type="gramEnd"/>
      <w:r w:rsidRPr="005C3B6B">
        <w:rPr>
          <w:rFonts w:eastAsia="Calibri"/>
          <w:color w:val="auto"/>
          <w:szCs w:val="24"/>
          <w:lang w:eastAsia="en-US"/>
        </w:rPr>
        <w:t xml:space="preserve"> подготовке учащихся к конференциям и конкурсам очного формата разных уровней.</w:t>
      </w:r>
    </w:p>
    <w:p w:rsidR="005C3B6B" w:rsidRPr="000668BD" w:rsidRDefault="005C3B6B" w:rsidP="00DE7108">
      <w:pPr>
        <w:numPr>
          <w:ilvl w:val="0"/>
          <w:numId w:val="61"/>
        </w:numPr>
        <w:spacing w:after="0" w:line="240" w:lineRule="auto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5C3B6B">
        <w:rPr>
          <w:rFonts w:eastAsia="Calibri"/>
          <w:color w:val="auto"/>
          <w:szCs w:val="24"/>
          <w:lang w:eastAsia="en-US"/>
        </w:rPr>
        <w:t xml:space="preserve">Руководителю МО Морозовой Н.Г. </w:t>
      </w:r>
      <w:proofErr w:type="gramStart"/>
      <w:r w:rsidRPr="005C3B6B">
        <w:rPr>
          <w:rFonts w:eastAsia="Calibri"/>
          <w:color w:val="auto"/>
          <w:szCs w:val="24"/>
          <w:lang w:eastAsia="en-US"/>
        </w:rPr>
        <w:t>и  учителям</w:t>
      </w:r>
      <w:proofErr w:type="gramEnd"/>
      <w:r w:rsidRPr="005C3B6B">
        <w:rPr>
          <w:rFonts w:eastAsia="Calibri"/>
          <w:color w:val="auto"/>
          <w:szCs w:val="24"/>
          <w:lang w:eastAsia="en-US"/>
        </w:rPr>
        <w:t xml:space="preserve"> начальных классов с целью отбора работ  для публичной защиты на школьной конференции или школьном конкурсе проектов на заседании МО следует разработать систему  по отслеживанию  работ, выполненных учащимися и отправляемых на заочные конкурсы.</w:t>
      </w:r>
    </w:p>
    <w:p w:rsidR="005C3B6B" w:rsidRDefault="005C3B6B" w:rsidP="005C3B6B"/>
    <w:p w:rsidR="005C3B6B" w:rsidRDefault="005C3B6B" w:rsidP="005C3B6B"/>
    <w:p w:rsidR="005C3B6B" w:rsidRDefault="005C3B6B" w:rsidP="005C3B6B"/>
    <w:p w:rsidR="006970AD" w:rsidRDefault="00260CF7">
      <w:pPr>
        <w:pStyle w:val="2"/>
        <w:ind w:left="568" w:right="0"/>
      </w:pPr>
      <w:r>
        <w:t>4.6</w:t>
      </w:r>
      <w:r>
        <w:rPr>
          <w:rFonts w:ascii="Arial" w:eastAsia="Arial" w:hAnsi="Arial" w:cs="Arial"/>
        </w:rPr>
        <w:t xml:space="preserve"> </w:t>
      </w:r>
      <w:r>
        <w:t xml:space="preserve">Данные о поступлении в учреждения профессионального образования </w:t>
      </w:r>
    </w:p>
    <w:p w:rsidR="006970AD" w:rsidRDefault="00260CF7">
      <w:pPr>
        <w:ind w:left="554" w:right="582" w:firstLine="428"/>
      </w:pPr>
      <w:r>
        <w:t xml:space="preserve">В школе реализуется Программа по профориентации, которая направлена на формирование у учащихся осознанного выбора профессий, выбора профессиональной образовательной организации, иных форм профессиональной подготовки. В течение года активными участниками данной программы стали обучающиеся 9 и 11 классов, что позволило им сделать осознанный выбор профессии и поступить соответствующее в учебные учреждения СПО и ВПО. </w:t>
      </w:r>
    </w:p>
    <w:p w:rsidR="006970AD" w:rsidRDefault="00260CF7">
      <w:pPr>
        <w:ind w:left="554" w:right="582" w:firstLine="360"/>
      </w:pPr>
      <w:r>
        <w:t xml:space="preserve">В 2021 году в МБОУ «СОШ №40» получили среднее общее образование 65 учащихся, из них продолжили обучение в вузах 44 человека, продолжили обучение в организациях СПО – 11 чел., трудоустроились 10 выпускников. </w:t>
      </w:r>
    </w:p>
    <w:p w:rsidR="006970AD" w:rsidRDefault="00260CF7">
      <w:pPr>
        <w:ind w:left="554" w:right="582" w:firstLine="360"/>
      </w:pPr>
      <w:r>
        <w:t xml:space="preserve">Информация об учебных заведениях, в которые поступили выпускники школы, представлена в таблицах. </w:t>
      </w:r>
    </w:p>
    <w:p w:rsidR="006970AD" w:rsidRDefault="00260CF7">
      <w:pPr>
        <w:ind w:left="3035" w:right="582"/>
      </w:pPr>
      <w:r>
        <w:t xml:space="preserve">Информация о распределении выпускников 11 классов </w:t>
      </w:r>
    </w:p>
    <w:tbl>
      <w:tblPr>
        <w:tblStyle w:val="TableGrid"/>
        <w:tblW w:w="9219" w:type="dxa"/>
        <w:tblInd w:w="1065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989"/>
        <w:gridCol w:w="848"/>
        <w:gridCol w:w="853"/>
        <w:gridCol w:w="2208"/>
        <w:gridCol w:w="1513"/>
        <w:gridCol w:w="1384"/>
        <w:gridCol w:w="1424"/>
      </w:tblGrid>
      <w:tr w:rsidR="006970AD">
        <w:trPr>
          <w:trHeight w:val="804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Дальнейшее обучение </w:t>
            </w:r>
          </w:p>
        </w:tc>
        <w:tc>
          <w:tcPr>
            <w:tcW w:w="22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Трудоустройство </w:t>
            </w:r>
          </w:p>
        </w:tc>
        <w:tc>
          <w:tcPr>
            <w:tcW w:w="1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Служба в Российской Армии </w:t>
            </w:r>
          </w:p>
        </w:tc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Не учится, не работает </w:t>
            </w:r>
          </w:p>
        </w:tc>
        <w:tc>
          <w:tcPr>
            <w:tcW w:w="14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Проходит </w:t>
            </w:r>
          </w:p>
          <w:p w:rsidR="006970AD" w:rsidRDefault="00260CF7">
            <w:pPr>
              <w:spacing w:after="42" w:line="236" w:lineRule="auto"/>
              <w:ind w:left="0" w:firstLine="0"/>
              <w:jc w:val="center"/>
            </w:pPr>
            <w:r>
              <w:rPr>
                <w:sz w:val="20"/>
              </w:rPr>
              <w:t xml:space="preserve">ГИА в сентябре </w:t>
            </w:r>
          </w:p>
          <w:p w:rsidR="006970AD" w:rsidRDefault="00260CF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(повторно) </w:t>
            </w:r>
          </w:p>
        </w:tc>
      </w:tr>
      <w:tr w:rsidR="006970A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ВУЗ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</w:tr>
      <w:tr w:rsidR="006970AD">
        <w:trPr>
          <w:trHeight w:val="28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5" w:firstLine="0"/>
              <w:jc w:val="center"/>
            </w:pPr>
            <w:r>
              <w:t xml:space="preserve">65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0" w:firstLine="0"/>
              <w:jc w:val="center"/>
            </w:pPr>
            <w:r>
              <w:t xml:space="preserve">11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5" w:firstLine="0"/>
              <w:jc w:val="center"/>
            </w:pPr>
            <w:r>
              <w:t xml:space="preserve">44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1" w:firstLine="0"/>
              <w:jc w:val="center"/>
            </w:pPr>
            <w:r>
              <w:t xml:space="preserve">10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</w:tbl>
    <w:p w:rsidR="006970AD" w:rsidRDefault="00260CF7">
      <w:pPr>
        <w:spacing w:after="106" w:line="259" w:lineRule="auto"/>
        <w:ind w:left="929" w:firstLine="0"/>
        <w:jc w:val="left"/>
      </w:pPr>
      <w:r>
        <w:rPr>
          <w:sz w:val="16"/>
        </w:rPr>
        <w:t xml:space="preserve"> </w:t>
      </w:r>
    </w:p>
    <w:p w:rsidR="006970AD" w:rsidRDefault="00260CF7">
      <w:pPr>
        <w:ind w:left="1467" w:right="582"/>
      </w:pPr>
      <w:r>
        <w:t xml:space="preserve">Сведения о местах обучения выпускников 2021 год 11-х классов МБОУ «СОШ №40» </w:t>
      </w:r>
    </w:p>
    <w:tbl>
      <w:tblPr>
        <w:tblStyle w:val="TableGrid"/>
        <w:tblW w:w="11008" w:type="dxa"/>
        <w:tblInd w:w="16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080"/>
        <w:gridCol w:w="1137"/>
        <w:gridCol w:w="1277"/>
        <w:gridCol w:w="708"/>
        <w:gridCol w:w="708"/>
        <w:gridCol w:w="852"/>
        <w:gridCol w:w="1133"/>
        <w:gridCol w:w="992"/>
        <w:gridCol w:w="852"/>
        <w:gridCol w:w="1137"/>
        <w:gridCol w:w="1132"/>
      </w:tblGrid>
      <w:tr w:rsidR="006970AD">
        <w:trPr>
          <w:trHeight w:val="289"/>
        </w:trPr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3" w:line="237" w:lineRule="auto"/>
              <w:ind w:left="0" w:firstLine="0"/>
              <w:jc w:val="center"/>
            </w:pPr>
            <w:r>
              <w:rPr>
                <w:sz w:val="20"/>
              </w:rPr>
              <w:t>Общее количеств</w:t>
            </w:r>
          </w:p>
          <w:p w:rsidR="006970AD" w:rsidRDefault="00260CF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о </w:t>
            </w:r>
          </w:p>
          <w:p w:rsidR="006970AD" w:rsidRDefault="00260CF7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выпускни</w:t>
            </w:r>
            <w:proofErr w:type="spellEnd"/>
            <w:r>
              <w:rPr>
                <w:sz w:val="20"/>
              </w:rPr>
              <w:t xml:space="preserve"> ков 2021 года, </w:t>
            </w:r>
          </w:p>
          <w:p w:rsidR="006970AD" w:rsidRDefault="00260CF7">
            <w:pPr>
              <w:spacing w:after="0" w:line="259" w:lineRule="auto"/>
              <w:ind w:left="93" w:right="36" w:hanging="11"/>
              <w:jc w:val="center"/>
            </w:pPr>
            <w:r>
              <w:rPr>
                <w:sz w:val="20"/>
              </w:rPr>
              <w:t xml:space="preserve">поступив </w:t>
            </w:r>
            <w:proofErr w:type="spellStart"/>
            <w:r>
              <w:rPr>
                <w:sz w:val="20"/>
              </w:rPr>
              <w:t>ших</w:t>
            </w:r>
            <w:proofErr w:type="spellEnd"/>
            <w:r>
              <w:rPr>
                <w:sz w:val="20"/>
              </w:rPr>
              <w:t xml:space="preserve"> в вузы </w:t>
            </w:r>
          </w:p>
        </w:tc>
        <w:tc>
          <w:tcPr>
            <w:tcW w:w="11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16" w:firstLine="0"/>
              <w:jc w:val="left"/>
            </w:pPr>
            <w:r>
              <w:rPr>
                <w:sz w:val="20"/>
              </w:rPr>
              <w:t>Количеств</w:t>
            </w:r>
          </w:p>
          <w:p w:rsidR="006970AD" w:rsidRDefault="00260CF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о </w:t>
            </w:r>
          </w:p>
          <w:p w:rsidR="006970AD" w:rsidRDefault="00260CF7">
            <w:pPr>
              <w:spacing w:after="0" w:line="236" w:lineRule="auto"/>
              <w:ind w:left="392" w:hanging="244"/>
              <w:jc w:val="left"/>
            </w:pPr>
            <w:proofErr w:type="spellStart"/>
            <w:r>
              <w:rPr>
                <w:sz w:val="20"/>
              </w:rPr>
              <w:t>выпускни</w:t>
            </w:r>
            <w:proofErr w:type="spellEnd"/>
            <w:r>
              <w:rPr>
                <w:sz w:val="20"/>
              </w:rPr>
              <w:t xml:space="preserve"> ков, </w:t>
            </w:r>
          </w:p>
          <w:p w:rsidR="006970AD" w:rsidRDefault="00260CF7">
            <w:pPr>
              <w:spacing w:after="0" w:line="259" w:lineRule="auto"/>
              <w:ind w:left="109" w:right="64" w:firstLine="0"/>
              <w:jc w:val="center"/>
            </w:pPr>
            <w:r>
              <w:rPr>
                <w:sz w:val="20"/>
              </w:rPr>
              <w:t xml:space="preserve">поступив </w:t>
            </w:r>
            <w:proofErr w:type="spellStart"/>
            <w:r>
              <w:rPr>
                <w:sz w:val="20"/>
              </w:rPr>
              <w:t>ших</w:t>
            </w:r>
            <w:proofErr w:type="spellEnd"/>
            <w:r>
              <w:rPr>
                <w:sz w:val="20"/>
              </w:rPr>
              <w:t xml:space="preserve"> в вузы КО 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3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выпускнико</w:t>
            </w:r>
            <w:proofErr w:type="spellEnd"/>
          </w:p>
          <w:p w:rsidR="006970AD" w:rsidRDefault="00260CF7">
            <w:pPr>
              <w:spacing w:after="0" w:line="236" w:lineRule="auto"/>
              <w:ind w:left="0" w:firstLine="0"/>
              <w:jc w:val="center"/>
            </w:pPr>
            <w:r>
              <w:rPr>
                <w:sz w:val="20"/>
              </w:rPr>
              <w:t xml:space="preserve">в 2021 года, выбывших </w:t>
            </w:r>
          </w:p>
          <w:p w:rsidR="006970AD" w:rsidRDefault="00260CF7">
            <w:pPr>
              <w:spacing w:after="15" w:line="259" w:lineRule="auto"/>
              <w:ind w:left="168" w:firstLine="0"/>
              <w:jc w:val="left"/>
            </w:pPr>
            <w:r>
              <w:rPr>
                <w:sz w:val="20"/>
              </w:rPr>
              <w:t xml:space="preserve">за пределы </w:t>
            </w:r>
          </w:p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 </w:t>
            </w:r>
          </w:p>
        </w:tc>
        <w:tc>
          <w:tcPr>
            <w:tcW w:w="6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970AD" w:rsidRDefault="00260CF7">
            <w:pPr>
              <w:spacing w:after="0" w:line="259" w:lineRule="auto"/>
              <w:ind w:left="0" w:right="49" w:firstLine="0"/>
              <w:jc w:val="right"/>
            </w:pPr>
            <w:r>
              <w:t xml:space="preserve">На обучение в другие города России и за рубежом </w:t>
            </w:r>
          </w:p>
        </w:tc>
        <w:tc>
          <w:tcPr>
            <w:tcW w:w="11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</w:tr>
      <w:tr w:rsidR="006970AD">
        <w:trPr>
          <w:trHeight w:val="17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6970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18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г. </w:t>
            </w:r>
          </w:p>
          <w:p w:rsidR="006970AD" w:rsidRDefault="00260CF7">
            <w:pPr>
              <w:spacing w:after="0" w:line="259" w:lineRule="auto"/>
              <w:ind w:left="32" w:firstLine="0"/>
            </w:pPr>
            <w:r>
              <w:rPr>
                <w:sz w:val="20"/>
              </w:rPr>
              <w:t xml:space="preserve">Томск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18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г. </w:t>
            </w:r>
          </w:p>
          <w:p w:rsidR="006970AD" w:rsidRDefault="00260CF7">
            <w:pPr>
              <w:spacing w:after="0" w:line="259" w:lineRule="auto"/>
              <w:ind w:left="28" w:firstLine="0"/>
            </w:pPr>
            <w:r>
              <w:rPr>
                <w:sz w:val="20"/>
              </w:rPr>
              <w:t xml:space="preserve">Москва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17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г. </w:t>
            </w:r>
          </w:p>
          <w:p w:rsidR="006970AD" w:rsidRDefault="00260CF7">
            <w:pPr>
              <w:spacing w:after="0" w:line="259" w:lineRule="auto"/>
              <w:ind w:left="132" w:firstLine="0"/>
              <w:jc w:val="left"/>
            </w:pPr>
            <w:r>
              <w:rPr>
                <w:sz w:val="20"/>
              </w:rPr>
              <w:t>Санкт-</w:t>
            </w:r>
          </w:p>
          <w:p w:rsidR="006970AD" w:rsidRDefault="00260CF7">
            <w:pPr>
              <w:spacing w:after="0" w:line="259" w:lineRule="auto"/>
              <w:ind w:left="280" w:hanging="164"/>
              <w:jc w:val="left"/>
            </w:pPr>
            <w:proofErr w:type="spellStart"/>
            <w:r>
              <w:rPr>
                <w:sz w:val="20"/>
              </w:rPr>
              <w:t>Петерб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ург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г. </w:t>
            </w:r>
          </w:p>
          <w:p w:rsidR="006970AD" w:rsidRDefault="00260CF7">
            <w:pPr>
              <w:spacing w:after="0" w:line="259" w:lineRule="auto"/>
              <w:ind w:left="120" w:firstLine="0"/>
              <w:jc w:val="left"/>
            </w:pPr>
            <w:r>
              <w:rPr>
                <w:sz w:val="20"/>
              </w:rPr>
              <w:t>Красноярск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16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г. </w:t>
            </w:r>
          </w:p>
          <w:p w:rsidR="006970AD" w:rsidRDefault="00260CF7">
            <w:pPr>
              <w:spacing w:after="0" w:line="259" w:lineRule="auto"/>
              <w:ind w:left="-16" w:firstLine="0"/>
              <w:jc w:val="left"/>
            </w:pPr>
            <w:r>
              <w:rPr>
                <w:sz w:val="20"/>
              </w:rPr>
              <w:t xml:space="preserve"> Барнаул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г. </w:t>
            </w:r>
          </w:p>
          <w:p w:rsidR="006970AD" w:rsidRDefault="00260CF7">
            <w:pPr>
              <w:spacing w:after="0" w:line="259" w:lineRule="auto"/>
              <w:ind w:left="176" w:hanging="68"/>
              <w:jc w:val="left"/>
            </w:pPr>
            <w:proofErr w:type="spellStart"/>
            <w:r>
              <w:rPr>
                <w:sz w:val="20"/>
              </w:rPr>
              <w:t>Новоси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бирск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В другой город </w:t>
            </w:r>
          </w:p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(указать какой)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29" w:line="240" w:lineRule="auto"/>
              <w:ind w:left="113" w:right="63" w:firstLine="0"/>
              <w:jc w:val="center"/>
            </w:pPr>
            <w:r>
              <w:rPr>
                <w:sz w:val="20"/>
              </w:rPr>
              <w:t xml:space="preserve">За пределы </w:t>
            </w:r>
          </w:p>
          <w:p w:rsidR="006970AD" w:rsidRDefault="00260CF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</w:tr>
      <w:tr w:rsidR="006970AD">
        <w:trPr>
          <w:trHeight w:val="284"/>
        </w:trPr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" w:firstLine="0"/>
              <w:jc w:val="center"/>
            </w:pPr>
            <w:r>
              <w:t xml:space="preserve">44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9" w:firstLine="0"/>
              <w:jc w:val="center"/>
            </w:pPr>
            <w:r>
              <w:t xml:space="preserve">39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" w:firstLine="0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0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" w:firstLine="0"/>
              <w:jc w:val="center"/>
            </w:pPr>
            <w:r>
              <w:t xml:space="preserve">0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24" w:firstLine="0"/>
              <w:jc w:val="left"/>
            </w:pPr>
            <w:r>
              <w:t xml:space="preserve">1 Казань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0 </w:t>
            </w:r>
          </w:p>
        </w:tc>
      </w:tr>
    </w:tbl>
    <w:p w:rsidR="006970AD" w:rsidRDefault="00260CF7">
      <w:pPr>
        <w:spacing w:after="102" w:line="259" w:lineRule="auto"/>
        <w:ind w:left="929" w:firstLine="0"/>
        <w:jc w:val="left"/>
      </w:pPr>
      <w:r>
        <w:rPr>
          <w:b/>
          <w:sz w:val="16"/>
        </w:rPr>
        <w:t xml:space="preserve"> </w:t>
      </w:r>
    </w:p>
    <w:p w:rsidR="006970AD" w:rsidRDefault="00260CF7">
      <w:pPr>
        <w:spacing w:after="3" w:line="268" w:lineRule="auto"/>
        <w:ind w:left="699" w:right="710"/>
        <w:jc w:val="center"/>
      </w:pPr>
      <w:r>
        <w:t xml:space="preserve">Сведения о местах обучения выпускников МБОУ «СОШ №40» 11-х классов,  </w:t>
      </w:r>
    </w:p>
    <w:p w:rsidR="006970AD" w:rsidRDefault="00260CF7">
      <w:pPr>
        <w:spacing w:after="3" w:line="268" w:lineRule="auto"/>
        <w:ind w:left="699" w:right="707"/>
        <w:jc w:val="center"/>
      </w:pPr>
      <w:r>
        <w:t xml:space="preserve">поступивших в вузы КО в 2021 году </w:t>
      </w:r>
    </w:p>
    <w:tbl>
      <w:tblPr>
        <w:tblStyle w:val="TableGrid"/>
        <w:tblW w:w="10067" w:type="dxa"/>
        <w:tblInd w:w="641" w:type="dxa"/>
        <w:tblCellMar>
          <w:top w:w="3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772"/>
        <w:gridCol w:w="1136"/>
        <w:gridCol w:w="1416"/>
        <w:gridCol w:w="1277"/>
        <w:gridCol w:w="2269"/>
        <w:gridCol w:w="2197"/>
      </w:tblGrid>
      <w:tr w:rsidR="006970AD">
        <w:trPr>
          <w:trHeight w:val="1345"/>
        </w:trPr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38" w:lineRule="auto"/>
              <w:ind w:left="0" w:firstLine="0"/>
              <w:jc w:val="center"/>
            </w:pPr>
            <w:r>
              <w:t xml:space="preserve">Всего выпускников, </w:t>
            </w:r>
          </w:p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поступивших в вузы КО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92" w:firstLine="0"/>
              <w:jc w:val="left"/>
            </w:pPr>
            <w:r>
              <w:t xml:space="preserve">КемГУ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8" w:firstLine="0"/>
              <w:jc w:val="center"/>
            </w:pPr>
            <w:r>
              <w:t xml:space="preserve">КузГТУ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t>КемГМУ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17"/>
              <w:jc w:val="center"/>
            </w:pPr>
            <w:r>
              <w:t xml:space="preserve">Кемеровская государственная </w:t>
            </w:r>
            <w:proofErr w:type="spellStart"/>
            <w:r>
              <w:t>сельхозакадемия</w:t>
            </w:r>
            <w:proofErr w:type="spellEnd"/>
            <w:r>
              <w:t xml:space="preserve"> 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15"/>
              <w:jc w:val="center"/>
            </w:pPr>
            <w:r>
              <w:t xml:space="preserve">Кемеровский государственный институт культуры </w:t>
            </w:r>
          </w:p>
        </w:tc>
      </w:tr>
      <w:tr w:rsidR="006970AD">
        <w:trPr>
          <w:trHeight w:val="308"/>
        </w:trPr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39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3" w:firstLine="0"/>
              <w:jc w:val="center"/>
            </w:pPr>
            <w:r>
              <w:t xml:space="preserve">22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4" w:firstLine="0"/>
              <w:jc w:val="center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</w:tr>
    </w:tbl>
    <w:p w:rsidR="006970AD" w:rsidRDefault="00260CF7">
      <w:pPr>
        <w:spacing w:after="103" w:line="259" w:lineRule="auto"/>
        <w:ind w:left="929" w:firstLine="0"/>
        <w:jc w:val="left"/>
      </w:pPr>
      <w:r>
        <w:rPr>
          <w:b/>
          <w:sz w:val="16"/>
        </w:rPr>
        <w:t xml:space="preserve"> </w:t>
      </w:r>
    </w:p>
    <w:p w:rsidR="006970AD" w:rsidRDefault="00260CF7">
      <w:pPr>
        <w:spacing w:after="3" w:line="268" w:lineRule="auto"/>
        <w:ind w:left="699" w:right="634"/>
        <w:jc w:val="center"/>
      </w:pPr>
      <w:r>
        <w:t xml:space="preserve">Информация о выпускниках 2021 года МБОУ «СОШ № 40», получивших на ЕГЭ 100 баллов </w:t>
      </w:r>
    </w:p>
    <w:tbl>
      <w:tblPr>
        <w:tblStyle w:val="TableGrid"/>
        <w:tblW w:w="9875" w:type="dxa"/>
        <w:tblInd w:w="737" w:type="dxa"/>
        <w:tblCellMar>
          <w:top w:w="5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288"/>
        <w:gridCol w:w="2621"/>
        <w:gridCol w:w="2837"/>
        <w:gridCol w:w="2129"/>
      </w:tblGrid>
      <w:tr w:rsidR="006970AD">
        <w:trPr>
          <w:trHeight w:val="836"/>
        </w:trPr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2" w:firstLine="0"/>
              <w:jc w:val="left"/>
            </w:pPr>
            <w:r>
              <w:t xml:space="preserve">Ф.И.О. выпускника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Предмет, по которому на ЕГЭ получил 100 баллов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ОУ, куда поступил, город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факультета, специальности </w:t>
            </w:r>
          </w:p>
        </w:tc>
      </w:tr>
      <w:tr w:rsidR="006970AD">
        <w:trPr>
          <w:trHeight w:val="836"/>
        </w:trPr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Шарапова Алина Вадимовна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литература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78" w:lineRule="auto"/>
              <w:ind w:left="0" w:firstLine="0"/>
            </w:pPr>
            <w:r>
              <w:t xml:space="preserve">Школа-студия «Кадр» при Ленфильме, </w:t>
            </w:r>
          </w:p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Актерское мастерство </w:t>
            </w:r>
          </w:p>
        </w:tc>
      </w:tr>
    </w:tbl>
    <w:p w:rsidR="006970AD" w:rsidRDefault="00260CF7">
      <w:pPr>
        <w:ind w:left="554" w:right="582" w:firstLine="720"/>
      </w:pPr>
      <w:r>
        <w:rPr>
          <w:b/>
        </w:rPr>
        <w:t>Вывод:</w:t>
      </w:r>
      <w:r>
        <w:t xml:space="preserve"> из 65 выпускников, получивших среднее общее образование, 44 (68%) выпускников продолжили обучение в ВУЗах (из них 89% в ВУЗах г. Кемерово), 11 (17%) человек в СПО, 10 (15%) человек - трудоустроились. </w:t>
      </w:r>
    </w:p>
    <w:p w:rsidR="006970AD" w:rsidRDefault="00260CF7">
      <w:pPr>
        <w:ind w:left="1299" w:right="582"/>
      </w:pPr>
      <w:r>
        <w:t xml:space="preserve">100 % выпускников поступили в ВУЗы по профилю обучения. </w:t>
      </w:r>
    </w:p>
    <w:p w:rsidR="006970AD" w:rsidRDefault="00260CF7">
      <w:pPr>
        <w:ind w:left="554" w:right="582" w:firstLine="720"/>
      </w:pPr>
      <w:r>
        <w:t xml:space="preserve">Процент поступления выпускников 11 класса в высшие учебные заведения повысился на 5% по сравнению с прошлым годом. Процент поступления выпускников 2021 года по профилю составил 68 %, что на 5% выше, чем в 2020 году. </w:t>
      </w:r>
    </w:p>
    <w:p w:rsidR="006970AD" w:rsidRDefault="00260CF7">
      <w:pPr>
        <w:spacing w:after="5" w:line="271" w:lineRule="auto"/>
        <w:ind w:left="833" w:right="604" w:firstLine="2125"/>
      </w:pPr>
      <w:r>
        <w:rPr>
          <w:b/>
        </w:rPr>
        <w:t xml:space="preserve">Информация о распределении выпускников 9-х классов Класс </w:t>
      </w:r>
      <w:r>
        <w:rPr>
          <w:b/>
        </w:rPr>
        <w:tab/>
        <w:t xml:space="preserve">СПО (бюджет/платно) </w:t>
      </w:r>
      <w:r>
        <w:rPr>
          <w:b/>
        </w:rPr>
        <w:tab/>
        <w:t xml:space="preserve">10 класс (№40/другие ОУ) </w:t>
      </w:r>
      <w:r>
        <w:rPr>
          <w:b/>
        </w:rPr>
        <w:tab/>
        <w:t xml:space="preserve">Пересдача ОГЭ осенью </w:t>
      </w:r>
    </w:p>
    <w:p w:rsidR="006970AD" w:rsidRDefault="00260CF7">
      <w:pPr>
        <w:tabs>
          <w:tab w:val="center" w:pos="1096"/>
          <w:tab w:val="center" w:pos="3431"/>
          <w:tab w:val="center" w:pos="6556"/>
          <w:tab w:val="center" w:pos="94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9а – 30чел </w:t>
      </w:r>
      <w:r>
        <w:tab/>
        <w:t xml:space="preserve">17 (12/5) </w:t>
      </w:r>
      <w:r>
        <w:tab/>
        <w:t xml:space="preserve">9 (4/5) </w:t>
      </w:r>
      <w:r>
        <w:tab/>
        <w:t xml:space="preserve">4 </w:t>
      </w:r>
    </w:p>
    <w:p w:rsidR="006970AD" w:rsidRDefault="00260CF7">
      <w:pPr>
        <w:tabs>
          <w:tab w:val="center" w:pos="1134"/>
          <w:tab w:val="center" w:pos="3431"/>
          <w:tab w:val="center" w:pos="6556"/>
          <w:tab w:val="center" w:pos="94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9б – 30 </w:t>
      </w:r>
      <w:proofErr w:type="gramStart"/>
      <w:r>
        <w:t>чел</w:t>
      </w:r>
      <w:proofErr w:type="gramEnd"/>
      <w:r>
        <w:t xml:space="preserve"> </w:t>
      </w:r>
      <w:r>
        <w:tab/>
        <w:t xml:space="preserve">23 (17/6) </w:t>
      </w:r>
      <w:r>
        <w:tab/>
        <w:t xml:space="preserve">7 (5/2) </w:t>
      </w:r>
      <w:r>
        <w:tab/>
        <w:t xml:space="preserve">0 </w:t>
      </w:r>
    </w:p>
    <w:p w:rsidR="006970AD" w:rsidRDefault="00260CF7">
      <w:pPr>
        <w:spacing w:after="5" w:line="271" w:lineRule="auto"/>
        <w:ind w:left="568" w:right="11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289878</wp:posOffset>
                </wp:positionH>
                <wp:positionV relativeFrom="paragraph">
                  <wp:posOffset>-562739</wp:posOffset>
                </wp:positionV>
                <wp:extent cx="6626289" cy="1089660"/>
                <wp:effectExtent l="0" t="0" r="0" b="0"/>
                <wp:wrapNone/>
                <wp:docPr id="587846" name="Group 587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289" cy="1089660"/>
                          <a:chOff x="0" y="0"/>
                          <a:chExt cx="6626289" cy="1089660"/>
                        </a:xfrm>
                      </wpg:grpSpPr>
                      <wps:wsp>
                        <wps:cNvPr id="631467" name="Shape 63146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68" name="Shape 6314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69" name="Shape 631469"/>
                        <wps:cNvSpPr/>
                        <wps:spPr>
                          <a:xfrm>
                            <a:off x="5080" y="0"/>
                            <a:ext cx="876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144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0" name="Shape 631470"/>
                        <wps:cNvSpPr/>
                        <wps:spPr>
                          <a:xfrm>
                            <a:off x="881444" y="5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1" name="Shape 631471"/>
                        <wps:cNvSpPr/>
                        <wps:spPr>
                          <a:xfrm>
                            <a:off x="8814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2" name="Shape 631472"/>
                        <wps:cNvSpPr/>
                        <wps:spPr>
                          <a:xfrm>
                            <a:off x="886524" y="0"/>
                            <a:ext cx="2009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775" h="9144">
                                <a:moveTo>
                                  <a:pt x="0" y="0"/>
                                </a:moveTo>
                                <a:lnTo>
                                  <a:pt x="2009775" y="0"/>
                                </a:lnTo>
                                <a:lnTo>
                                  <a:pt x="2009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3" name="Shape 631473"/>
                        <wps:cNvSpPr/>
                        <wps:spPr>
                          <a:xfrm>
                            <a:off x="2896299" y="5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4" name="Shape 631474"/>
                        <wps:cNvSpPr/>
                        <wps:spPr>
                          <a:xfrm>
                            <a:off x="28962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5" name="Shape 631475"/>
                        <wps:cNvSpPr/>
                        <wps:spPr>
                          <a:xfrm>
                            <a:off x="2901379" y="0"/>
                            <a:ext cx="1946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75" h="9144">
                                <a:moveTo>
                                  <a:pt x="0" y="0"/>
                                </a:moveTo>
                                <a:lnTo>
                                  <a:pt x="1946275" y="0"/>
                                </a:lnTo>
                                <a:lnTo>
                                  <a:pt x="1946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6" name="Shape 631476"/>
                        <wps:cNvSpPr/>
                        <wps:spPr>
                          <a:xfrm>
                            <a:off x="4847654" y="5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7" name="Shape 631477"/>
                        <wps:cNvSpPr/>
                        <wps:spPr>
                          <a:xfrm>
                            <a:off x="4847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8" name="Shape 631478"/>
                        <wps:cNvSpPr/>
                        <wps:spPr>
                          <a:xfrm>
                            <a:off x="4852734" y="0"/>
                            <a:ext cx="1768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5" h="9144">
                                <a:moveTo>
                                  <a:pt x="0" y="0"/>
                                </a:moveTo>
                                <a:lnTo>
                                  <a:pt x="1768475" y="0"/>
                                </a:lnTo>
                                <a:lnTo>
                                  <a:pt x="1768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79" name="Shape 631479"/>
                        <wps:cNvSpPr/>
                        <wps:spPr>
                          <a:xfrm>
                            <a:off x="66212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0" name="Shape 631480"/>
                        <wps:cNvSpPr/>
                        <wps:spPr>
                          <a:xfrm>
                            <a:off x="66212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1" name="Shape 631481"/>
                        <wps:cNvSpPr/>
                        <wps:spPr>
                          <a:xfrm>
                            <a:off x="0" y="762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2" name="Shape 631482"/>
                        <wps:cNvSpPr/>
                        <wps:spPr>
                          <a:xfrm>
                            <a:off x="881444" y="762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3" name="Shape 631483"/>
                        <wps:cNvSpPr/>
                        <wps:spPr>
                          <a:xfrm>
                            <a:off x="2896299" y="762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4" name="Shape 631484"/>
                        <wps:cNvSpPr/>
                        <wps:spPr>
                          <a:xfrm>
                            <a:off x="4847654" y="762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5" name="Shape 631485"/>
                        <wps:cNvSpPr/>
                        <wps:spPr>
                          <a:xfrm>
                            <a:off x="6621209" y="762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6" name="Shape 631486"/>
                        <wps:cNvSpPr/>
                        <wps:spPr>
                          <a:xfrm>
                            <a:off x="0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7" name="Shape 631487"/>
                        <wps:cNvSpPr/>
                        <wps:spPr>
                          <a:xfrm>
                            <a:off x="5080" y="182880"/>
                            <a:ext cx="876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144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8" name="Shape 631488"/>
                        <wps:cNvSpPr/>
                        <wps:spPr>
                          <a:xfrm>
                            <a:off x="881444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89" name="Shape 631489"/>
                        <wps:cNvSpPr/>
                        <wps:spPr>
                          <a:xfrm>
                            <a:off x="886524" y="182880"/>
                            <a:ext cx="2009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775" h="9144">
                                <a:moveTo>
                                  <a:pt x="0" y="0"/>
                                </a:moveTo>
                                <a:lnTo>
                                  <a:pt x="2009775" y="0"/>
                                </a:lnTo>
                                <a:lnTo>
                                  <a:pt x="2009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0" name="Shape 631490"/>
                        <wps:cNvSpPr/>
                        <wps:spPr>
                          <a:xfrm>
                            <a:off x="2896299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1" name="Shape 631491"/>
                        <wps:cNvSpPr/>
                        <wps:spPr>
                          <a:xfrm>
                            <a:off x="2901379" y="182880"/>
                            <a:ext cx="1946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75" h="9144">
                                <a:moveTo>
                                  <a:pt x="0" y="0"/>
                                </a:moveTo>
                                <a:lnTo>
                                  <a:pt x="1946275" y="0"/>
                                </a:lnTo>
                                <a:lnTo>
                                  <a:pt x="1946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2" name="Shape 631492"/>
                        <wps:cNvSpPr/>
                        <wps:spPr>
                          <a:xfrm>
                            <a:off x="4847654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3" name="Shape 631493"/>
                        <wps:cNvSpPr/>
                        <wps:spPr>
                          <a:xfrm>
                            <a:off x="4852734" y="182880"/>
                            <a:ext cx="1768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5" h="9144">
                                <a:moveTo>
                                  <a:pt x="0" y="0"/>
                                </a:moveTo>
                                <a:lnTo>
                                  <a:pt x="1768475" y="0"/>
                                </a:lnTo>
                                <a:lnTo>
                                  <a:pt x="1768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4" name="Shape 631494"/>
                        <wps:cNvSpPr/>
                        <wps:spPr>
                          <a:xfrm>
                            <a:off x="6621209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5" name="Shape 631495"/>
                        <wps:cNvSpPr/>
                        <wps:spPr>
                          <a:xfrm>
                            <a:off x="0" y="19050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6" name="Shape 631496"/>
                        <wps:cNvSpPr/>
                        <wps:spPr>
                          <a:xfrm>
                            <a:off x="881444" y="19050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7" name="Shape 631497"/>
                        <wps:cNvSpPr/>
                        <wps:spPr>
                          <a:xfrm>
                            <a:off x="2896299" y="19050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8" name="Shape 631498"/>
                        <wps:cNvSpPr/>
                        <wps:spPr>
                          <a:xfrm>
                            <a:off x="4847654" y="19050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99" name="Shape 631499"/>
                        <wps:cNvSpPr/>
                        <wps:spPr>
                          <a:xfrm>
                            <a:off x="6621209" y="19050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0" name="Shape 631500"/>
                        <wps:cNvSpPr/>
                        <wps:spPr>
                          <a:xfrm>
                            <a:off x="0" y="363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1" name="Shape 631501"/>
                        <wps:cNvSpPr/>
                        <wps:spPr>
                          <a:xfrm>
                            <a:off x="5080" y="363220"/>
                            <a:ext cx="876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144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2" name="Shape 631502"/>
                        <wps:cNvSpPr/>
                        <wps:spPr>
                          <a:xfrm>
                            <a:off x="881444" y="363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3" name="Shape 631503"/>
                        <wps:cNvSpPr/>
                        <wps:spPr>
                          <a:xfrm>
                            <a:off x="886524" y="363220"/>
                            <a:ext cx="2009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775" h="9144">
                                <a:moveTo>
                                  <a:pt x="0" y="0"/>
                                </a:moveTo>
                                <a:lnTo>
                                  <a:pt x="2009775" y="0"/>
                                </a:lnTo>
                                <a:lnTo>
                                  <a:pt x="2009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4" name="Shape 631504"/>
                        <wps:cNvSpPr/>
                        <wps:spPr>
                          <a:xfrm>
                            <a:off x="2896299" y="363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5" name="Shape 631505"/>
                        <wps:cNvSpPr/>
                        <wps:spPr>
                          <a:xfrm>
                            <a:off x="2901379" y="363220"/>
                            <a:ext cx="1946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75" h="9144">
                                <a:moveTo>
                                  <a:pt x="0" y="0"/>
                                </a:moveTo>
                                <a:lnTo>
                                  <a:pt x="1946275" y="0"/>
                                </a:lnTo>
                                <a:lnTo>
                                  <a:pt x="1946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6" name="Shape 631506"/>
                        <wps:cNvSpPr/>
                        <wps:spPr>
                          <a:xfrm>
                            <a:off x="4847654" y="363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7" name="Shape 631507"/>
                        <wps:cNvSpPr/>
                        <wps:spPr>
                          <a:xfrm>
                            <a:off x="4852734" y="363220"/>
                            <a:ext cx="1768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5" h="9144">
                                <a:moveTo>
                                  <a:pt x="0" y="0"/>
                                </a:moveTo>
                                <a:lnTo>
                                  <a:pt x="1768475" y="0"/>
                                </a:lnTo>
                                <a:lnTo>
                                  <a:pt x="1768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8" name="Shape 631508"/>
                        <wps:cNvSpPr/>
                        <wps:spPr>
                          <a:xfrm>
                            <a:off x="6621209" y="363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09" name="Shape 631509"/>
                        <wps:cNvSpPr/>
                        <wps:spPr>
                          <a:xfrm>
                            <a:off x="0" y="37084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0" name="Shape 631510"/>
                        <wps:cNvSpPr/>
                        <wps:spPr>
                          <a:xfrm>
                            <a:off x="881444" y="37084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1" name="Shape 631511"/>
                        <wps:cNvSpPr/>
                        <wps:spPr>
                          <a:xfrm>
                            <a:off x="2896299" y="37084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2" name="Shape 631512"/>
                        <wps:cNvSpPr/>
                        <wps:spPr>
                          <a:xfrm>
                            <a:off x="4847654" y="37084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3" name="Shape 631513"/>
                        <wps:cNvSpPr/>
                        <wps:spPr>
                          <a:xfrm>
                            <a:off x="6621209" y="37084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4" name="Shape 631514"/>
                        <wps:cNvSpPr/>
                        <wps:spPr>
                          <a:xfrm>
                            <a:off x="0" y="546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5" name="Shape 631515"/>
                        <wps:cNvSpPr/>
                        <wps:spPr>
                          <a:xfrm>
                            <a:off x="5080" y="546100"/>
                            <a:ext cx="876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144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6" name="Shape 631516"/>
                        <wps:cNvSpPr/>
                        <wps:spPr>
                          <a:xfrm>
                            <a:off x="881444" y="546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7" name="Shape 631517"/>
                        <wps:cNvSpPr/>
                        <wps:spPr>
                          <a:xfrm>
                            <a:off x="886524" y="546100"/>
                            <a:ext cx="2009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775" h="9144">
                                <a:moveTo>
                                  <a:pt x="0" y="0"/>
                                </a:moveTo>
                                <a:lnTo>
                                  <a:pt x="2009775" y="0"/>
                                </a:lnTo>
                                <a:lnTo>
                                  <a:pt x="2009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8" name="Shape 631518"/>
                        <wps:cNvSpPr/>
                        <wps:spPr>
                          <a:xfrm>
                            <a:off x="2896299" y="546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19" name="Shape 631519"/>
                        <wps:cNvSpPr/>
                        <wps:spPr>
                          <a:xfrm>
                            <a:off x="2901379" y="546100"/>
                            <a:ext cx="1946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75" h="9144">
                                <a:moveTo>
                                  <a:pt x="0" y="0"/>
                                </a:moveTo>
                                <a:lnTo>
                                  <a:pt x="1946275" y="0"/>
                                </a:lnTo>
                                <a:lnTo>
                                  <a:pt x="1946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0" name="Shape 631520"/>
                        <wps:cNvSpPr/>
                        <wps:spPr>
                          <a:xfrm>
                            <a:off x="4847654" y="546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1" name="Shape 631521"/>
                        <wps:cNvSpPr/>
                        <wps:spPr>
                          <a:xfrm>
                            <a:off x="4852734" y="546100"/>
                            <a:ext cx="1768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5" h="9144">
                                <a:moveTo>
                                  <a:pt x="0" y="0"/>
                                </a:moveTo>
                                <a:lnTo>
                                  <a:pt x="1768475" y="0"/>
                                </a:lnTo>
                                <a:lnTo>
                                  <a:pt x="1768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2" name="Shape 631522"/>
                        <wps:cNvSpPr/>
                        <wps:spPr>
                          <a:xfrm>
                            <a:off x="6621209" y="546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3" name="Shape 631523"/>
                        <wps:cNvSpPr/>
                        <wps:spPr>
                          <a:xfrm>
                            <a:off x="0" y="55372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4" name="Shape 631524"/>
                        <wps:cNvSpPr/>
                        <wps:spPr>
                          <a:xfrm>
                            <a:off x="881444" y="55372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5" name="Shape 631525"/>
                        <wps:cNvSpPr/>
                        <wps:spPr>
                          <a:xfrm>
                            <a:off x="2896299" y="55372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6" name="Shape 631526"/>
                        <wps:cNvSpPr/>
                        <wps:spPr>
                          <a:xfrm>
                            <a:off x="4847654" y="55372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7" name="Shape 631527"/>
                        <wps:cNvSpPr/>
                        <wps:spPr>
                          <a:xfrm>
                            <a:off x="6621209" y="553720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8" name="Shape 631528"/>
                        <wps:cNvSpPr/>
                        <wps:spPr>
                          <a:xfrm>
                            <a:off x="0" y="726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29" name="Shape 631529"/>
                        <wps:cNvSpPr/>
                        <wps:spPr>
                          <a:xfrm>
                            <a:off x="5080" y="726440"/>
                            <a:ext cx="876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144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0" name="Shape 631530"/>
                        <wps:cNvSpPr/>
                        <wps:spPr>
                          <a:xfrm>
                            <a:off x="881444" y="726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1" name="Shape 631531"/>
                        <wps:cNvSpPr/>
                        <wps:spPr>
                          <a:xfrm>
                            <a:off x="886524" y="726440"/>
                            <a:ext cx="2009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775" h="9144">
                                <a:moveTo>
                                  <a:pt x="0" y="0"/>
                                </a:moveTo>
                                <a:lnTo>
                                  <a:pt x="2009775" y="0"/>
                                </a:lnTo>
                                <a:lnTo>
                                  <a:pt x="2009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2" name="Shape 631532"/>
                        <wps:cNvSpPr/>
                        <wps:spPr>
                          <a:xfrm>
                            <a:off x="2896299" y="726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3" name="Shape 631533"/>
                        <wps:cNvSpPr/>
                        <wps:spPr>
                          <a:xfrm>
                            <a:off x="2901379" y="726440"/>
                            <a:ext cx="1946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75" h="9144">
                                <a:moveTo>
                                  <a:pt x="0" y="0"/>
                                </a:moveTo>
                                <a:lnTo>
                                  <a:pt x="1946275" y="0"/>
                                </a:lnTo>
                                <a:lnTo>
                                  <a:pt x="1946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4" name="Shape 631534"/>
                        <wps:cNvSpPr/>
                        <wps:spPr>
                          <a:xfrm>
                            <a:off x="4847654" y="726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5" name="Shape 631535"/>
                        <wps:cNvSpPr/>
                        <wps:spPr>
                          <a:xfrm>
                            <a:off x="4852734" y="726440"/>
                            <a:ext cx="1768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5" h="9144">
                                <a:moveTo>
                                  <a:pt x="0" y="0"/>
                                </a:moveTo>
                                <a:lnTo>
                                  <a:pt x="1768475" y="0"/>
                                </a:lnTo>
                                <a:lnTo>
                                  <a:pt x="1768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6" name="Shape 631536"/>
                        <wps:cNvSpPr/>
                        <wps:spPr>
                          <a:xfrm>
                            <a:off x="6621209" y="726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7" name="Shape 631537"/>
                        <wps:cNvSpPr/>
                        <wps:spPr>
                          <a:xfrm>
                            <a:off x="0" y="73406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8" name="Shape 631538"/>
                        <wps:cNvSpPr/>
                        <wps:spPr>
                          <a:xfrm>
                            <a:off x="0" y="909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39" name="Shape 631539"/>
                        <wps:cNvSpPr/>
                        <wps:spPr>
                          <a:xfrm>
                            <a:off x="5080" y="909320"/>
                            <a:ext cx="876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144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0" name="Shape 631540"/>
                        <wps:cNvSpPr/>
                        <wps:spPr>
                          <a:xfrm>
                            <a:off x="881444" y="73406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1" name="Shape 631541"/>
                        <wps:cNvSpPr/>
                        <wps:spPr>
                          <a:xfrm>
                            <a:off x="881444" y="909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2" name="Shape 631542"/>
                        <wps:cNvSpPr/>
                        <wps:spPr>
                          <a:xfrm>
                            <a:off x="886524" y="909320"/>
                            <a:ext cx="2009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775" h="9144">
                                <a:moveTo>
                                  <a:pt x="0" y="0"/>
                                </a:moveTo>
                                <a:lnTo>
                                  <a:pt x="2009775" y="0"/>
                                </a:lnTo>
                                <a:lnTo>
                                  <a:pt x="2009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3" name="Shape 631543"/>
                        <wps:cNvSpPr/>
                        <wps:spPr>
                          <a:xfrm>
                            <a:off x="2896299" y="73406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4" name="Shape 631544"/>
                        <wps:cNvSpPr/>
                        <wps:spPr>
                          <a:xfrm>
                            <a:off x="2896299" y="909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5" name="Shape 631545"/>
                        <wps:cNvSpPr/>
                        <wps:spPr>
                          <a:xfrm>
                            <a:off x="2901379" y="909320"/>
                            <a:ext cx="1946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75" h="9144">
                                <a:moveTo>
                                  <a:pt x="0" y="0"/>
                                </a:moveTo>
                                <a:lnTo>
                                  <a:pt x="1946275" y="0"/>
                                </a:lnTo>
                                <a:lnTo>
                                  <a:pt x="1946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6" name="Shape 631546"/>
                        <wps:cNvSpPr/>
                        <wps:spPr>
                          <a:xfrm>
                            <a:off x="4847654" y="73406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7" name="Shape 631547"/>
                        <wps:cNvSpPr/>
                        <wps:spPr>
                          <a:xfrm>
                            <a:off x="4847654" y="909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8" name="Shape 631548"/>
                        <wps:cNvSpPr/>
                        <wps:spPr>
                          <a:xfrm>
                            <a:off x="4852734" y="909320"/>
                            <a:ext cx="1768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75" h="9144">
                                <a:moveTo>
                                  <a:pt x="0" y="0"/>
                                </a:moveTo>
                                <a:lnTo>
                                  <a:pt x="1768475" y="0"/>
                                </a:lnTo>
                                <a:lnTo>
                                  <a:pt x="1768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49" name="Shape 631549"/>
                        <wps:cNvSpPr/>
                        <wps:spPr>
                          <a:xfrm>
                            <a:off x="6621209" y="73406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50" name="Shape 631550"/>
                        <wps:cNvSpPr/>
                        <wps:spPr>
                          <a:xfrm>
                            <a:off x="6621209" y="909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51" name="Shape 631551"/>
                        <wps:cNvSpPr/>
                        <wps:spPr>
                          <a:xfrm>
                            <a:off x="53340" y="914400"/>
                            <a:ext cx="65195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175260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DE9A6" id="Group 587846" o:spid="_x0000_s1026" style="position:absolute;margin-left:22.85pt;margin-top:-44.3pt;width:521.75pt;height:85.8pt;z-index:-251648000" coordsize="66262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">
                <v:shape id="Shape 63146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+/scA&#10;AADfAAAADwAAAGRycy9kb3ducmV2LnhtbESPW4vCMBSE3xf8D+EI+7amXqhSjaKCIAsL6+XBx2Nz&#10;bIvNSU2idv/9ZmHBx2FmvmFmi9bU4kHOV5YV9HsJCOLc6ooLBcfD5mMCwgdkjbVlUvBDHhbzztsM&#10;M22fvKPHPhQiQthnqKAMocmk9HlJBn3PNsTRu1hnMETpCqkdPiPc1HKQJKk0WHFcKLGhdUn5dX83&#10;Cppb4U43r1d8vn9/jjnZUvs1Uuq92y6nIAK14RX+b2+1gnTYH6Vj+PsTv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k/v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6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qjMUA&#10;AADfAAAADwAAAGRycy9kb3ducmV2LnhtbERPz2vCMBS+C/4P4Qm7adpNOukaRQcDGQycevD41ry1&#10;Zc1Lm6Ta/ffLYeDx4/tdbEbTiis531hWkC4SEMSl1Q1XCs6nt/kKhA/IGlvLpOCXPGzW00mBubY3&#10;/qTrMVQihrDPUUEdQpdL6cuaDPqF7Ygj922dwRChq6R2eIvhppWPSZJJgw3Hhho7eq2p/DkORkHX&#10;V+7Se73jr+Hw/szJnsaPpVIPs3H7AiLQGO7if/deK8ie0mUWB8c/8Qv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2qM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69" o:spid="_x0000_s1029" style="position:absolute;left:50;width:8763;height:91;visibility:visible;mso-wrap-style:square;v-text-anchor:top" coordsize="876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+/sYA&#10;AADfAAAADwAAAGRycy9kb3ducmV2LnhtbESPQWvCQBSE70L/w/IK3nQTldCmrhIrpfao9uDxkX3d&#10;Dc2+DdmtSf99VxB6HGbmG2a9HV0rrtSHxrOCfJ6BIK69btgo+Dy/zZ5AhIissfVMCn4pwHbzMFlj&#10;qf3AR7qeohEJwqFEBTbGrpQy1JYchrnviJP35XuHMcneSN3jkOCulYssK6TDhtOCxY5eLdXfpx+n&#10;oNovsorM/jy8W3O87PLLx468UtPHsXoBEWmM/+F7+6AVFMt8VTzD7U/6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+/sYAAADfAAAADwAAAAAAAAAAAAAAAACYAgAAZHJz&#10;L2Rvd25yZXYueG1sUEsFBgAAAAAEAAQA9QAAAIsDAAAAAA==&#10;" path="m,l876300,r,9144l,9144,,e" fillcolor="black" stroked="f" strokeweight="0">
                  <v:stroke miterlimit="83231f" joinstyle="miter"/>
                  <v:path arrowok="t" textboxrect="0,0,876300,9144"/>
                </v:shape>
                <v:shape id="Shape 631470" o:spid="_x0000_s1030" style="position:absolute;left:8814;top:5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wV8YA&#10;AADfAAAADwAAAGRycy9kb3ducmV2LnhtbESPy2rCQBSG9wXfYThCd80krajEjGILBSkU6mXh8pg5&#10;JsHMmTgzxvTtO4uCy5//xlesBtOKnpxvLCvIkhQEcWl1w5WCw/7zZQ7CB2SNrWVS8EseVsvRU4G5&#10;tnfeUr8LlYgj7HNUUIfQ5VL6siaDPrEdcfTO1hkMUbpKaof3OG5a+ZqmU2mw4fhQY0cfNZWX3c0o&#10;6K6VO169fufT7edrxumGhu+JUs/jYb0AEWgIj/B/e6MVTN+yySwSRJ7I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TwV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71" o:spid="_x0000_s1031" style="position:absolute;left:881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VzMcA&#10;AADfAAAADwAAAGRycy9kb3ducmV2LnhtbESPQWvCQBSE74X+h+UVequbWFGJWaUVClIQ2rQHj8/s&#10;Mwlm38bdNcZ/7wqFHoeZ+YbJV4NpRU/ON5YVpKMEBHFpdcOVgt+fj5c5CB+QNbaWScGVPKyWjw85&#10;Ztpe+Jv6IlQiQthnqKAOocuk9GVNBv3IdsTRO1hnMETpKqkdXiLctHKcJFNpsOG4UGNH65rKY3E2&#10;CrpT5XYnr995f/76nHGyoWE7Uer5aXhbgAg0hP/wX3ujFUxf08kshfuf+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YVcz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72" o:spid="_x0000_s1032" style="position:absolute;left:8865;width:20097;height:91;visibility:visible;mso-wrap-style:square;v-text-anchor:top" coordsize="20097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e68cA&#10;AADfAAAADwAAAGRycy9kb3ducmV2LnhtbESPT2vCQBTE7wW/w/IK3uom0VqJriKCUOmhGKXnR/bl&#10;T82+Ddk1pt++Kwgeh5n5DbPaDKYRPXWutqwgnkQgiHOray4VnE/7twUI55E1NpZJwR852KxHLytM&#10;tb3xkfrMlyJA2KWooPK+TaV0eUUG3cS2xMErbGfQB9mVUnd4C3DTyCSK5tJgzWGhwpZ2FeWX7GoU&#10;/Fy/4n3jL99cuN/tCd/7QyILpcavw3YJwtPgn+FH+1MrmE/j2UcC9z/hC8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WnuvHAAAA3wAAAA8AAAAAAAAAAAAAAAAAmAIAAGRy&#10;cy9kb3ducmV2LnhtbFBLBQYAAAAABAAEAPUAAACMAwAAAAA=&#10;" path="m,l2009775,r,9144l,9144,,e" fillcolor="black" stroked="f" strokeweight="0">
                  <v:stroke miterlimit="83231f" joinstyle="miter"/>
                  <v:path arrowok="t" textboxrect="0,0,2009775,9144"/>
                </v:shape>
                <v:shape id="Shape 631473" o:spid="_x0000_s1033" style="position:absolute;left:28962;top: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uIMcA&#10;AADfAAAADwAAAGRycy9kb3ducmV2LnhtbESPQWvCQBSE7wX/w/KE3uomjWhJXcUWClIQqvbg8Zl9&#10;TYLZt8nuGtN/3xUKHoeZ+YZZrAbTiJ6cry0rSCcJCOLC6ppLBd+Hj6cXED4ga2wsk4Jf8rBajh4W&#10;mGt75R31+1CKCGGfo4IqhDaX0hcVGfQT2xJH78c6gyFKV0rt8BrhppHPSTKTBmuOCxW29F5Rcd5f&#10;jIK2K92x8/qNT5evzzknGxq2U6Uex8P6FUSgIdzD/+2NVjDL0uk8g9uf+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GbiD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74" o:spid="_x0000_s1034" style="position:absolute;left:289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2VMcA&#10;AADfAAAADwAAAGRycy9kb3ducmV2LnhtbESPQWvCQBSE74X+h+UVeqsbbVCJbkIrFKRQsGkPHp/Z&#10;ZxLMvo27q8Z/7xaEHoeZ+YZZFoPpxJmcby0rGI8SEMSV1S3XCn5/Pl7mIHxA1thZJgVX8lDkjw9L&#10;zLS98Dedy1CLCGGfoYImhD6T0lcNGfQj2xNHb2+dwRClq6V2eIlw08lJkkylwZbjQoM9rRqqDuXJ&#10;KOiPtdsevX7n3WnzOeNkTcNXqtTz0/C2ABFoCP/he3utFUxfx+kshb8/8QvI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9l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75" o:spid="_x0000_s1035" style="position:absolute;left:29013;width:19463;height:91;visibility:visible;mso-wrap-style:square;v-text-anchor:top" coordsize="1946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CkMcA&#10;AADfAAAADwAAAGRycy9kb3ducmV2LnhtbESPT2vCQBTE74V+h+UVehHdtdZ/qavUoOhVW8TjI/tM&#10;QrNvQ3Zr4rd3hUKPw8z8hlmsOluJKzW+dKxhOFAgiDNnSs41fH9t+zMQPiAbrByThht5WC2fnxaY&#10;GNfyga7HkIsIYZ+ghiKEOpHSZwVZ9ANXE0fv4hqLIcoml6bBNsJtJd+UmkiLJceFAmtKC8p+jr9W&#10;w+F8Wt/Sed3uepssNZiqc++itH596T4/QATqwn/4r703Giaj4ft0DI8/8Qv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jQpDHAAAA3wAAAA8AAAAAAAAAAAAAAAAAmAIAAGRy&#10;cy9kb3ducmV2LnhtbFBLBQYAAAAABAAEAPUAAACMAwAAAAA=&#10;" path="m,l1946275,r,9144l,9144,,e" fillcolor="black" stroked="f" strokeweight="0">
                  <v:stroke miterlimit="83231f" joinstyle="miter"/>
                  <v:path arrowok="t" textboxrect="0,0,1946275,9144"/>
                </v:shape>
                <v:shape id="Shape 631476" o:spid="_x0000_s1036" style="position:absolute;left:48476;top:5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NuMcA&#10;AADfAAAADwAAAGRycy9kb3ducmV2LnhtbESPW4vCMBSE3xf8D+EI+7amXqhSjaKCIAsL6+XBx2Nz&#10;bIvNSU2idv/9ZmHBx2FmvmFmi9bU4kHOV5YV9HsJCOLc6ooLBcfD5mMCwgdkjbVlUvBDHhbzztsM&#10;M22fvKPHPhQiQthnqKAMocmk9HlJBn3PNsTRu1hnMETpCqkdPiPc1HKQJKk0WHFcKLGhdUn5dX83&#10;Cppb4U43r1d8vn9/jjnZUvs1Uuq92y6nIAK14RX+b2+1gnTYH41T+PsTv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xzbj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77" o:spid="_x0000_s1037" style="position:absolute;left:484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oI8cA&#10;AADfAAAADwAAAGRycy9kb3ducmV2LnhtbESPW4vCMBSE3xf8D+EI+7amXrBSjaKCIAsL6+XBx2Nz&#10;bIvNSU2idv/9ZmHBx2FmvmFmi9bU4kHOV5YV9HsJCOLc6ooLBcfD5mMCwgdkjbVlUvBDHhbzztsM&#10;M22fvKPHPhQiQthnqKAMocmk9HlJBn3PNsTRu1hnMETpCqkdPiPc1HKQJGNpsOK4UGJD65Ly6/5u&#10;FDS3wp1uXq/4fP/+TDnZUvs1Uuq92y6nIAK14RX+b2+1gvGwP0pT+PsTv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9aCP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78" o:spid="_x0000_s1038" style="position:absolute;left:48527;width:17685;height:91;visibility:visible;mso-wrap-style:square;v-text-anchor:top" coordsize="1768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H58YA&#10;AADfAAAADwAAAGRycy9kb3ducmV2LnhtbERPTWuDQBC9F/Iflgn0UuKqSU2wrqGUBkohhya55Da4&#10;E5W6s+Ju1P777qHQ4+N9F/vZdGKkwbWWFSRRDIK4srrlWsHlfFjtQDiPrLGzTAp+yMG+XDwUmGs7&#10;8ReNJ1+LEMIuRwWN930upasaMugi2xMH7mYHgz7AoZZ6wCmEm06mcZxJgy2HhgZ7emuo+j7djYLr&#10;51G+j0/nOMX7prLYHebndaLU43J+fQHhafb/4j/3h1aQrZPNNgwOf8IX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UH58YAAADfAAAADwAAAAAAAAAAAAAAAACYAgAAZHJz&#10;L2Rvd25yZXYueG1sUEsFBgAAAAAEAAQA9QAAAIsDAAAAAA==&#10;" path="m,l1768475,r,9144l,9144,,e" fillcolor="black" stroked="f" strokeweight="0">
                  <v:stroke miterlimit="83231f" joinstyle="miter"/>
                  <v:path arrowok="t" textboxrect="0,0,1768475,9144"/>
                </v:shape>
                <v:shape id="Shape 631479" o:spid="_x0000_s1039" style="position:absolute;left:662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ZysgA&#10;AADfAAAADwAAAGRycy9kb3ducmV2LnhtbESPQWvCQBSE70L/w/IK3nSjFW3TrFILggiCTT14fM2+&#10;JqHZt3F3jfHfdwtCj8PMfMNkq940oiPna8sKJuMEBHFhdc2lguPnZvQMwgdkjY1lUnAjD6vlwyDD&#10;VNsrf1CXh1JECPsUFVQhtKmUvqjIoB/bljh639YZDFG6UmqH1wg3jZwmyVwarDkuVNjSe0XFT34x&#10;Ctpz6U5nr9f8dTnsFpxsqd/PlBo+9m+vIAL14T98b2+1gvnTZLZ4gb8/8Qv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rlnK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80" o:spid="_x0000_s1040" style="position:absolute;left:662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AcMQA&#10;AADfAAAADwAAAGRycy9kb3ducmV2LnhtbESPy4rCMBSG9wO+QzjC7DT1gko1igqCDAjeFi6PzbEt&#10;Nic1idp5+8lCmOXPf+ObLRpTiRc5X1pW0OsmIIgzq0vOFZxPm84EhA/IGivLpOCXPCzmra8Zptq+&#10;+UCvY8hFHGGfooIihDqV0mcFGfRdWxNH72adwRCly6V2+I7jppL9JBlJgyXHhwJrWheU3Y9Po6B+&#10;5O7y8HrF1+f+Z8zJlprdUKnvdrOcggjUhP/wp73VCkaD3nASCSJPZ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BgHD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81" o:spid="_x0000_s1041" style="position:absolute;top:7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GS8oA&#10;AADfAAAADwAAAGRycy9kb3ducmV2LnhtbESPQWsCMRSE7wX/Q3iCl1KzsUVkNUqpCIXSQtVCe3ts&#10;nrurm5clSdetv74pFDwOM/MNs1j1thEd+VA71qDGGQjiwpmaSw373eZuBiJEZIONY9LwQwFWy8HN&#10;AnPjzvxO3TaWIkE45KihirHNpQxFRRbD2LXEyTs4bzEm6UtpPJ4T3DZykmVTabHmtFBhS08VFaft&#10;t9Wwbtr97efHV+e7l7fXIhwvSqmL1qNh/zgHEamP1/B/+9lomN6rh5mCvz/pC8jl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S4Rkv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482" o:spid="_x0000_s1042" style="position:absolute;left:8814;top:7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YPMoA&#10;AADfAAAADwAAAGRycy9kb3ducmV2LnhtbESP3UoDMRSE7wu+QzhCb0qbTZVStk2LKAVBFPoH7d1h&#10;c9xd3ZwsSdyufXojCF4OM/MNs1z3thEd+VA71qAmGQjiwpmaSw2H/WY8BxEissHGMWn4pgDr1c1g&#10;iblxF95St4ulSBAOOWqoYmxzKUNRkcUwcS1x8t6dtxiT9KU0Hi8Jbhs5zbKZtFhzWqiwpceKis/d&#10;l9Xw1LSH0el47nz38vZahI+rUuqq9fC2f1iAiNTH//Bf+9lomN2p+/kUfv+kLyB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Rq2Dz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483" o:spid="_x0000_s1043" style="position:absolute;left:28962;top:76;width:92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9p8oA&#10;AADfAAAADwAAAGRycy9kb3ducmV2LnhtbESP3UoDMRSE7wu+QziCN6XNppVStk2LKAVBFPoH7d1h&#10;c9xd3ZwsSdyufXojCF4OM/MNs1z3thEd+VA71qDGGQjiwpmaSw2H/WY0BxEissHGMWn4pgDr1c1g&#10;iblxF95St4ulSBAOOWqoYmxzKUNRkcUwdi1x8t6dtxiT9KU0Hi8Jbhs5ybKZtFhzWqiwpceKis/d&#10;l9Xw1LSH4el47nz38vZahI+rUuqq9d1t/7AAEamP/+G/9rPRMJuq+/kUfv+kLyB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smfaf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484" o:spid="_x0000_s1044" style="position:absolute;left:48476;top:7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/l08oA&#10;AADfAAAADwAAAGRycy9kb3ducmV2LnhtbESP3UoDMRSE7wu+QziCN6XNppZStk2LKAVBFPoH7d1h&#10;c9xd3ZwsSdyufXojCF4OM/MNs1z3thEd+VA71qDGGQjiwpmaSw2H/WY0BxEissHGMWn4pgDr1c1g&#10;iblxF95St4ulSBAOOWqoYmxzKUNRkcUwdi1x8t6dtxiT9KU0Hi8Jbhs5ybKZtFhzWqiwpceKis/d&#10;l9Xw1LSH4el47nz38vZahI+rUuqq9d1t/7AAEamP/+G/9rPRMLtX0/kUfv+kLyB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TP5dP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485" o:spid="_x0000_s1045" style="position:absolute;left:66212;top:7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ASMsA&#10;AADfAAAADwAAAGRycy9kb3ducmV2LnhtbESPW0sDMRSE3wv9D+EUfCltNl5KWZsWUQRBLNgLtG+H&#10;zXF3dXOyJHG79tcbQejjMDPfMItVbxvRkQ+1Yw1qmoEgLpypudSw2z5P5iBCRDbYOCYNPxRgtRwO&#10;Fpgbd+J36jaxFAnCIUcNVYxtLmUoKrIYpq4lTt6H8xZjkr6UxuMpwW0jr7NsJi3WnBYqbOmxouJr&#10;8201PDXtbnzYHzvfva7fivB5Vkqdtb4a9Q/3ICL18RL+b78YDbMbdTu/g78/6QvI5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bg0BIywAAAN8AAAAPAAAAAAAAAAAAAAAAAJgC&#10;AABkcnMvZG93bnJldi54bWxQSwUGAAAAAAQABAD1AAAAkA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486" o:spid="_x0000_s1046" style="position:absolute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9n8cA&#10;AADfAAAADwAAAGRycy9kb3ducmV2LnhtbESPQWvCQBSE74L/YXlCb3VjK6lEV7GFghQEGz14fGaf&#10;STD7Nu6umv57Vyh4HGbmG2a26EwjruR8bVnBaJiAIC6srrlUsNt+v05A+ICssbFMCv7Iw2Le780w&#10;0/bGv3TNQykihH2GCqoQ2kxKX1Rk0A9tSxy9o3UGQ5SulNrhLcJNI9+SJJUGa44LFbb0VVFxyi9G&#10;QXsu3f7s9ScfLpufD05W1K3HSr0MuuUURKAuPMP/7ZVWkL6PxpMUHn/iF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kvZ/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87" o:spid="_x0000_s1047" style="position:absolute;left:50;top:1828;width:8763;height:92;visibility:visible;mso-wrap-style:square;v-text-anchor:top" coordsize="876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p7cYA&#10;AADfAAAADwAAAGRycy9kb3ducmV2LnhtbESPQWvCQBSE74X+h+UVequbWFFJXSVWivYY7cHjI/u6&#10;G5p9G7Jbk/57VxB6HGbmG2a1GV0rLtSHxrOCfJKBIK69btgo+Dp9vCxBhIissfVMCv4owGb9+LDC&#10;QvuBK7ocoxEJwqFABTbGrpAy1JYchonviJP37XuHMcneSN3jkOCuldMsm0uHDacFix29W6p/jr9O&#10;QbmbZiWZ3WnYW1Odt/n5c0teqeensXwDEWmM/+F7+6AVzF/z2XIBtz/pC8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dp7cYAAADfAAAADwAAAAAAAAAAAAAAAACYAgAAZHJz&#10;L2Rvd25yZXYueG1sUEsFBgAAAAAEAAQA9QAAAIsDAAAAAA==&#10;" path="m,l876300,r,9144l,9144,,e" fillcolor="black" stroked="f" strokeweight="0">
                  <v:stroke miterlimit="83231f" joinstyle="miter"/>
                  <v:path arrowok="t" textboxrect="0,0,876300,9144"/>
                </v:shape>
                <v:shape id="Shape 631488" o:spid="_x0000_s1048" style="position:absolute;left:8814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MdsMA&#10;AADfAAAADwAAAGRycy9kb3ducmV2LnhtbERPy4rCMBTdD/gP4Qqz09QHKtUoKggyIPhauLw217bY&#10;3NQkaufvJwthlofzni0aU4kXOV9aVtDrJiCIM6tLzhWcT5vOBIQPyBory6Tglzws5q2vGabavvlA&#10;r2PIRQxhn6KCIoQ6ldJnBRn0XVsTR+5mncEQoculdviO4aaS/SQZSYMlx4YCa1oXlN2PT6OgfuTu&#10;8vB6xdfn/mfMyZaa3VCp73aznIII1IR/8ce91QpGg95wEgfHP/EL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Md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89" o:spid="_x0000_s1049" style="position:absolute;left:8865;top:1828;width:20097;height:92;visibility:visible;mso-wrap-style:square;v-text-anchor:top" coordsize="20097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8vcYA&#10;AADfAAAADwAAAGRycy9kb3ducmV2LnhtbESPS4vCQBCE78L+h6EXvOkkvtDoKLIgrOxBfOC5yXQe&#10;a6YnZMaY/fc7guCxqKqvqNWmM5VoqXGlZQXxMAJBnFpdcq7gct4N5iCcR9ZYWSYFf+Rgs/7orTDR&#10;9sFHak8+FwHCLkEFhfd1IqVLCzLohrYmDl5mG4M+yCaXusFHgJtKjqJoJg2WHBYKrOmroPR2uhsF&#10;1/tPvKv87cCZ+92ecdruRzJTqv/ZbZcgPHX+HX61v7WC2TiezBfw/BO+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d8vcYAAADfAAAADwAAAAAAAAAAAAAAAACYAgAAZHJz&#10;L2Rvd25yZXYueG1sUEsFBgAAAAAEAAQA9QAAAIsDAAAAAA==&#10;" path="m,l2009775,r,9144l,9144,,e" fillcolor="black" stroked="f" strokeweight="0">
                  <v:stroke miterlimit="83231f" joinstyle="miter"/>
                  <v:path arrowok="t" textboxrect="0,0,2009775,9144"/>
                </v:shape>
                <v:shape id="Shape 631490" o:spid="_x0000_s1050" style="position:absolute;left:28962;top:182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WrccA&#10;AADfAAAADwAAAGRycy9kb3ducmV2LnhtbESPzWrCQBSF94LvMNxCdzrRBmtTx6CFghQKVl24vM3c&#10;JqGZO8nMGNO37ywEl4fzx7fKB9OInpyvLSuYTRMQxIXVNZcKTsf3yRKED8gaG8uk4I885OvxaIWZ&#10;tlf+ov4QShFH2GeooAqhzaT0RUUG/dS2xNH7sc5giNKVUju8xnHTyHmSLKTBmuNDhS29VVT8Hi5G&#10;QduV7tx5veXvy/7jmZMdDZ+pUo8Pw+YVRKAh3MO39k4rWDzN0pdIEHkiC8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YFq3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91" o:spid="_x0000_s1051" style="position:absolute;left:29013;top:1828;width:19463;height:92;visibility:visible;mso-wrap-style:square;v-text-anchor:top" coordsize="1946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iaccA&#10;AADfAAAADwAAAGRycy9kb3ducmV2LnhtbESPT2vCQBTE70K/w/KEXkR3U0U0dZU2tNirfygeH9ln&#10;Esy+Ddmtid/eFQoeh5n5DbPa9LYWV2p95VhDMlEgiHNnKi40HA/f4wUIH5AN1o5Jw408bNYvgxWm&#10;xnW8o+s+FCJC2KeooQyhSaX0eUkW/cQ1xNE7u9ZiiLItpGmxi3Bbyzel5tJixXGhxIaykvLL/s9q&#10;2J1+P2/Zsum2o688M5ip0+istH4d9h/vIAL14Rn+b/8YDfNpMlsm8PgTv4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UomnHAAAA3wAAAA8AAAAAAAAAAAAAAAAAmAIAAGRy&#10;cy9kb3ducmV2LnhtbFBLBQYAAAAABAAEAPUAAACMAwAAAAA=&#10;" path="m,l1946275,r,9144l,9144,,e" fillcolor="black" stroked="f" strokeweight="0">
                  <v:stroke miterlimit="83231f" joinstyle="miter"/>
                  <v:path arrowok="t" textboxrect="0,0,1946275,9144"/>
                </v:shape>
                <v:shape id="Shape 631492" o:spid="_x0000_s1052" style="position:absolute;left:48476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tQcYA&#10;AADfAAAADwAAAGRycy9kb3ducmV2LnhtbESPQWsCMRSE74L/ITyhN81qxbarUVQQpCBY68Hj6+a5&#10;u7h5WZOo679vBMHjMDPfMJNZYypxJedLywr6vQQEcWZ1ybmC/e+q+wnCB2SNlWVScCcPs2m7NcFU&#10;2xv/0HUXchEh7FNUUIRQp1L6rCCDvmdr4ugdrTMYonS51A5vEW4qOUiSkTRYclwosKZlQdlpdzEK&#10;6nPuDmevF/x32X5/cLKmZjNU6q3TzMcgAjXhFX6211rB6L0//BrA40/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YtQ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93" o:spid="_x0000_s1053" style="position:absolute;left:48527;top:1828;width:17685;height:92;visibility:visible;mso-wrap-style:square;v-text-anchor:top" coordsize="1768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bMcA&#10;AADfAAAADwAAAGRycy9kb3ducmV2LnhtbESPT4vCMBTE78J+h/AWvMia1rqi1SiLKIjgwT8Xb4/m&#10;2ZZtXkoTa/32ZmHB4zAzv2EWq85UoqXGlZYVxMMIBHFmdcm5gst5+zUF4TyyxsoyKXiSg9Xyo7fA&#10;VNsHH6k9+VwECLsUFRTe16mULivIoBvamjh4N9sY9EE2udQNPgLcVHIURRNpsOSwUGBN64Ky39Pd&#10;KLjuD3LTDs7RCO/jzGK17b6TWKn+Z/czB+Gp8+/wf3unFUySeDxL4O9P+AJy+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tc2zHAAAA3wAAAA8AAAAAAAAAAAAAAAAAmAIAAGRy&#10;cy9kb3ducmV2LnhtbFBLBQYAAAAABAAEAPUAAACMAwAAAAA=&#10;" path="m,l1768475,r,9144l,9144,,e" fillcolor="black" stroked="f" strokeweight="0">
                  <v:stroke miterlimit="83231f" joinstyle="miter"/>
                  <v:path arrowok="t" textboxrect="0,0,1768475,9144"/>
                </v:shape>
                <v:shape id="Shape 631494" o:spid="_x0000_s1054" style="position:absolute;left:66212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QrscA&#10;AADfAAAADwAAAGRycy9kb3ducmV2LnhtbESPQWvCQBSE7wX/w/KE3urGNmiN2UhbKIggtNqDx2f2&#10;mQSzb+Puqum/d4VCj8PMfMPki9604kLON5YVjEcJCOLS6oYrBT/bz6dXED4ga2wtk4Jf8rAoBg85&#10;Ztpe+Zsum1CJCGGfoYI6hC6T0pc1GfQj2xFH72CdwRClq6R2eI1w08rnJJlIgw3HhRo7+qipPG7O&#10;RkF3qtzu5PU7789fqyknS+rXqVKPw/5tDiJQH/7Df+2lVjB5GaezFO5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jEK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495" o:spid="_x0000_s1055" style="position:absolute;top:1905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KWsYA&#10;AADfAAAADwAAAGRycy9kb3ducmV2LnhtbESPwW7CMBBE75X4B2uRuBUHCogGDEJUULi0hfIBK3tJ&#10;IuJ1FDsQ/r5GQupxNDNvNPNla0txpdoXjhUM+gkIYu1MwZmC0+/mdQrCB2SDpWNScCcPy0XnZY6p&#10;cTc+0PUYMhEh7FNUkIdQpVJ6nZNF33cVcfTOrrYYoqwzaWq8Rbgt5TBJJtJiwXEhx4rWOenLsbEK&#10;3OXzZ7Sl72TfoP74crrxhSelet12NQMRqA3/4Wd7ZxRM3gaj9zE8/sQv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KWsYAAADfAAAADwAAAAAAAAAAAAAAAACYAgAAZHJz&#10;L2Rvd25yZXYueG1sUEsFBgAAAAAEAAQA9QAAAIsDAAAAAA=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496" o:spid="_x0000_s1056" style="position:absolute;left:8814;top:1905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ULcYA&#10;AADfAAAADwAAAGRycy9kb3ducmV2LnhtbESP0WrCQBRE3wv+w3KFvunGKsGmriIWq31Rq37AZfc2&#10;CWbvhuxG49+7BaGPw8ycYWaLzlbiSo0vHSsYDRMQxNqZknMF59N6MAXhA7LByjEpuJOHxbz3MsPM&#10;uBv/0PUYchEh7DNUUIRQZ1J6XZBFP3Q1cfR+XWMxRNnk0jR4i3BbybckSaXFkuNCgTWtCtKXY2sV&#10;uMvmMPmiffLdov7cOd360pNSr/1u+QEiUBf+w8/21ihIx6PJewp/f+IX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sULcYAAADfAAAADwAAAAAAAAAAAAAAAACYAgAAZHJz&#10;L2Rvd25yZXYueG1sUEsFBgAAAAAEAAQA9QAAAIsDAAAAAA=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497" o:spid="_x0000_s1057" style="position:absolute;left:28962;top:1905;width:92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xtsYA&#10;AADfAAAADwAAAGRycy9kb3ducmV2LnhtbESPwW7CMBBE75X4B2uRuIEDRZQGDEJUULi0hfIBK3tJ&#10;IuJ1FDsQ/r5GQupxNDNvNPNla0txpdoXjhUMBwkIYu1MwZmC0++mPwXhA7LB0jEpuJOH5aLzMsfU&#10;uBsf6HoMmYgQ9ikqyEOoUim9zsmiH7iKOHpnV1sMUdaZNDXeItyWcpQkE2mx4LiQY0XrnPTl2FgF&#10;7vL5M97Sd7JvUH98Od34wpNSvW67moEI1Ib/8LO9Mwomr8Px+xs8/sQv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extsYAAADfAAAADwAAAAAAAAAAAAAAAACYAgAAZHJz&#10;L2Rvd25yZXYueG1sUEsFBgAAAAAEAAQA9QAAAIsDAAAAAA=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498" o:spid="_x0000_s1058" style="position:absolute;left:48476;top:1905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lxMIA&#10;AADfAAAADwAAAGRycy9kb3ducmV2LnhtbERPy4rCMBTdD/gP4Q7MTlMdEa1GEcXXRmfUD7gkd9pi&#10;c1OaVOvfm4Uwy8N5zxatLcWdal84VtDvJSCItTMFZwqul013DMIHZIOlY1LwJA+LeedjhqlxD/6l&#10;+zlkIoawT1FBHkKVSul1ThZ9z1XEkftztcUQYZ1JU+MjhttSDpJkJC0WHBtyrGiVk76dG6vA3XY/&#10;wy2dkkODen10uvGFJ6W+PtvlFESgNvyL3+69UTD67g8ncXD8E7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CXEwgAAAN8AAAAPAAAAAAAAAAAAAAAAAJgCAABkcnMvZG93&#10;bnJldi54bWxQSwUGAAAAAAQABAD1AAAAhwMAAAAA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499" o:spid="_x0000_s1059" style="position:absolute;left:66212;top:1905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AX8YA&#10;AADfAAAADwAAAGRycy9kb3ducmV2LnhtbESP0WrCQBRE3wv9h+UWfGs2VhFNs5HSotYXbdUPuOze&#10;JsHs3ZDdaPz7rlDo4zAzZ5h8OdhGXKjztWMF4yQFQaydqblUcDqunucgfEA22DgmBTfysCweH3LM&#10;jLvyN10OoRQRwj5DBVUIbSal1xVZ9IlriaP34zqLIcqulKbDa4TbRr6k6UxarDkuVNjSe0X6fOit&#10;AnfefE3XtE+3PeqPndO9rz0pNXoa3l5BBBrCf/iv/WkUzCbj6WIB9z/xC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SAX8YAAADfAAAADwAAAAAAAAAAAAAAAACYAgAAZHJz&#10;L2Rvd25yZXYueG1sUEsFBgAAAAAEAAQA9QAAAIsDAAAAAA=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500" o:spid="_x0000_s1060" style="position:absolute;top:36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Mt8UA&#10;AADfAAAADwAAAGRycy9kb3ducmV2LnhtbESPzWoCMRSF94LvEK7QnSZqtWU0igoFKQitdeHydnKd&#10;GZzcjEnU6ds3C8Hl4fzxzZetrcWNfKgcaxgOFAji3JmKCw2Hn4/+O4gQkQ3WjknDHwVYLrqdOWbG&#10;3fmbbvtYiDTCIUMNZYxNJmXIS7IYBq4hTt7JeYsxSV9I4/Gexm0tR0pNpcWK00OJDW1Kys/7q9XQ&#10;XAp/vASz5t/r1+cbqy21u1etX3rtagYiUhuf4Ud7azRMx8OJSgSJJ7G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4y3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01" o:spid="_x0000_s1061" style="position:absolute;left:50;top:3632;width:8763;height:91;visibility:visible;mso-wrap-style:square;v-text-anchor:top" coordsize="876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YxcYA&#10;AADfAAAADwAAAGRycy9kb3ducmV2LnhtbESPQWsCMRSE74X+h/AK3mqySkW2Rlkr0vao9uDxsXkm&#10;i5uXZZO6679vCoUeh5n5hlltRt+KG/WxCayhmCoQxHUwDVsNX6f98xJETMgG28Ck4U4RNuvHhxWW&#10;Jgx8oNsxWZEhHEvU4FLqSilj7chjnIaOOHuX0HtMWfZWmh6HDPetnCm1kB4bzgsOO3pzVF+P315D&#10;tZupiuzuNLw7ezhvi/PnloLWk6exegWRaEz/4b/2h9GwmBcvqoDfP/kL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BYxcYAAADfAAAADwAAAAAAAAAAAAAAAACYAgAAZHJz&#10;L2Rvd25yZXYueG1sUEsFBgAAAAAEAAQA9QAAAIsDAAAAAA==&#10;" path="m,l876300,r,9144l,9144,,e" fillcolor="black" stroked="f" strokeweight="0">
                  <v:stroke miterlimit="83231f" joinstyle="miter"/>
                  <v:path arrowok="t" textboxrect="0,0,876300,9144"/>
                </v:shape>
                <v:shape id="Shape 631502" o:spid="_x0000_s1062" style="position:absolute;left:8814;top:36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3W8cA&#10;AADfAAAADwAAAGRycy9kb3ducmV2LnhtbESPW2sCMRSE34X+h3AKvmmirRe2RtGCIIWCtwcfTzen&#10;u0s3J2sSdfvvm4Lg4zAz3zCzRWtrcSUfKscaBn0Fgjh3puJCw/Gw7k1BhIhssHZMGn4pwGL+1Jlh&#10;ZtyNd3Tdx0IkCIcMNZQxNpmUIS/JYui7hjh5385bjEn6QhqPtwS3tRwqNZYWK04LJTb0XlL+s79Y&#10;Dc258KdzMCv+umw/Jqw21H6+at19bpdvICK18RG+tzdGw/hlMFJD+P+Tv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tt1v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03" o:spid="_x0000_s1063" style="position:absolute;left:8865;top:3632;width:20097;height:91;visibility:visible;mso-wrap-style:square;v-text-anchor:top" coordsize="20097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HkMYA&#10;AADfAAAADwAAAGRycy9kb3ducmV2LnhtbESPS4vCQBCE7wv+h6EFb+skirLETEQWhJU9iA/23GQ6&#10;D830hMwYs//eEQSPRVV9RaXrwTSip87VlhXE0wgEcW51zaWC82n7+QXCeWSNjWVS8E8O1tnoI8VE&#10;2zsfqD/6UgQIuwQVVN63iZQur8igm9qWOHiF7Qz6ILtS6g7vAW4aOYuipTRYc1iosKXvivLr8WYU&#10;/N1+423jr3su3GVzwkW/m8lCqcl42KxAeBr8O/xq/2gFy3m8iObw/BO+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1HkMYAAADfAAAADwAAAAAAAAAAAAAAAACYAgAAZHJz&#10;L2Rvd25yZXYueG1sUEsFBgAAAAAEAAQA9QAAAIsDAAAAAA==&#10;" path="m,l2009775,r,9144l,9144,,e" fillcolor="black" stroked="f" strokeweight="0">
                  <v:stroke miterlimit="83231f" joinstyle="miter"/>
                  <v:path arrowok="t" textboxrect="0,0,2009775,9144"/>
                </v:shape>
                <v:shape id="Shape 631504" o:spid="_x0000_s1064" style="position:absolute;left:28962;top:363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KtMcA&#10;AADfAAAADwAAAGRycy9kb3ducmV2LnhtbESPW2sCMRSE34X+h3AKvmlivbRsjVIFQQqClz708XRz&#10;urt0c7ImUdd/3wiCj8PMfMNM562txZl8qBxrGPQVCOLcmYoLDV+HVe8NRIjIBmvHpOFKAeazp84U&#10;M+MuvKPzPhYiQThkqKGMscmkDHlJFkPfNcTJ+3XeYkzSF9J4vCS4reWLUhNpseK0UGJDy5Lyv/3J&#10;amiOhf8+BrPgn9P285XVmtrNSOvuc/vxDiJSGx/he3ttNEyGg7Eawe1P+g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Iir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05" o:spid="_x0000_s1065" style="position:absolute;left:29013;top:3632;width:19463;height:91;visibility:visible;mso-wrap-style:square;v-text-anchor:top" coordsize="1946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+cMcA&#10;AADfAAAADwAAAGRycy9kb3ducmV2LnhtbESPT2vCQBTE74V+h+UVvIjuWjHY1FU0KPbqH4rHR/aZ&#10;hGbfhuzWxG/vFgoeh5n5DbNY9bYWN2p95VjDZKxAEOfOVFxoOJ92ozkIH5AN1o5Jw508rJavLwtM&#10;jev4QLdjKESEsE9RQxlCk0rp85Is+rFriKN3da3FEGVbSNNiF+G2lu9KJdJixXGhxIaykvKf46/V&#10;cLh8b+7ZR9Pth9s8M5ipy/CqtB689etPEIH68Az/t7+MhmQ6makZ/P2JX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EPnDHAAAA3wAAAA8AAAAAAAAAAAAAAAAAmAIAAGRy&#10;cy9kb3ducmV2LnhtbFBLBQYAAAAABAAEAPUAAACMAwAAAAA=&#10;" path="m,l1946275,r,9144l,9144,,e" fillcolor="black" stroked="f" strokeweight="0">
                  <v:stroke miterlimit="83231f" joinstyle="miter"/>
                  <v:path arrowok="t" textboxrect="0,0,1946275,9144"/>
                </v:shape>
                <v:shape id="Shape 631506" o:spid="_x0000_s1066" style="position:absolute;left:48476;top:36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xWMcA&#10;AADfAAAADwAAAGRycy9kb3ducmV2LnhtbESPQWsCMRSE7wX/Q3hCbzVR223ZGkWFgggFtR48vm5e&#10;dxc3L2sSdfvvTaHgcZiZb5jJrLONuJAPtWMNw4ECQVw4U3OpYf/18fQGIkRkg41j0vBLAWbT3sME&#10;c+OuvKXLLpYiQTjkqKGKsc2lDEVFFsPAtcTJ+3HeYkzSl9J4vCa4beRIqUxarDktVNjSsqLiuDtb&#10;De2p9IdTMAv+Pm/Wr6xW1H0+a/3Y7+bvICJ18R7+b6+Mhmw8fFEZ/P1JX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WsVj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07" o:spid="_x0000_s1067" style="position:absolute;left:48527;top:3632;width:17685;height:91;visibility:visible;mso-wrap-style:square;v-text-anchor:top" coordsize="1768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vdcgA&#10;AADfAAAADwAAAGRycy9kb3ducmV2LnhtbESPT2vCQBTE70K/w/IKXqTZjX/SkrpKKQpS8KD20tsj&#10;+5qEZt+G7Brjt3eFgsdhZn7DLNeDbURPna8da0gTBYK4cKbmUsP3afvyBsIHZIONY9JwJQ/r1dNo&#10;iblxFz5QfwyliBD2OWqoQmhzKX1RkUWfuJY4er+usxii7EppOrxEuG3kVKlMWqw5LlTY0mdFxd/x&#10;bDX8fO3lpp+c1BTP88Jhsx0Ws1Tr8fPw8Q4i0BAe4f/2zmjIZulCvcL9T/wCc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/e91yAAAAN8AAAAPAAAAAAAAAAAAAAAAAJgCAABk&#10;cnMvZG93bnJldi54bWxQSwUGAAAAAAQABAD1AAAAjQMAAAAA&#10;" path="m,l1768475,r,9144l,9144,,e" fillcolor="black" stroked="f" strokeweight="0">
                  <v:stroke miterlimit="83231f" joinstyle="miter"/>
                  <v:path arrowok="t" textboxrect="0,0,1768475,9144"/>
                </v:shape>
                <v:shape id="Shape 631508" o:spid="_x0000_s1068" style="position:absolute;left:66212;top:36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AscMA&#10;AADfAAAADwAAAGRycy9kb3ducmV2LnhtbERPTWsCMRC9C/6HMEJvmqjVltUoKhSkILTWg8fpZtxd&#10;3EzWJOr23zcHwePjfc+Xra3FjXyoHGsYDhQI4tyZigsNh5+P/juIEJEN1o5Jwx8FWC66nTlmxt35&#10;m277WIgUwiFDDWWMTSZlyEuyGAauIU7cyXmLMUFfSOPxnsJtLUdKTaXFilNDiQ1tSsrP+6vV0FwK&#10;f7wEs+bf69fnG6sttbtXrV967WoGIlIbn+KHe2s0TMfDiUqD05/0B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WAs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09" o:spid="_x0000_s1069" style="position:absolute;top:370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GisoA&#10;AADfAAAADwAAAGRycy9kb3ducmV2LnhtbESP3UoDMRSE74W+QzhCb6TNpmKp26ZFFEEQhf6BvTts&#10;jrtbNydLErdrn94IQi+HmfmGWax624iOfKgda1DjDARx4UzNpYbd9nk0AxEissHGMWn4oQCr5eBq&#10;gblxJ15Tt4mlSBAOOWqoYmxzKUNRkcUwdi1x8j6dtxiT9KU0Hk8Jbhs5ybKptFhzWqiwpceKiq/N&#10;t9Xw1LS7m4/9ofPd6/tbEY5npdRZ6+F1/zAHEamPl/B/+8VomN6qu+we/v6kLyC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H8Ror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10" o:spid="_x0000_s1070" style="position:absolute;left:8814;top:370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95ysgA&#10;AADfAAAADwAAAGRycy9kb3ducmV2LnhtbESPXUvDMBSG7wX/QziCN7KlUSyjW1bGRBBEwX2A3h2a&#10;s7banJQktnW/3lwIXr68XzyrcrKdGMiH1rEGNc9AEFfOtFxrOOwfZwsQISIb7ByThh8KUK4vL1ZY&#10;GDfyGw27WIs0wqFADU2MfSFlqBqyGOauJ07eyXmLMUlfS+NxTOO2k7dZlkuLLaeHBnvaNlR97b6t&#10;hoeuP9y8Hz8GPzy/vlTh86yUOmt9fTVtliAiTfE//Nd+MhryO3WvEkHiSSw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H3nKyAAAAN8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11" o:spid="_x0000_s1071" style="position:absolute;left:28962;top:3708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cUckA&#10;AADfAAAADwAAAGRycy9kb3ducmV2LnhtbESPQWsCMRSE7wX/Q3iFXkrNplIpq1HEUiiIBa2F9vbY&#10;PHe3bl6WJF1Xf70RCj0OM/MNM533thEd+VA71qCGGQjiwpmaSw27j9eHZxAhIhtsHJOGEwWYzwY3&#10;U8yNO/KGum0sRYJwyFFDFWObSxmKiiyGoWuJk7d33mJM0pfSeDwmuG3kY5aNpcWa00KFLS0rKg7b&#10;X6vhpWl391+f353vVu/rIvyclVJnre9u+8UERKQ+/of/2m9Gw3iknpSC65/0BeTs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lPcUckAAADf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12" o:spid="_x0000_s1072" style="position:absolute;left:48476;top:370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CJsoA&#10;AADfAAAADwAAAGRycy9kb3ducmV2LnhtbESP3UoDMRSE74W+QzgFb6TNpmIpa9MiLUJBFOwP1LvD&#10;5ri7ujlZknS79umNIPRymJlvmPmyt43oyIfasQY1zkAQF87UXGrY755HMxAhIhtsHJOGHwqwXAxu&#10;5pgbd+Z36raxFAnCIUcNVYxtLmUoKrIYxq4lTt6n8xZjkr6UxuM5wW0jJ1k2lRZrTgsVtrSqqPje&#10;nqyGddPu746Hj853L2+vRfi6KKUuWt8O+6dHEJH6eA3/tzdGw/RePagJ/P1JX0Au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qBQib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13" o:spid="_x0000_s1073" style="position:absolute;left:66212;top:370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nvcoA&#10;AADfAAAADwAAAGRycy9kb3ducmV2LnhtbESP3UoDMRSE74W+QziF3kibjcVS1qZFWgRBFOwP1LvD&#10;5ri7ujlZknS79umNIPRymJlvmMWqt43oyIfasQY1yUAQF87UXGrY757GcxAhIhtsHJOGHwqwWg5u&#10;Fpgbd+Z36raxFAnCIUcNVYxtLmUoKrIYJq4lTt6n8xZjkr6UxuM5wW0j77JsJi3WnBYqbGldUfG9&#10;PVkNm6bd3x4PH53vXt5ei/B1UUpdtB4N+8cHEJH6eA3/t5+NhtlU3asp/P1JX0Au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XN573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14" o:spid="_x0000_s1074" style="position:absolute;top:5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caccA&#10;AADfAAAADwAAAGRycy9kb3ducmV2LnhtbESPQWvCQBSE7wX/w/KE3uomrbUSs5G2UBBBqNqDx2f2&#10;mQSzb+Puqum/d4VCj8PMfMPk89604kLON5YVpKMEBHFpdcOVgp/t19MUhA/IGlvLpOCXPMyLwUOO&#10;mbZXXtNlEyoRIewzVFCH0GVS+rImg35kO+LoHawzGKJ0ldQOrxFuWvmcJBNpsOG4UGNHnzWVx83Z&#10;KOhOldudvP7g/fl7+cbJgvrVWKnHYf8+AxGoD//hv/ZCK5i8pK/pGO5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RHGn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15" o:spid="_x0000_s1075" style="position:absolute;left:50;top:5461;width:8763;height:91;visibility:visible;mso-wrap-style:square;v-text-anchor:top" coordsize="876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IG8YA&#10;AADfAAAADwAAAGRycy9kb3ducmV2LnhtbESPT2sCMRTE70K/Q3hCb5pdiyJbo6yV0nr0z8HjY/Oa&#10;LG5elk3qbr99Iwgeh5n5DbPaDK4RN+pC7VlBPs1AEFde12wUnE+fkyWIEJE1Np5JwR8F2KxfRiss&#10;tO/5QLdjNCJBOBSowMbYFlKGypLDMPUtcfJ+fOcwJtkZqTvsE9w1cpZlC+mw5rRgsaUPS9X1+OsU&#10;lLtZVpLZnfovaw6XbX7Zb8kr9ToeyncQkYb4DD/a31rB4i2f53O4/0lf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LIG8YAAADfAAAADwAAAAAAAAAAAAAAAACYAgAAZHJz&#10;L2Rvd25yZXYueG1sUEsFBgAAAAAEAAQA9QAAAIsDAAAAAA==&#10;" path="m,l876300,r,9144l,9144,,e" fillcolor="black" stroked="f" strokeweight="0">
                  <v:stroke miterlimit="83231f" joinstyle="miter"/>
                  <v:path arrowok="t" textboxrect="0,0,876300,9144"/>
                </v:shape>
                <v:shape id="Shape 631516" o:spid="_x0000_s1076" style="position:absolute;left:8814;top:5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nhccA&#10;AADfAAAADwAAAGRycy9kb3ducmV2LnhtbESPQWvCQBSE70L/w/IK3nSTaqOkrtIKgggFqx48PrOv&#10;SWj2bdxdNf57t1DocZiZb5jZojONuJLztWUF6TABQVxYXXOp4LBfDaYgfEDW2FgmBXfysJg/9WaY&#10;a3vjL7ruQikihH2OCqoQ2lxKX1Rk0A9tSxy9b+sMhihdKbXDW4SbRr4kSSYN1hwXKmxpWVHxs7sY&#10;Be25dMez1x98umw3E07W1H2Oleo/d+9vIAJ14T/8115rBdkofU0z+P0Tv4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PJ4X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17" o:spid="_x0000_s1077" style="position:absolute;left:8865;top:5461;width:20097;height:91;visibility:visible;mso-wrap-style:square;v-text-anchor:top" coordsize="20097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XTscA&#10;AADfAAAADwAAAGRycy9kb3ducmV2LnhtbESPW2vCQBSE3wv9D8sR+lY3UaISXUUKAYsPpVr6fMie&#10;XDR7NmQ3l/77rlDo4zAz3zC7w2QaMVDnassK4nkEgji3uuZSwdc1e92AcB5ZY2OZFPyQg8P++WmH&#10;qbYjf9Jw8aUIEHYpKqi8b1MpXV6RQTe3LXHwCtsZ9EF2pdQdjgFuGrmIopU0WHNYqLClt4ry+6U3&#10;Cr77c5w1/v7Bhbsdr5gM7wtZKPUym45bEJ4m/x/+a5+0gtUyTuI1PP6ELy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f107HAAAA3wAAAA8AAAAAAAAAAAAAAAAAmAIAAGRy&#10;cy9kb3ducmV2LnhtbFBLBQYAAAAABAAEAPUAAACMAwAAAAA=&#10;" path="m,l2009775,r,9144l,9144,,e" fillcolor="black" stroked="f" strokeweight="0">
                  <v:stroke miterlimit="83231f" joinstyle="miter"/>
                  <v:path arrowok="t" textboxrect="0,0,2009775,9144"/>
                </v:shape>
                <v:shape id="Shape 631518" o:spid="_x0000_s1078" style="position:absolute;left:28962;top:5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WbMUA&#10;AADfAAAADwAAAGRycy9kb3ducmV2LnhtbERPz2vCMBS+C/4P4Qm7adptdtI1FTcYyEDYnAePz+at&#10;LTYvNYna/ffLQfD48f0uloPpxIWcby0rSGcJCOLK6pZrBbufj+kChA/IGjvLpOCPPCzL8ajAXNsr&#10;f9NlG2oRQ9jnqKAJoc+l9FVDBv3M9sSR+7XOYIjQ1VI7vMZw08nHJMmkwZZjQ4M9vTdUHbdno6A/&#10;1W5/8vqND+evzxdO1jRsnpV6mAyrVxCBhnAX39xrrSB7SudpHBz/xC8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BZs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19" o:spid="_x0000_s1079" style="position:absolute;left:29013;top:5461;width:19463;height:91;visibility:visible;mso-wrap-style:square;v-text-anchor:top" coordsize="1946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iqMcA&#10;AADfAAAADwAAAGRycy9kb3ducmV2LnhtbESPT2vCQBTE70K/w/KEXkR3U1E0dZU2tNirfygeH9ln&#10;Esy+Ddmtid/eFQoeh5n5DbPa9LYWV2p95VhDMlEgiHNnKi40HA/f4wUIH5AN1o5Jw408bNYvgxWm&#10;xnW8o+s+FCJC2KeooQyhSaX0eUkW/cQ1xNE7u9ZiiLItpGmxi3Bbyzel5tJixXGhxIaykvLL/s9q&#10;2J1+P2/Zsum2o688M5ip0+istH4d9h/vIAL14Rn+b/8YDfNpMkuW8PgTv4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QoqjHAAAA3wAAAA8AAAAAAAAAAAAAAAAAmAIAAGRy&#10;cy9kb3ducmV2LnhtbFBLBQYAAAAABAAEAPUAAACMAwAAAAA=&#10;" path="m,l1946275,r,9144l,9144,,e" fillcolor="black" stroked="f" strokeweight="0">
                  <v:stroke miterlimit="83231f" joinstyle="miter"/>
                  <v:path arrowok="t" textboxrect="0,0,1946275,9144"/>
                </v:shape>
                <v:shape id="Shape 631520" o:spid="_x0000_s1080" style="position:absolute;left:48476;top:5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Q18UA&#10;AADfAAAADwAAAGRycy9kb3ducmV2LnhtbESPy4rCMBSG94LvEI4wO03V0RmqUVQYEEHwMotZHptj&#10;W2xOahK18/ZmIbj8+W9803ljKnEn50vLCvq9BARxZnXJuYLf40/3G4QPyBory6TgnzzMZ+3WFFNt&#10;H7yn+yHkIo6wT1FBEUKdSumzggz6nq2Jo3e2zmCI0uVSO3zEcVPJQZKMpcGS40OBNa0Kyi6Hm1FQ&#10;X3P3d/V6yafbbvPFyZqa7adSH51mMQERqAnv8Ku91grGw/5oEAkiT2Q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tDX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21" o:spid="_x0000_s1081" style="position:absolute;left:48527;top:5461;width:17685;height:91;visibility:visible;mso-wrap-style:square;v-text-anchor:top" coordsize="1768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2O+sgA&#10;AADfAAAADwAAAGRycy9kb3ducmV2LnhtbESPQWvCQBSE7wX/w/KEXopuEqtIdBUpDZRCDyZevD2y&#10;zySYfRuya5L++26h0OMwM98w++NkWjFQ7xrLCuJlBIK4tLrhSsGlyBZbEM4ja2wtk4JvcnA8zJ72&#10;mGo78pmG3FciQNilqKD2vkuldGVNBt3SdsTBu9neoA+yr6TucQxw08okijbSYMNhocaO3moq7/nD&#10;KLh+fsn34aWIEny8lhbbbFqvYqWe59NpB8LT5P/Df+0PrWCzitdJDL9/wheQh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7Y76yAAAAN8AAAAPAAAAAAAAAAAAAAAAAJgCAABk&#10;cnMvZG93bnJldi54bWxQSwUGAAAAAAQABAD1AAAAjQMAAAAA&#10;" path="m,l1768475,r,9144l,9144,,e" fillcolor="black" stroked="f" strokeweight="0">
                  <v:stroke miterlimit="83231f" joinstyle="miter"/>
                  <v:path arrowok="t" textboxrect="0,0,1768475,9144"/>
                </v:shape>
                <v:shape id="Shape 631522" o:spid="_x0000_s1082" style="position:absolute;left:66212;top:5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O8cA&#10;AADfAAAADwAAAGRycy9kb3ducmV2LnhtbESPQWvCQBSE74X+h+UVvNWNqbUSs5G2IIhQqNqDx2f2&#10;mQSzb+PuqvHfu4VCj8PMfMPk89604kLON5YVjIYJCOLS6oYrBT/bxfMUhA/IGlvLpOBGHubF40OO&#10;mbZXXtNlEyoRIewzVFCH0GVS+rImg35oO+LoHawzGKJ0ldQOrxFuWpkmyUQabDgu1NjRZ03lcXM2&#10;CrpT5XYnrz94f/5evXGypP5rrNTgqX+fgQjUh//wX3upFUxeRq9pCr9/4heQ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Y6zv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23" o:spid="_x0000_s1083" style="position:absolute;top:5537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xz8UA&#10;AADfAAAADwAAAGRycy9kb3ducmV2LnhtbESP3WoCMRSE7wu+QziCdzXrL2VrFLHUnxu16gMcktPd&#10;xc3Jssnq+vZGKPRymJlvmNmitaW4Ue0LxwoG/QQEsXam4EzB5fz9/gHCB2SDpWNS8CAPi3nnbYap&#10;cXf+odspZCJC2KeoIA+hSqX0OieLvu8q4uj9utpiiLLOpKnxHuG2lMMkmUqLBceFHCta5aSvp8Yq&#10;cNfNcbymQ7JrUH/tnW584UmpXrddfoII1Ib/8F97axRMR4PJcASvP/EL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nHPxQAAAN8AAAAPAAAAAAAAAAAAAAAAAJgCAABkcnMv&#10;ZG93bnJldi54bWxQSwUGAAAAAAQABAD1AAAAigMAAAAA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524" o:spid="_x0000_s1084" style="position:absolute;left:8814;top:5537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pu8YA&#10;AADfAAAADwAAAGRycy9kb3ducmV2LnhtbESP3WoCMRSE7wt9h3AKvdOsVkVWo5SKfze2/jzAITnu&#10;Lm5Olk1W17c3gtDLYWa+Yabz1pbiSrUvHCvodRMQxNqZgjMFp+OyMwbhA7LB0jEpuJOH+ez9bYqp&#10;cTfe0/UQMhEh7FNUkIdQpVJ6nZNF33UVcfTOrrYYoqwzaWq8RbgtZT9JRtJiwXEhx4p+ctKXQ2MV&#10;uMv6b7Ci32TboF7snG584Umpz4/2ewIiUBv+w6/2xigYffWG/QE8/8Qv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pu8YAAADfAAAADwAAAAAAAAAAAAAAAACYAgAAZHJz&#10;L2Rvd25yZXYueG1sUEsFBgAAAAAEAAQA9QAAAIsDAAAAAA=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525" o:spid="_x0000_s1085" style="position:absolute;left:28962;top:5537;width:92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MIMcA&#10;AADfAAAADwAAAGRycy9kb3ducmV2LnhtbESP3WrCQBSE7wt9h+UUeqebpFUkukqp+NMbW38e4LB7&#10;TILZsyG70fTt3YLQy2FmvmFmi97W4kqtrxwrSIcJCGLtTMWFgtNxNZiA8AHZYO2YFPySh8X8+WmG&#10;uXE33tP1EAoRIexzVFCG0ORSel2SRT90DXH0zq61GKJsC2lavEW4rWWWJGNpseK4UGJDnyXpy6Gz&#10;Ctxl8/O+pu/kq0O93Dnd+cqTUq8v/ccURKA+/Icf7a1RMH5LR9kI/v7EL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HTCDHAAAA3wAAAA8AAAAAAAAAAAAAAAAAmAIAAGRy&#10;cy9kb3ducmV2LnhtbFBLBQYAAAAABAAEAPUAAACMAwAAAAA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526" o:spid="_x0000_s1086" style="position:absolute;left:48476;top:5537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SV8YA&#10;AADfAAAADwAAAGRycy9kb3ducmV2LnhtbESP22rDMBBE3wP5B7GFvDVyLjXBjRJCSy59ybUfsEhb&#10;28RaGUtO3L+vAoU8DjNzhpkvO1uJGzW+dKxgNExAEGtnSs4VfF/WrzMQPiAbrByTgl/ysFz0e3PM&#10;jLvziW7nkIsIYZ+hgiKEOpPS64Is+qGriaP34xqLIcoml6bBe4TbSo6TJJUWS44LBdb0UZC+nlur&#10;wF23x+mGDslXi/pz73TrS09KDV661TuIQF14hv/bO6MgnYzexik8/sQv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XSV8YAAADfAAAADwAAAAAAAAAAAAAAAACYAgAAZHJz&#10;L2Rvd25yZXYueG1sUEsFBgAAAAAEAAQA9QAAAIsDAAAAAA=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527" o:spid="_x0000_s1087" style="position:absolute;left:66212;top:5537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3zMYA&#10;AADfAAAADwAAAGRycy9kb3ducmV2LnhtbESPzW7CMBCE70h9B2srcQMHKD9KMagCAeVS/voAK3ub&#10;RMTrKHYgfXtcCanH0cx8o5kvW1uKG9W+cKxg0E9AEGtnCs4UfF82vRkIH5ANlo5JwS95WC5eOnNM&#10;jbvziW7nkIkIYZ+igjyEKpXS65ws+r6riKP342qLIco6k6bGe4TbUg6TZCItFhwXcqxolZO+nhur&#10;wF13x7ctHZJ9g3r95XTjC09KdV/bj3cQgdrwH362P42CyWgwHk7h70/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l3zMYAAADfAAAADwAAAAAAAAAAAAAAAACYAgAAZHJz&#10;L2Rvd25yZXYueG1sUEsFBgAAAAAEAAQA9QAAAIsDAAAAAA=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528" o:spid="_x0000_s1088" style="position:absolute;top:72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c0cMA&#10;AADfAAAADwAAAGRycy9kb3ducmV2LnhtbERPy4rCMBTdC/5DuMLsNFVHZ6hGUWFABMHHLGZ5ba5t&#10;sbmpSdTO35uF4PJw3tN5YypxJ+dLywr6vQQEcWZ1ybmC3+NP9xuED8gaK8uk4J88zGft1hRTbR+8&#10;p/sh5CKGsE9RQRFCnUrps4IM+p6tiSN3ts5giNDlUjt8xHBTyUGSjKXBkmNDgTWtCsouh5tRUF9z&#10;93f1esmn227zxcmamu2nUh+dZjEBEagJb/HLvdYKxsP+aBAHxz/xC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c0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29" o:spid="_x0000_s1089" style="position:absolute;left:50;top:7264;width:8763;height:91;visibility:visible;mso-wrap-style:square;v-text-anchor:top" coordsize="876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Io8cA&#10;AADfAAAADwAAAGRycy9kb3ducmV2LnhtbESPzWrDMBCE74G+g9hCb4lsl4TUjRKchtL0mJ9Djou1&#10;lUytlbHU2H37KhDocZiZb5jVZnStuFIfGs8K8lkGgrj2umGj4Hx6ny5BhIissfVMCn4pwGb9MFlh&#10;qf3AB7oeoxEJwqFEBTbGrpQy1JYchpnviJP35XuHMcneSN3jkOCulUWWLaTDhtOCxY7eLNXfxx+n&#10;oNoVWUVmdxo+rDlctvnlc0teqafHsXoFEWmM/+F7e68VLJ7zefECtz/p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TCKPHAAAA3wAAAA8AAAAAAAAAAAAAAAAAmAIAAGRy&#10;cy9kb3ducmV2LnhtbFBLBQYAAAAABAAEAPUAAACMAwAAAAA=&#10;" path="m,l876300,r,9144l,9144,,e" fillcolor="black" stroked="f" strokeweight="0">
                  <v:stroke miterlimit="83231f" joinstyle="miter"/>
                  <v:path arrowok="t" textboxrect="0,0,876300,9144"/>
                </v:shape>
                <v:shape id="Shape 631530" o:spid="_x0000_s1090" style="position:absolute;left:8814;top:72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GCscA&#10;AADfAAAADwAAAGRycy9kb3ducmV2LnhtbESPzWrCQBSF9wXfYbhCdzqxWivRMVShIIWCtV24vGZu&#10;k9DMnWRmTOLbdxZCl4fzx7fJBlOLjpyvLCuYTRMQxLnVFRcKvr/eJisQPiBrrC2Tght5yLajhw2m&#10;2vb8Sd0pFCKOsE9RQRlCk0rp85IM+qltiKP3Y53BEKUrpHbYx3FTy6ckWUqDFceHEhval5T/nq5G&#10;QdMW7tx6vePL9fj+wsmBho+FUo/j4XUNItAQ/sP39kErWM5nz/NIEHkiC8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fRgr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31" o:spid="_x0000_s1091" style="position:absolute;left:8865;top:7264;width:20097;height:91;visibility:visible;mso-wrap-style:square;v-text-anchor:top" coordsize="20097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2wcYA&#10;AADfAAAADwAAAGRycy9kb3ducmV2LnhtbESPS4vCQBCE7wv+h6EFb+skirLETEQWhJU9iA/23GQ6&#10;D830hMwYs//eEQSPRVV9RaXrwTSip87VlhXE0wgEcW51zaWC82n7+QXCeWSNjWVS8E8O1tnoI8VE&#10;2zsfqD/6UgQIuwQVVN63iZQur8igm9qWOHiF7Qz6ILtS6g7vAW4aOYuipTRYc1iosKXvivLr8WYU&#10;/N1+423jr3su3GVzwkW/m8lCqcl42KxAeBr8O/xq/2gFy3m8mMfw/BO+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+2wcYAAADfAAAADwAAAAAAAAAAAAAAAACYAgAAZHJz&#10;L2Rvd25yZXYueG1sUEsFBgAAAAAEAAQA9QAAAIsDAAAAAA==&#10;" path="m,l2009775,r,9144l,9144,,e" fillcolor="black" stroked="f" strokeweight="0">
                  <v:stroke miterlimit="83231f" joinstyle="miter"/>
                  <v:path arrowok="t" textboxrect="0,0,2009775,9144"/>
                </v:shape>
                <v:shape id="Shape 631532" o:spid="_x0000_s1092" style="position:absolute;left:28962;top:72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95scA&#10;AADfAAAADwAAAGRycy9kb3ducmV2LnhtbESPT2sCMRTE74LfITyhN82q9Q+rUVQoSKFg1YPH5+a5&#10;u7h5WZOo22/fFIQeh5n5DTNfNqYSD3K+tKyg30tAEGdWl5wrOB4+ulMQPiBrrCyTgh/ysFy0W3NM&#10;tX3yNz32IRcRwj5FBUUIdSqlzwoy6Hu2Jo7exTqDIUqXS+3wGeGmkoMkGUuDJceFAmvaFJRd93ej&#10;oL7l7nTzes3n++5zwsmWmq93pd46zWoGIlAT/sOv9lYrGA/7o+EA/v7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Bfeb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33" o:spid="_x0000_s1093" style="position:absolute;left:29013;top:7264;width:19463;height:91;visibility:visible;mso-wrap-style:square;v-text-anchor:top" coordsize="1946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JIscA&#10;AADfAAAADwAAAGRycy9kb3ducmV2LnhtbESPT2vCQBTE7wW/w/KEXkR3bajYmFU0tLRXbSkeH9mX&#10;P5h9G7JbE799t1DwOMzMb5hsN9pWXKn3jWMNy4UCQVw403Cl4evzbb4G4QOywdYxabiRh9128pBh&#10;atzAR7qeQiUihH2KGuoQulRKX9Rk0S9cRxy90vUWQ5R9JU2PQ4TbVj4ptZIWG44LNXaU11RcTj9W&#10;w/H8fbjlL93wPnstcoO5Os9KpfXjdNxvQAQawz383/4wGlbJ8jlJ4O9P/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NySLHAAAA3wAAAA8AAAAAAAAAAAAAAAAAmAIAAGRy&#10;cy9kb3ducmV2LnhtbFBLBQYAAAAABAAEAPUAAACMAwAAAAA=&#10;" path="m,l1946275,r,9144l,9144,,e" fillcolor="black" stroked="f" strokeweight="0">
                  <v:stroke miterlimit="83231f" joinstyle="miter"/>
                  <v:path arrowok="t" textboxrect="0,0,1946275,9144"/>
                </v:shape>
                <v:shape id="Shape 631534" o:spid="_x0000_s1094" style="position:absolute;left:48476;top:72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ACcgA&#10;AADfAAAADwAAAGRycy9kb3ducmV2LnhtbESPT2vCQBTE70K/w/KE3nTjn9qSZiO1IIhQsKkHj6/Z&#10;1ySYfRt3V43f3i0Uehxm5jdMtuxNKy7kfGNZwWScgCAurW64UrD/Wo9eQPiArLG1TApu5GGZPwwy&#10;TLW98iddilCJCGGfooI6hC6V0pc1GfRj2xFH78c6gyFKV0nt8BrhppXTJFlIgw3HhRo7eq+pPBZn&#10;o6A7Ve5w8nrF3+fd9pmTDfUfc6Ueh/3bK4hAffgP/7U3WsFiNnmazeH3T/wCMr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JEAJ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35" o:spid="_x0000_s1095" style="position:absolute;left:48527;top:7264;width:17685;height:91;visibility:visible;mso-wrap-style:square;v-text-anchor:top" coordsize="1768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eJMYA&#10;AADfAAAADwAAAGRycy9kb3ducmV2LnhtbESPQYvCMBSE78L+h/AW9iJrWmtFqlEWURDBg7oXb4/m&#10;2ZZtXkoTa/ffG0HwOMzMN8xi1ZtadNS6yrKCeBSBIM6trrhQ8Hvefs9AOI+ssbZMCv7JwWr5MVhg&#10;pu2dj9SdfCEChF2GCkrvm0xKl5dk0I1sQxy8q20N+iDbQuoW7wFuajmOoqk0WHFYKLGhdUn53+lm&#10;FFz2B7nphudojLdJbrHe9mkSK/X12f/MQXjq/Tv8au+0gmkSp0kKzz/hC8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8eJMYAAADfAAAADwAAAAAAAAAAAAAAAACYAgAAZHJz&#10;L2Rvd25yZXYueG1sUEsFBgAAAAAEAAQA9QAAAIsDAAAAAA==&#10;" path="m,l1768475,r,9144l,9144,,e" fillcolor="black" stroked="f" strokeweight="0">
                  <v:stroke miterlimit="83231f" joinstyle="miter"/>
                  <v:path arrowok="t" textboxrect="0,0,1768475,9144"/>
                </v:shape>
                <v:shape id="Shape 631536" o:spid="_x0000_s1096" style="position:absolute;left:66212;top:72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75ccA&#10;AADfAAAADwAAAGRycy9kb3ducmV2LnhtbESPQWvCQBSE7wX/w/KE3urGWlOJ2UhbKEhBqNqDx2f2&#10;mQSzb+Puqum/7wpCj8PMfMPki9604kLON5YVjEcJCOLS6oYrBT/bz6cZCB+QNbaWScEveVgUg4cc&#10;M22vvKbLJlQiQthnqKAOocuk9GVNBv3IdsTRO1hnMETpKqkdXiPctPI5SVJpsOG4UGNHHzWVx83Z&#10;KOhOldudvH7n/fn765WTJfWrF6Ueh/3bHESgPvyH7+2lVpBOxtNJCrc/8QvI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6e+X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37" o:spid="_x0000_s1097" style="position:absolute;top:734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93soA&#10;AADfAAAADwAAAGRycy9kb3ducmV2LnhtbESPQUsDMRSE70L/Q3gFL9Jm02Jb1qZFLIIgFqwttLfH&#10;5rm7unlZkrhd++uNIHgcZuYbZrnubSM68qF2rEGNMxDEhTM1lxr2b4+jBYgQkQ02jknDNwVYrwZX&#10;S8yNO/MrdbtYigThkKOGKsY2lzIUFVkMY9cSJ+/deYsxSV9K4/Gc4LaRkyybSYs1p4UKW3qoqPjc&#10;fVkNm6bd3xwPp853z9uXInxclFIXra+H/f0diEh9/A//tZ+MhtlU3U7n8PsnfQG5+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FDvd7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38" o:spid="_x0000_s1098" style="position:absolute;top:90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KDMUA&#10;AADfAAAADwAAAGRycy9kb3ducmV2LnhtbERPz2vCMBS+D/wfwhN209TpnFRjmcJABgPndvD4bN7a&#10;sualTWJb//vlIOz48f3eZIOpRUfOV5YVzKYJCOLc6ooLBd9fb5MVCB+QNdaWScGNPGTb0cMGU217&#10;/qTuFAoRQ9inqKAMoUml9HlJBv3UNsSR+7HOYIjQFVI77GO4qeVTkiylwYpjQ4kN7UvKf09Xo6Bp&#10;C3duvd7x5Xp8f+HkQMPHQqnH8fC6BhFoCP/iu/ugFSzns+d5HBz/xC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UoM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39" o:spid="_x0000_s1099" style="position:absolute;left:50;top:9093;width:8763;height:91;visibility:visible;mso-wrap-style:square;v-text-anchor:top" coordsize="876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efsYA&#10;AADfAAAADwAAAGRycy9kb3ducmV2LnhtbESPQWsCMRSE74X+h/CE3mp2lYpdjbJWivWo9uDxsXkm&#10;i5uXZZO6239vCgWPw8x8wyzXg2vEjbpQe1aQjzMQxJXXNRsF36fP1zmIEJE1Np5JwS8FWK+en5ZY&#10;aN/zgW7HaESCcChQgY2xLaQMlSWHYexb4uRdfOcwJtkZqTvsE9w1cpJlM+mw5rRgsaUPS9X1+OMU&#10;lNtJVpLZnvqdNYfzJj/vN+SVehkN5QJEpCE+wv/tL61gNs3fpu/w9yd9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qefsYAAADfAAAADwAAAAAAAAAAAAAAAACYAgAAZHJz&#10;L2Rvd25yZXYueG1sUEsFBgAAAAAEAAQA9QAAAIsDAAAAAA==&#10;" path="m,l876300,r,9144l,9144,,e" fillcolor="black" stroked="f" strokeweight="0">
                  <v:stroke miterlimit="83231f" joinstyle="miter"/>
                  <v:path arrowok="t" textboxrect="0,0,876300,9144"/>
                </v:shape>
                <v:shape id="Shape 631540" o:spid="_x0000_s1100" style="position:absolute;left:8814;top:734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W18kA&#10;AADfAAAADwAAAGRycy9kb3ducmV2LnhtbESPXWvCMBSG7wf7D+EMvJGZZk4ZnVHGhjCQCToH292h&#10;OWurzUlJslr99eZC2OXL+8UzW/S2ER35UDvWoEYZCOLCmZpLDbvP5f0TiBCRDTaOScOJAizmtzcz&#10;zI078oa6bSxFGuGQo4YqxjaXMhQVWQwj1xIn79d5izFJX0rj8ZjGbSMfsmwqLdacHips6bWi4rD9&#10;sxremnY3/P766Xy3Wn8UYX9WSp21Htz1L88gIvXxP3xtvxsN07GaPCaCxJNYQM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qxW18kAAADf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41" o:spid="_x0000_s1101" style="position:absolute;left:8814;top:90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Q7McA&#10;AADfAAAADwAAAGRycy9kb3ducmV2LnhtbESPQWvCQBSE7wX/w/KE3uomrbUSs5G2UBBBqNqDx2f2&#10;mQSzb+Puqum/d4VCj8PMfMPk89604kLON5YVpKMEBHFpdcOVgp/t19MUhA/IGlvLpOCXPMyLwUOO&#10;mbZXXtNlEyoRIewzVFCH0GVS+rImg35kO+LoHawzGKJ0ldQOrxFuWvmcJBNpsOG4UGNHnzWVx83Z&#10;KOhOldudvP7g/fl7+cbJgvrVWKnHYf8+AxGoD//hv/ZCK5i8pK/jFO5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VkOz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42" o:spid="_x0000_s1102" style="position:absolute;left:8865;top:9093;width:20097;height:91;visibility:visible;mso-wrap-style:square;v-text-anchor:top" coordsize="20097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by8YA&#10;AADfAAAADwAAAGRycy9kb3ducmV2LnhtbESPS4vCQBCE7wv+h6EFb+sk8YFERxFBUPawrIrnJtN5&#10;aKYnZMYY//2OsLDHoqq+olab3tSio9ZVlhXE4wgEcWZ1xYWCy3n/uQDhPLLG2jIpeJGDzXrwscJU&#10;2yf/UHfyhQgQdikqKL1vUildVpJBN7YNcfBy2xr0QbaF1C0+A9zUMomiuTRYcVgosaFdSdn99DAK&#10;ro+veF/7+zfn7rY946w7JjJXajTst0sQnnr/H/5rH7SC+SSeTRN4/wlf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tby8YAAADfAAAADwAAAAAAAAAAAAAAAACYAgAAZHJz&#10;L2Rvd25yZXYueG1sUEsFBgAAAAAEAAQA9QAAAIsDAAAAAA==&#10;" path="m,l2009775,r,9144l,9144,,e" fillcolor="black" stroked="f" strokeweight="0">
                  <v:stroke miterlimit="83231f" joinstyle="miter"/>
                  <v:path arrowok="t" textboxrect="0,0,2009775,9144"/>
                </v:shape>
                <v:shape id="Shape 631543" o:spid="_x0000_s1103" style="position:absolute;left:28962;top:7340;width:92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IoMoA&#10;AADfAAAADwAAAGRycy9kb3ducmV2LnhtbESP3UoDMRSE7wXfIRzBG2mzsVrK2rQURRCKBfsD9e6w&#10;Oe6u3ZwsSdxu+/RGEHo5zMw3zHTe20Z05EPtWIMaZiCIC2dqLjVsN6+DCYgQkQ02jknDiQLMZ9dX&#10;U8yNO/IHdetYigThkKOGKsY2lzIUFVkMQ9cSJ+/LeYsxSV9K4/GY4LaR91k2lhZrTgsVtvRcUXFY&#10;/1gNL027vdvvPjvfLVfvRfg+K6XOWt/e9IsnEJH6eAn/t9+MhvFIPT6M4O9P+gJy9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Z+yKD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44" o:spid="_x0000_s1104" style="position:absolute;left:28962;top:909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zdMcA&#10;AADfAAAADwAAAGRycy9kb3ducmV2LnhtbESPQWvCQBSE7wX/w/KE3urGNrUSs5G2UBBBqNqDx2f2&#10;mQSzb+Puqum/d4VCj8PMfMPk89604kLON5YVjEcJCOLS6oYrBT/br6cpCB+QNbaWScEveZgXg4cc&#10;M22vvKbLJlQiQthnqKAOocuk9GVNBv3IdsTRO1hnMETpKqkdXiPctPI5SSbSYMNxocaOPmsqj5uz&#10;UdCdKrc7ef3B+/P38o2TBfWrVKnHYf8+AxGoD//hv/ZCK5i8jF/TFO5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M3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45" o:spid="_x0000_s1105" style="position:absolute;left:29013;top:9093;width:19463;height:91;visibility:visible;mso-wrap-style:square;v-text-anchor:top" coordsize="1946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HsMcA&#10;AADfAAAADwAAAGRycy9kb3ducmV2LnhtbESPT2vCQBTE74V+h+UVehHdtVZpU1fRUNGrfxCPj+wz&#10;Cc2+Ddmtid/eFQSPw8z8hpnOO1uJCzW+dKxhOFAgiDNnSs41HPar/hcIH5ANVo5Jw5U8zGevL1NM&#10;jGt5S5ddyEWEsE9QQxFCnUjps4Is+oGriaN3do3FEGWTS9NgG+G2kh9KTaTFkuNCgTWlBWV/u3+r&#10;YXs6Lq/pd92ue79ZajBVp95Zaf3+1i1+QATqwjP8aG+MhsloOP4cw/1P/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uh7DHAAAA3wAAAA8AAAAAAAAAAAAAAAAAmAIAAGRy&#10;cy9kb3ducmV2LnhtbFBLBQYAAAAABAAEAPUAAACMAwAAAAA=&#10;" path="m,l1946275,r,9144l,9144,,e" fillcolor="black" stroked="f" strokeweight="0">
                  <v:stroke miterlimit="83231f" joinstyle="miter"/>
                  <v:path arrowok="t" textboxrect="0,0,1946275,9144"/>
                </v:shape>
                <v:shape id="Shape 631546" o:spid="_x0000_s1106" style="position:absolute;left:48476;top:734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rOMoA&#10;AADfAAAADwAAAGRycy9kb3ducmV2LnhtbESPX0vDMBTF3wW/Q7jCXsSl8U8ZddkYk8FgKDg30LdL&#10;c22rzU1Jsq7bpzeC4OPhnPM7nOl8sK3oyYfGsQY1zkAQl840XGnYva1uJiBCRDbYOiYNJwown11e&#10;TLEw7siv1G9jJRKEQ4Ea6hi7QspQ1mQxjF1HnLxP5y3GJH0ljcdjgttW3mZZLi02nBZq7GhZU/m9&#10;PVgNT223u37ff/S+37w8l+HrrJQ6az26GhaPICIN8T/8114bDfmderjP4fdP+gJy9g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YJazj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47" o:spid="_x0000_s1107" style="position:absolute;left:48476;top:90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tA8YA&#10;AADfAAAADwAAAGRycy9kb3ducmV2LnhtbESPW2sCMRSE3wv9D+EUfKtZ65XVKG1BkILg7cHH4+a4&#10;u7g5WZOo679vBMHHYWa+YSazxlTiSs6XlhV02gkI4szqknMFu+38cwTCB2SNlWVScCcPs+n72wRT&#10;bW+8pusm5CJC2KeooAihTqX0WUEGfdvWxNE7WmcwROlyqR3eItxU8itJBtJgyXGhwJp+C8pOm4tR&#10;UJ9ztz97/cOHy+pvyMmCmmVPqdZH8z0GEagJr/CzvdAKBt1OvzeEx5/4Be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tA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48" o:spid="_x0000_s1108" style="position:absolute;left:48527;top:9093;width:17685;height:91;visibility:visible;mso-wrap-style:square;v-text-anchor:top" coordsize="1768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Cx8UA&#10;AADfAAAADwAAAGRycy9kb3ducmV2LnhtbERPu2rDMBTdC/kHcQtdSiI7L4JjOYTSQCl0iJ0l28W6&#10;sU2tK2Mpjvr31VDoeDjv/BBMLyYaXWdZQbpIQBDXVnfcKLhUp/kOhPPIGnvLpOCHHByK2VOOmbYP&#10;PtNU+kbEEHYZKmi9HzIpXd2SQbewA3HkbnY06CMcG6lHfMRw08tlkmylwY5jQ4sDvbVUf5d3o+D6&#10;+SXfp9cqWeJ9XVvsT2GzSpV6eQ7HPQhPwf+L/9wfWsF2lW7WcXD8E7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MLHxQAAAN8AAAAPAAAAAAAAAAAAAAAAAJgCAABkcnMv&#10;ZG93bnJldi54bWxQSwUGAAAAAAQABAD1AAAAigMAAAAA&#10;" path="m,l1768475,r,9144l,9144,,e" fillcolor="black" stroked="f" strokeweight="0">
                  <v:stroke miterlimit="83231f" joinstyle="miter"/>
                  <v:path arrowok="t" textboxrect="0,0,1768475,9144"/>
                </v:shape>
                <v:shape id="Shape 631549" o:spid="_x0000_s1109" style="position:absolute;left:66212;top:734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/SsoA&#10;AADfAAAADwAAAGRycy9kb3ducmV2LnhtbESP3UoDMRSE7wu+QziCN6XNRm2pa9MiiiBIC/0DvTts&#10;jrurm5Mlidu1T28EoZfDzHzDzJe9bURHPtSONahxBoK4cKbmUsN+9zyagQgR2WDjmDT8UIDl4mIw&#10;x9y4I2+o28ZSJAiHHDVUMba5lKGoyGIYu5Y4eR/OW4xJ+lIaj8cEt428zrKptFhzWqiwpceKiq/t&#10;t9Xw1LT74dvhvfPd63pVhM+TUuqk9dVl/3APIlIfz+H/9ovRML1Rk9s7+PuTvoBc/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eW/0rKAAAA3wAAAA8AAAAAAAAAAAAAAAAAmAIA&#10;AGRycy9kb3ducmV2LnhtbFBLBQYAAAAABAAEAPUAAACP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631550" o:spid="_x0000_s1110" style="position:absolute;left:66212;top:90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jqsUA&#10;AADfAAAADwAAAGRycy9kb3ducmV2LnhtbESPy4rCMBSG94LvEI7gbky9zlCNooIgA4KXWczy2Bzb&#10;YnNSk6idtzeLAZc//41vtmhMJR7kfGlZQb+XgCDOrC45V/Bz2nx8gfABWWNlmRT8kYfFvN2aYart&#10;kw/0OIZcxBH2KSooQqhTKX1WkEHfszVx9C7WGQxRulxqh884bio5SJKJNFhyfCiwpnVB2fV4Nwrq&#10;W+5+b16v+Hzff39ysqVmN1Kq22mWUxCBmvAO/7e3WsFk2B+PI0HkiSw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Oq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551" o:spid="_x0000_s1111" style="position:absolute;left:533;top:9144;width:65195;height:1752;visibility:visible;mso-wrap-style:square;v-text-anchor:top" coordsize="651954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sHcgA&#10;AADfAAAADwAAAGRycy9kb3ducmV2LnhtbESPT2vCQBTE7wW/w/KE3uomilZTV1FBESpC1Yu3R/bl&#10;D82+DdltEr+9Wyj0OMzMb5jlujeVaKlxpWUF8SgCQZxaXXKu4Hbdv81BOI+ssbJMCh7kYL0avCwx&#10;0bbjL2ovPhcBwi5BBYX3dSKlSwsy6Ea2Jg5eZhuDPsgml7rBLsBNJcdRNJMGSw4LBda0Kyj9vvwY&#10;Bdn2vK/b7fviPPnMT921G2d3c1DqddhvPkB46v1/+K991Apmk3g6jeH3T/gCcvU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xWwdyAAAAN8AAAAPAAAAAAAAAAAAAAAAAJgCAABk&#10;cnMvZG93bnJldi54bWxQSwUGAAAAAAQABAD1AAAAjQMAAAAA&#10;" path="m,l6519545,r,175260l,175260,,e" stroked="f" strokeweight="0">
                  <v:stroke miterlimit="83231f" joinstyle="miter"/>
                  <v:path arrowok="t" textboxrect="0,0,6519545,175260"/>
                </v:shape>
              </v:group>
            </w:pict>
          </mc:Fallback>
        </mc:AlternateContent>
      </w:r>
      <w:r>
        <w:t xml:space="preserve">9в – 28 чел </w:t>
      </w:r>
      <w:r>
        <w:tab/>
        <w:t xml:space="preserve">18 (14/4) </w:t>
      </w:r>
      <w:r>
        <w:tab/>
        <w:t xml:space="preserve">10 (7/3) </w:t>
      </w:r>
      <w:r>
        <w:tab/>
        <w:t xml:space="preserve">0 </w:t>
      </w:r>
      <w:r>
        <w:rPr>
          <w:b/>
        </w:rPr>
        <w:t xml:space="preserve">Итого – </w:t>
      </w:r>
      <w:proofErr w:type="gramStart"/>
      <w:r>
        <w:rPr>
          <w:b/>
        </w:rPr>
        <w:t xml:space="preserve">88  </w:t>
      </w:r>
      <w:r>
        <w:rPr>
          <w:b/>
        </w:rPr>
        <w:tab/>
      </w:r>
      <w:proofErr w:type="gramEnd"/>
      <w:r>
        <w:rPr>
          <w:b/>
        </w:rPr>
        <w:t xml:space="preserve">58 (43/15) </w:t>
      </w:r>
      <w:r>
        <w:rPr>
          <w:b/>
        </w:rPr>
        <w:tab/>
        <w:t xml:space="preserve">26 (16/10) </w:t>
      </w:r>
      <w:r>
        <w:rPr>
          <w:b/>
        </w:rPr>
        <w:tab/>
        <w:t xml:space="preserve">4 </w:t>
      </w:r>
    </w:p>
    <w:p w:rsidR="006970AD" w:rsidRDefault="00260CF7">
      <w:pPr>
        <w:ind w:left="554" w:right="582" w:firstLine="708"/>
      </w:pPr>
      <w:r>
        <w:rPr>
          <w:b/>
        </w:rPr>
        <w:t>Таким образом,</w:t>
      </w:r>
      <w:r>
        <w:t xml:space="preserve"> 66% учащихся поступили в СПО, из них 70% – на бюджет; в 10 классе продолжили обучение 30% выпускников 9-х классов, из них: 62 % в школе 40 и 38% в других ОУ (№7, №61, №93, №84, №19, Гимназия №1, Лицей №62, ГКЛ, Санкт-Петербург). </w:t>
      </w:r>
    </w:p>
    <w:p w:rsidR="006970AD" w:rsidRDefault="00260CF7">
      <w:pPr>
        <w:spacing w:after="0" w:line="259" w:lineRule="auto"/>
        <w:ind w:left="1277" w:firstLine="0"/>
        <w:jc w:val="left"/>
      </w:pPr>
      <w:r>
        <w:t xml:space="preserve"> </w:t>
      </w:r>
    </w:p>
    <w:p w:rsidR="006970AD" w:rsidRDefault="00260CF7">
      <w:pPr>
        <w:pStyle w:val="2"/>
        <w:ind w:left="568" w:right="0"/>
      </w:pPr>
      <w:r>
        <w:t xml:space="preserve">4.7 Данные о достижениях и проблемах социализации обучающихся (правонарушения, поведенческие риски) </w:t>
      </w:r>
    </w:p>
    <w:p w:rsidR="006970AD" w:rsidRDefault="00260CF7">
      <w:pPr>
        <w:ind w:left="554" w:right="582" w:firstLine="720"/>
      </w:pPr>
      <w:r>
        <w:t xml:space="preserve">Одним из главных направлений воспитательной работы школы и социального педагога является профилактика правонарушений, девиантного поведения, бродяжничества, безнадзорности в детско-юношеской среде, а также профилактика распространения социально - негативных явлений среди обучающихся МБОУ «СОШ № 40». </w:t>
      </w:r>
    </w:p>
    <w:p w:rsidR="006970AD" w:rsidRDefault="00260CF7">
      <w:pPr>
        <w:ind w:left="554" w:right="582" w:firstLine="720"/>
      </w:pPr>
      <w:r>
        <w:t xml:space="preserve">На основании полученных данных социального паспорта школы и ежемесячно предоставляемых отделом полиции «Центральный», формируются списки детей, состоящих на учете в ОПДН, ВШУ, семей СОП. </w:t>
      </w:r>
    </w:p>
    <w:p w:rsidR="006970AD" w:rsidRDefault="00260CF7">
      <w:pPr>
        <w:ind w:left="554" w:right="582" w:firstLine="720"/>
      </w:pPr>
      <w:r>
        <w:t xml:space="preserve">В 2020-2021 учебном году были проведены 9 заседаний координационной комиссии с участием инспектора ОПДН Центрального района. За период работы комиссия рассмотрела 57 случаев вызова учащихся для рассмотрения личных дел на Координационной комиссии, 5 из которых приглашались повторно. Из всех случаев: 54 – по причине неуспеваемости и недобросовестной подготовки к экзаменам; 1 – нарушение устава школы; 3 – совершение правонарушений; 1 – снятие с учета (ОПДН или ВШУ).  К учащимся, состоящим на разных видах учета, неуспевающим и нарушившим устав школы, были произведены рейдовые мероприятия. За 2020-2021 </w:t>
      </w:r>
      <w:r>
        <w:lastRenderedPageBreak/>
        <w:t xml:space="preserve">учебный год рейдовых мероприятий в составе социального педагога, зам. директора по ВР, а также инспектора ОПДН было совершено – 19 шт.  </w:t>
      </w:r>
    </w:p>
    <w:p w:rsidR="006970AD" w:rsidRDefault="00260CF7">
      <w:pPr>
        <w:ind w:left="554" w:right="582" w:firstLine="720"/>
      </w:pPr>
      <w:r>
        <w:t xml:space="preserve">Учащиеся, состоящие на разных видах учета (ОПДН и ВШУ) в количественном соотношении на начало, и конец учебного года представлены в таблице:  </w:t>
      </w:r>
    </w:p>
    <w:p w:rsidR="006970AD" w:rsidRDefault="00260CF7">
      <w:pPr>
        <w:spacing w:after="4" w:line="271" w:lineRule="auto"/>
        <w:ind w:left="1164" w:right="1125"/>
        <w:jc w:val="center"/>
      </w:pPr>
      <w:r>
        <w:rPr>
          <w:b/>
        </w:rPr>
        <w:t xml:space="preserve">Учащиеся, состоящие на разных видах учета (ОПДН и ВШУ) в количественном соотношении на начало и конец учебного года представлены в таблице: </w:t>
      </w:r>
    </w:p>
    <w:tbl>
      <w:tblPr>
        <w:tblStyle w:val="TableGrid"/>
        <w:tblW w:w="1000" w:type="dxa"/>
        <w:tblInd w:w="461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9"/>
        <w:gridCol w:w="1470"/>
        <w:gridCol w:w="1473"/>
        <w:gridCol w:w="1480"/>
      </w:tblGrid>
      <w:tr w:rsidR="006970AD" w:rsidTr="00BF1E65">
        <w:trPr>
          <w:trHeight w:val="284"/>
        </w:trPr>
        <w:tc>
          <w:tcPr>
            <w:tcW w:w="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01.06.2020г. ПДН 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" w:firstLine="0"/>
              <w:jc w:val="center"/>
            </w:pPr>
            <w:r>
              <w:t xml:space="preserve">01.06.2020г. ВШУ 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01.06.2021г. ПДН 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1" w:firstLine="0"/>
              <w:jc w:val="center"/>
            </w:pPr>
            <w:r>
              <w:t xml:space="preserve">01.06.2021г. ВШУ </w:t>
            </w:r>
          </w:p>
        </w:tc>
      </w:tr>
      <w:tr w:rsidR="006970AD" w:rsidTr="00BF1E65">
        <w:trPr>
          <w:trHeight w:val="289"/>
        </w:trPr>
        <w:tc>
          <w:tcPr>
            <w:tcW w:w="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3 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5 </w:t>
            </w:r>
          </w:p>
        </w:tc>
      </w:tr>
    </w:tbl>
    <w:p w:rsidR="006970AD" w:rsidRDefault="00260CF7">
      <w:pPr>
        <w:ind w:left="554" w:right="582" w:firstLine="720"/>
      </w:pPr>
      <w:r>
        <w:t xml:space="preserve">Все учащиеся, находящиеся в «группе риска», проходят индивидуальную программу реабилитации, в которую включены индивидуальные беседы с учащимся, психологическая диагностика и консультирование, систематические рейды по месту жительства несовершеннолетнего, в том числе и с инспекторами ОПДН, вовлечение во внеурочную деятельность. За период 2020-2021 учебного года, повторное правонарушение совершил 1 учащийся ОУ </w:t>
      </w:r>
      <w:proofErr w:type="spellStart"/>
      <w:r>
        <w:t>Севагин</w:t>
      </w:r>
      <w:proofErr w:type="spellEnd"/>
      <w:r>
        <w:t xml:space="preserve"> С.Д.  </w:t>
      </w:r>
    </w:p>
    <w:p w:rsidR="006970AD" w:rsidRDefault="00260CF7">
      <w:pPr>
        <w:ind w:left="554" w:right="582" w:firstLine="720"/>
      </w:pPr>
      <w:r>
        <w:t xml:space="preserve">С целью организации целенаправленной работы по формированию правовой культуры учащихся зональным инспектором </w:t>
      </w:r>
      <w:proofErr w:type="spellStart"/>
      <w:r>
        <w:t>Гиниятулиной</w:t>
      </w:r>
      <w:proofErr w:type="spellEnd"/>
      <w:r>
        <w:t xml:space="preserve"> Е.С. были проведены плановые беседы с учащимися. Так же по запросу педагогов школы инспектор ОПДН выходила с беседами в классные коллективы. </w:t>
      </w:r>
    </w:p>
    <w:p w:rsidR="006970AD" w:rsidRDefault="00260CF7">
      <w:pPr>
        <w:ind w:left="554" w:right="582" w:firstLine="720"/>
      </w:pPr>
      <w:r>
        <w:t>В течение всего учебного года учащиеся, состоящие на разных видах учета, активно вовлекались в подготовку и активное участие   школьных спортивных мероприятий (</w:t>
      </w:r>
      <w:proofErr w:type="spellStart"/>
      <w:r>
        <w:t>культурномассовая</w:t>
      </w:r>
      <w:proofErr w:type="spellEnd"/>
      <w:r>
        <w:t xml:space="preserve"> и спортивно-оздоровительная организация досуга). Школьным врачом, согласно утвержденному плану, проводилась медицинская диагностика, которая включала медицинские осмотры, проведение профилактических прививок, контроль за прохождением диспансеризации, соответственно возрасту, осмотр на педикулез.</w:t>
      </w:r>
      <w:r>
        <w:rPr>
          <w:b/>
        </w:rPr>
        <w:t xml:space="preserve"> </w:t>
      </w:r>
    </w:p>
    <w:p w:rsidR="006970AD" w:rsidRDefault="00260CF7">
      <w:pPr>
        <w:spacing w:after="3" w:line="259" w:lineRule="auto"/>
        <w:ind w:left="3031" w:right="594"/>
        <w:jc w:val="left"/>
      </w:pPr>
      <w:r>
        <w:rPr>
          <w:b/>
          <w:i/>
        </w:rPr>
        <w:t xml:space="preserve">Сведение о количестве учащихся, состоящих на учетах </w:t>
      </w:r>
    </w:p>
    <w:tbl>
      <w:tblPr>
        <w:tblStyle w:val="TableGrid"/>
        <w:tblW w:w="9458" w:type="dxa"/>
        <w:tblInd w:w="461" w:type="dxa"/>
        <w:tblCellMar>
          <w:top w:w="6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631"/>
        <w:gridCol w:w="1275"/>
        <w:gridCol w:w="1276"/>
        <w:gridCol w:w="1276"/>
      </w:tblGrid>
      <w:tr w:rsidR="006970AD" w:rsidTr="00BF1E65">
        <w:trPr>
          <w:trHeight w:val="288"/>
        </w:trPr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категория учета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56" w:firstLine="0"/>
              <w:jc w:val="left"/>
            </w:pPr>
            <w:r>
              <w:rPr>
                <w:b/>
              </w:rPr>
              <w:t xml:space="preserve">2018-2019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2019-2020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2020-2021 </w:t>
            </w:r>
          </w:p>
        </w:tc>
      </w:tr>
      <w:tr w:rsidR="006970AD" w:rsidTr="00BF1E65">
        <w:trPr>
          <w:trHeight w:val="284"/>
        </w:trPr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количество учащихся, состоящих на учете в ОПДН 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</w:tr>
      <w:tr w:rsidR="006970AD" w:rsidTr="00BF1E65">
        <w:trPr>
          <w:trHeight w:val="288"/>
        </w:trPr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количество учащихся, состоящих на ВШУ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39" w:firstLine="0"/>
              <w:jc w:val="center"/>
            </w:pPr>
            <w:r>
              <w:t xml:space="preserve">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7" w:firstLine="0"/>
              <w:jc w:val="center"/>
            </w:pPr>
            <w:r>
              <w:t xml:space="preserve">8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</w:tr>
      <w:tr w:rsidR="006970AD" w:rsidTr="00BF1E65">
        <w:trPr>
          <w:trHeight w:val="288"/>
        </w:trPr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Количество семей, состоящих на учете в </w:t>
            </w:r>
            <w:proofErr w:type="spellStart"/>
            <w:r>
              <w:t>КДНиЗП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39" w:firstLine="0"/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9" w:firstLine="0"/>
              <w:jc w:val="center"/>
            </w:pPr>
            <w:r>
              <w:t xml:space="preserve">10 </w:t>
            </w:r>
          </w:p>
        </w:tc>
      </w:tr>
    </w:tbl>
    <w:p w:rsidR="006970AD" w:rsidRDefault="00260CF7">
      <w:pPr>
        <w:ind w:left="554" w:right="582" w:firstLine="720"/>
      </w:pPr>
      <w:r>
        <w:rPr>
          <w:b/>
        </w:rPr>
        <w:t>Таким образом, р</w:t>
      </w:r>
      <w:r>
        <w:t xml:space="preserve">абота с семьями, находящимися в социально опасном положении имеет положительную динамику: наблюдается снижение количества несовершеннолетних, состоящих на ВШУ 5 человек, 89 % несовершеннолетних, состоящих на учете, заняты во внеурочное время. Работа социального педагога по направлению социально-педагогического просвещения родителей и работа с педагогическим коллективом по вопросам профилактики правонарушений вызвала ряд трудностей, связанных с недостаточным объемом знаний в правовых вопросах и особенностей работы с детьми, совершившими преступления.  </w:t>
      </w:r>
    </w:p>
    <w:p w:rsidR="006970AD" w:rsidRDefault="00260CF7">
      <w:pPr>
        <w:ind w:left="554" w:right="582" w:firstLine="720"/>
      </w:pPr>
      <w:r>
        <w:rPr>
          <w:b/>
        </w:rPr>
        <w:t>Адресные рекомендации:</w:t>
      </w:r>
      <w:r>
        <w:t xml:space="preserve"> Для достижения положительной динамики по профилактике правонарушений, девиантного поведения и т.д. в новом учебном году (2021-2022 уч. год) необходимо продолжить воспитательную работу по раннее выбранной стратегии, а </w:t>
      </w:r>
      <w:proofErr w:type="gramStart"/>
      <w:r>
        <w:t>так же</w:t>
      </w:r>
      <w:proofErr w:type="gramEnd"/>
      <w:r>
        <w:t xml:space="preserve"> увеличить количество досуговых мероприятий для учащихся, состоящих на разных видах учета, возможно привлечение родителей данных детей для проведения совместного времени, а так же для укрепления доверительных отношений или их создания. Продолжить профилактическую работу с родителями учащихся, состоящих на учете или в «группе риска». При необходимости создавать </w:t>
      </w:r>
      <w:r>
        <w:lastRenderedPageBreak/>
        <w:t xml:space="preserve">индивидуальный план реабилитации учащегося, состоящего на учете или «группе риска».  </w:t>
      </w:r>
    </w:p>
    <w:p w:rsidR="006970AD" w:rsidRDefault="00260CF7">
      <w:pPr>
        <w:spacing w:after="27" w:line="259" w:lineRule="auto"/>
        <w:ind w:left="569" w:firstLine="0"/>
        <w:jc w:val="left"/>
      </w:pPr>
      <w:r>
        <w:rPr>
          <w:b/>
        </w:rPr>
        <w:t xml:space="preserve"> </w:t>
      </w:r>
    </w:p>
    <w:p w:rsidR="006970AD" w:rsidRDefault="00260CF7">
      <w:pPr>
        <w:pStyle w:val="2"/>
        <w:ind w:left="568" w:right="0"/>
      </w:pPr>
      <w:r>
        <w:t xml:space="preserve">4.8 Данные о состоянии здоровья обучающихся (в динамике по группам здоровья) </w:t>
      </w:r>
    </w:p>
    <w:p w:rsidR="006970AD" w:rsidRDefault="00260CF7">
      <w:pPr>
        <w:ind w:left="554" w:right="582" w:firstLine="360"/>
      </w:pPr>
      <w:r>
        <w:t xml:space="preserve">Ежегодно, на основании СанПиН, составляется план мероприятий по обслуживанию школьников, профилактике инфекционных заболеваний, иммунизации. Вакцинация учащихся проводится согласно годовых и месячных планов. Важным направлением работы являются профилактические осмотры школьников. Углубленные медицинские осмотры, профилактические осмотры декретированных возрастов проводятся специалистами ГАУЗ </w:t>
      </w:r>
      <w:proofErr w:type="spellStart"/>
      <w:r>
        <w:t>Кгдкб</w:t>
      </w:r>
      <w:proofErr w:type="spellEnd"/>
      <w:r>
        <w:t xml:space="preserve"> №1 ежегодно. </w:t>
      </w:r>
    </w:p>
    <w:p w:rsidR="006970AD" w:rsidRDefault="00260CF7">
      <w:pPr>
        <w:ind w:left="554" w:right="582" w:firstLine="360"/>
      </w:pPr>
      <w:r>
        <w:t xml:space="preserve">Данные осмотров регистрируются в индивидуальных медицинских картах школьников. В школе ведётся мониторинг состояния здоровья учащихся. Некоторые данные мониторинга здоровья представлены в таблицах. </w:t>
      </w:r>
    </w:p>
    <w:p w:rsidR="006970AD" w:rsidRDefault="00260CF7">
      <w:pPr>
        <w:spacing w:after="4" w:line="271" w:lineRule="auto"/>
        <w:ind w:left="1164" w:right="818"/>
        <w:jc w:val="center"/>
      </w:pPr>
      <w:r>
        <w:rPr>
          <w:b/>
        </w:rPr>
        <w:t xml:space="preserve">Распределение учащихся по группам здоровья </w:t>
      </w:r>
    </w:p>
    <w:tbl>
      <w:tblPr>
        <w:tblStyle w:val="TableGrid"/>
        <w:tblW w:w="3898" w:type="dxa"/>
        <w:tblInd w:w="461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31"/>
        <w:gridCol w:w="1272"/>
        <w:gridCol w:w="1095"/>
      </w:tblGrid>
      <w:tr w:rsidR="006970AD" w:rsidTr="00BF1E65">
        <w:trPr>
          <w:trHeight w:val="284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2020-2021 </w:t>
            </w:r>
          </w:p>
        </w:tc>
      </w:tr>
      <w:tr w:rsidR="006970AD" w:rsidTr="00BF1E65">
        <w:trPr>
          <w:trHeight w:val="288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1 группа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35/3,6%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" w:firstLine="0"/>
              <w:jc w:val="center"/>
            </w:pPr>
            <w:r>
              <w:t xml:space="preserve">38/4,3% </w:t>
            </w:r>
          </w:p>
        </w:tc>
      </w:tr>
      <w:tr w:rsidR="006970AD" w:rsidTr="00BF1E65">
        <w:trPr>
          <w:trHeight w:val="284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2 группа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2" w:firstLine="0"/>
              <w:jc w:val="center"/>
            </w:pPr>
            <w:r>
              <w:t xml:space="preserve">508/53,2%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" w:firstLine="0"/>
              <w:jc w:val="center"/>
            </w:pPr>
            <w:r>
              <w:t xml:space="preserve">418/49% </w:t>
            </w:r>
          </w:p>
        </w:tc>
      </w:tr>
      <w:tr w:rsidR="006970AD" w:rsidTr="00BF1E65">
        <w:trPr>
          <w:trHeight w:val="288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3 группа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2" w:firstLine="0"/>
              <w:jc w:val="center"/>
            </w:pPr>
            <w:r>
              <w:t xml:space="preserve">404/42,3%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" w:firstLine="0"/>
              <w:jc w:val="center"/>
            </w:pPr>
            <w:r>
              <w:t xml:space="preserve">396/46% </w:t>
            </w:r>
          </w:p>
        </w:tc>
      </w:tr>
      <w:tr w:rsidR="006970AD" w:rsidTr="00BF1E65">
        <w:trPr>
          <w:trHeight w:val="284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4 группа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3/0,3%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5" w:firstLine="0"/>
              <w:jc w:val="center"/>
            </w:pPr>
            <w:r>
              <w:t xml:space="preserve">0/0 </w:t>
            </w:r>
          </w:p>
        </w:tc>
      </w:tr>
      <w:tr w:rsidR="006970AD" w:rsidTr="00BF1E65">
        <w:trPr>
          <w:trHeight w:val="289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5 группа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3" w:firstLine="0"/>
              <w:jc w:val="center"/>
            </w:pPr>
            <w:r>
              <w:t xml:space="preserve">6/0,6% 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" w:firstLine="0"/>
              <w:jc w:val="center"/>
            </w:pPr>
            <w:r>
              <w:t xml:space="preserve">6 / 0,7% </w:t>
            </w:r>
          </w:p>
        </w:tc>
      </w:tr>
    </w:tbl>
    <w:p w:rsidR="006970AD" w:rsidRDefault="00260CF7">
      <w:pPr>
        <w:spacing w:after="30" w:line="259" w:lineRule="auto"/>
        <w:ind w:left="929" w:firstLine="0"/>
        <w:jc w:val="left"/>
      </w:pPr>
      <w:r>
        <w:t xml:space="preserve"> </w:t>
      </w:r>
    </w:p>
    <w:p w:rsidR="006970AD" w:rsidRDefault="00260CF7">
      <w:pPr>
        <w:spacing w:after="4" w:line="271" w:lineRule="auto"/>
        <w:ind w:left="1164" w:right="814"/>
        <w:jc w:val="center"/>
      </w:pPr>
      <w:r>
        <w:rPr>
          <w:b/>
        </w:rPr>
        <w:t xml:space="preserve">Распределение учащихся по физкультурным группам </w:t>
      </w:r>
    </w:p>
    <w:tbl>
      <w:tblPr>
        <w:tblStyle w:val="TableGrid"/>
        <w:tblW w:w="10427" w:type="dxa"/>
        <w:tblInd w:w="461" w:type="dxa"/>
        <w:tblCellMar>
          <w:top w:w="6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3477"/>
        <w:gridCol w:w="3473"/>
        <w:gridCol w:w="3477"/>
      </w:tblGrid>
      <w:tr w:rsidR="006970AD">
        <w:trPr>
          <w:trHeight w:val="288"/>
        </w:trPr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2019-2020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2020-2021 </w:t>
            </w:r>
          </w:p>
        </w:tc>
      </w:tr>
      <w:tr w:rsidR="006970AD">
        <w:trPr>
          <w:trHeight w:val="284"/>
        </w:trPr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основная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2" w:firstLine="0"/>
              <w:jc w:val="center"/>
            </w:pPr>
            <w:r>
              <w:t xml:space="preserve">803/84%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6" w:firstLine="0"/>
              <w:jc w:val="center"/>
            </w:pPr>
            <w:r>
              <w:t xml:space="preserve">773/88% </w:t>
            </w:r>
          </w:p>
        </w:tc>
      </w:tr>
      <w:tr w:rsidR="006970AD">
        <w:trPr>
          <w:trHeight w:val="288"/>
        </w:trPr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подготовительная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2" w:firstLine="0"/>
              <w:jc w:val="center"/>
            </w:pPr>
            <w:r>
              <w:t xml:space="preserve">123/13%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6" w:firstLine="0"/>
              <w:jc w:val="center"/>
            </w:pPr>
            <w:r>
              <w:t xml:space="preserve">94/11% </w:t>
            </w:r>
          </w:p>
        </w:tc>
      </w:tr>
      <w:tr w:rsidR="006970AD">
        <w:trPr>
          <w:trHeight w:val="288"/>
        </w:trPr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</w:pPr>
            <w:r>
              <w:t xml:space="preserve">Специальная и освобожденные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2" w:firstLine="0"/>
              <w:jc w:val="center"/>
            </w:pPr>
            <w:r>
              <w:t xml:space="preserve">30/3% 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16" w:firstLine="0"/>
              <w:jc w:val="center"/>
            </w:pPr>
            <w:r>
              <w:t xml:space="preserve">7/1% </w:t>
            </w:r>
          </w:p>
        </w:tc>
      </w:tr>
    </w:tbl>
    <w:p w:rsidR="006970AD" w:rsidRDefault="00260CF7">
      <w:pPr>
        <w:ind w:left="1299" w:right="582"/>
      </w:pPr>
      <w:r>
        <w:t xml:space="preserve">Таким образом, в течение двух лет ситуация с состоянием здоровья учащихся школы </w:t>
      </w:r>
    </w:p>
    <w:p w:rsidR="006970AD" w:rsidRDefault="00260CF7">
      <w:pPr>
        <w:ind w:left="564" w:right="582"/>
      </w:pPr>
      <w:r>
        <w:t xml:space="preserve">стабильна и имеет небольшую положительную динамику. </w:t>
      </w:r>
    </w:p>
    <w:p w:rsidR="006970AD" w:rsidRDefault="00260CF7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6970AD" w:rsidRDefault="00260CF7">
      <w:pPr>
        <w:pStyle w:val="2"/>
        <w:ind w:left="568" w:right="0"/>
      </w:pPr>
      <w:r>
        <w:t xml:space="preserve">4.9 Достижения обучающихся и их коллективов в районных, областных, федеральных конкурсах, соревнований и т.п. </w:t>
      </w:r>
    </w:p>
    <w:p w:rsidR="006970AD" w:rsidRPr="006D6274" w:rsidRDefault="00BF1E65" w:rsidP="006D6274">
      <w:pPr>
        <w:spacing w:after="5" w:line="271" w:lineRule="auto"/>
        <w:ind w:left="568" w:right="318"/>
        <w:rPr>
          <w:b/>
          <w:highlight w:val="yellow"/>
        </w:rPr>
      </w:pPr>
      <w:r w:rsidRPr="006D6274">
        <w:rPr>
          <w:rFonts w:ascii="Calibri" w:eastAsia="Calibri" w:hAnsi="Calibri" w:cs="Calibri"/>
          <w:noProof/>
          <w:sz w:val="22"/>
          <w:highlight w:val="yello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362EF65" wp14:editId="1586D77A">
                <wp:simplePos x="0" y="0"/>
                <wp:positionH relativeFrom="column">
                  <wp:posOffset>289878</wp:posOffset>
                </wp:positionH>
                <wp:positionV relativeFrom="paragraph">
                  <wp:posOffset>-40863</wp:posOffset>
                </wp:positionV>
                <wp:extent cx="6715189" cy="1791335"/>
                <wp:effectExtent l="0" t="0" r="0" b="0"/>
                <wp:wrapNone/>
                <wp:docPr id="599639" name="Group 599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89" cy="1791335"/>
                          <a:chOff x="0" y="0"/>
                          <a:chExt cx="6715189" cy="1791335"/>
                        </a:xfrm>
                      </wpg:grpSpPr>
                      <wps:wsp>
                        <wps:cNvPr id="631637" name="Shape 63163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38" name="Shape 631638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39" name="Shape 631639"/>
                        <wps:cNvSpPr/>
                        <wps:spPr>
                          <a:xfrm>
                            <a:off x="5080" y="1"/>
                            <a:ext cx="1864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741" h="9144">
                                <a:moveTo>
                                  <a:pt x="0" y="0"/>
                                </a:moveTo>
                                <a:lnTo>
                                  <a:pt x="1864741" y="0"/>
                                </a:lnTo>
                                <a:lnTo>
                                  <a:pt x="1864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0" name="Shape 631640"/>
                        <wps:cNvSpPr/>
                        <wps:spPr>
                          <a:xfrm>
                            <a:off x="1869758" y="5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1" name="Shape 631641"/>
                        <wps:cNvSpPr/>
                        <wps:spPr>
                          <a:xfrm>
                            <a:off x="1869758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2" name="Shape 631642"/>
                        <wps:cNvSpPr/>
                        <wps:spPr>
                          <a:xfrm>
                            <a:off x="1874838" y="1"/>
                            <a:ext cx="3237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30" h="9144">
                                <a:moveTo>
                                  <a:pt x="0" y="0"/>
                                </a:moveTo>
                                <a:lnTo>
                                  <a:pt x="3237230" y="0"/>
                                </a:lnTo>
                                <a:lnTo>
                                  <a:pt x="3237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3" name="Shape 631643"/>
                        <wps:cNvSpPr/>
                        <wps:spPr>
                          <a:xfrm>
                            <a:off x="5112068" y="5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4" name="Shape 631644"/>
                        <wps:cNvSpPr/>
                        <wps:spPr>
                          <a:xfrm>
                            <a:off x="5112068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5" name="Shape 631645"/>
                        <wps:cNvSpPr/>
                        <wps:spPr>
                          <a:xfrm>
                            <a:off x="5117148" y="1"/>
                            <a:ext cx="1592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834" h="9144">
                                <a:moveTo>
                                  <a:pt x="0" y="0"/>
                                </a:moveTo>
                                <a:lnTo>
                                  <a:pt x="1592834" y="0"/>
                                </a:lnTo>
                                <a:lnTo>
                                  <a:pt x="1592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6" name="Shape 631646"/>
                        <wps:cNvSpPr/>
                        <wps:spPr>
                          <a:xfrm>
                            <a:off x="67101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7" name="Shape 631647"/>
                        <wps:cNvSpPr/>
                        <wps:spPr>
                          <a:xfrm>
                            <a:off x="6710109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8" name="Shape 631648"/>
                        <wps:cNvSpPr/>
                        <wps:spPr>
                          <a:xfrm>
                            <a:off x="0" y="7620"/>
                            <a:ext cx="9144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49" name="Shape 631649"/>
                        <wps:cNvSpPr/>
                        <wps:spPr>
                          <a:xfrm>
                            <a:off x="1869758" y="7620"/>
                            <a:ext cx="9144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0" name="Shape 631650"/>
                        <wps:cNvSpPr/>
                        <wps:spPr>
                          <a:xfrm>
                            <a:off x="5112068" y="7620"/>
                            <a:ext cx="9144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1" name="Shape 631651"/>
                        <wps:cNvSpPr/>
                        <wps:spPr>
                          <a:xfrm>
                            <a:off x="6710109" y="7620"/>
                            <a:ext cx="9144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2" name="Shape 631652"/>
                        <wps:cNvSpPr/>
                        <wps:spPr>
                          <a:xfrm>
                            <a:off x="0" y="355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3" name="Shape 631653"/>
                        <wps:cNvSpPr/>
                        <wps:spPr>
                          <a:xfrm>
                            <a:off x="5080" y="355601"/>
                            <a:ext cx="1864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741" h="9144">
                                <a:moveTo>
                                  <a:pt x="0" y="0"/>
                                </a:moveTo>
                                <a:lnTo>
                                  <a:pt x="1864741" y="0"/>
                                </a:lnTo>
                                <a:lnTo>
                                  <a:pt x="1864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4" name="Shape 631654"/>
                        <wps:cNvSpPr/>
                        <wps:spPr>
                          <a:xfrm>
                            <a:off x="1869758" y="355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5" name="Shape 631655"/>
                        <wps:cNvSpPr/>
                        <wps:spPr>
                          <a:xfrm>
                            <a:off x="1874838" y="355601"/>
                            <a:ext cx="3237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30" h="9144">
                                <a:moveTo>
                                  <a:pt x="0" y="0"/>
                                </a:moveTo>
                                <a:lnTo>
                                  <a:pt x="3237230" y="0"/>
                                </a:lnTo>
                                <a:lnTo>
                                  <a:pt x="3237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6" name="Shape 631656"/>
                        <wps:cNvSpPr/>
                        <wps:spPr>
                          <a:xfrm>
                            <a:off x="5112068" y="355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7" name="Shape 631657"/>
                        <wps:cNvSpPr/>
                        <wps:spPr>
                          <a:xfrm>
                            <a:off x="5117148" y="355601"/>
                            <a:ext cx="1592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834" h="9144">
                                <a:moveTo>
                                  <a:pt x="0" y="0"/>
                                </a:moveTo>
                                <a:lnTo>
                                  <a:pt x="1592834" y="0"/>
                                </a:lnTo>
                                <a:lnTo>
                                  <a:pt x="1592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8" name="Shape 631658"/>
                        <wps:cNvSpPr/>
                        <wps:spPr>
                          <a:xfrm>
                            <a:off x="6710109" y="355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59" name="Shape 631659"/>
                        <wps:cNvSpPr/>
                        <wps:spPr>
                          <a:xfrm>
                            <a:off x="0" y="363283"/>
                            <a:ext cx="9144" cy="35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38"/>
                                </a:lnTo>
                                <a:lnTo>
                                  <a:pt x="0" y="350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0" name="Shape 631660"/>
                        <wps:cNvSpPr/>
                        <wps:spPr>
                          <a:xfrm>
                            <a:off x="1869758" y="363283"/>
                            <a:ext cx="9144" cy="35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38"/>
                                </a:lnTo>
                                <a:lnTo>
                                  <a:pt x="0" y="350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1" name="Shape 631661"/>
                        <wps:cNvSpPr/>
                        <wps:spPr>
                          <a:xfrm>
                            <a:off x="5112068" y="363283"/>
                            <a:ext cx="9144" cy="35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38"/>
                                </a:lnTo>
                                <a:lnTo>
                                  <a:pt x="0" y="350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2" name="Shape 631662"/>
                        <wps:cNvSpPr/>
                        <wps:spPr>
                          <a:xfrm>
                            <a:off x="6710109" y="363283"/>
                            <a:ext cx="9144" cy="35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38"/>
                                </a:lnTo>
                                <a:lnTo>
                                  <a:pt x="0" y="350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3" name="Shape 631663"/>
                        <wps:cNvSpPr/>
                        <wps:spPr>
                          <a:xfrm>
                            <a:off x="0" y="714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4" name="Shape 631664"/>
                        <wps:cNvSpPr/>
                        <wps:spPr>
                          <a:xfrm>
                            <a:off x="1869758" y="714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5" name="Shape 631665"/>
                        <wps:cNvSpPr/>
                        <wps:spPr>
                          <a:xfrm>
                            <a:off x="1874838" y="713994"/>
                            <a:ext cx="3237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30" h="9144">
                                <a:moveTo>
                                  <a:pt x="0" y="0"/>
                                </a:moveTo>
                                <a:lnTo>
                                  <a:pt x="3237230" y="0"/>
                                </a:lnTo>
                                <a:lnTo>
                                  <a:pt x="3237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6" name="Shape 631666"/>
                        <wps:cNvSpPr/>
                        <wps:spPr>
                          <a:xfrm>
                            <a:off x="5112068" y="714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7" name="Shape 631667"/>
                        <wps:cNvSpPr/>
                        <wps:spPr>
                          <a:xfrm>
                            <a:off x="5117148" y="713994"/>
                            <a:ext cx="1592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834" h="9144">
                                <a:moveTo>
                                  <a:pt x="0" y="0"/>
                                </a:moveTo>
                                <a:lnTo>
                                  <a:pt x="1592834" y="0"/>
                                </a:lnTo>
                                <a:lnTo>
                                  <a:pt x="1592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8" name="Shape 631668"/>
                        <wps:cNvSpPr/>
                        <wps:spPr>
                          <a:xfrm>
                            <a:off x="6710109" y="714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69" name="Shape 631669"/>
                        <wps:cNvSpPr/>
                        <wps:spPr>
                          <a:xfrm>
                            <a:off x="0" y="721741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0" name="Shape 631670"/>
                        <wps:cNvSpPr/>
                        <wps:spPr>
                          <a:xfrm>
                            <a:off x="1869758" y="721741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1" name="Shape 631671"/>
                        <wps:cNvSpPr/>
                        <wps:spPr>
                          <a:xfrm>
                            <a:off x="5112068" y="721741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2" name="Shape 631672"/>
                        <wps:cNvSpPr/>
                        <wps:spPr>
                          <a:xfrm>
                            <a:off x="6710109" y="721741"/>
                            <a:ext cx="91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3" name="Shape 631673"/>
                        <wps:cNvSpPr/>
                        <wps:spPr>
                          <a:xfrm>
                            <a:off x="0" y="8944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4" name="Shape 631674"/>
                        <wps:cNvSpPr/>
                        <wps:spPr>
                          <a:xfrm>
                            <a:off x="1869758" y="8944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5" name="Shape 631675"/>
                        <wps:cNvSpPr/>
                        <wps:spPr>
                          <a:xfrm>
                            <a:off x="1874838" y="894461"/>
                            <a:ext cx="3237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30" h="9144">
                                <a:moveTo>
                                  <a:pt x="0" y="0"/>
                                </a:moveTo>
                                <a:lnTo>
                                  <a:pt x="3237230" y="0"/>
                                </a:lnTo>
                                <a:lnTo>
                                  <a:pt x="3237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6" name="Shape 631676"/>
                        <wps:cNvSpPr/>
                        <wps:spPr>
                          <a:xfrm>
                            <a:off x="5112068" y="8944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7" name="Shape 631677"/>
                        <wps:cNvSpPr/>
                        <wps:spPr>
                          <a:xfrm>
                            <a:off x="5117148" y="894461"/>
                            <a:ext cx="1592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834" h="9144">
                                <a:moveTo>
                                  <a:pt x="0" y="0"/>
                                </a:moveTo>
                                <a:lnTo>
                                  <a:pt x="1592834" y="0"/>
                                </a:lnTo>
                                <a:lnTo>
                                  <a:pt x="1592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8" name="Shape 631678"/>
                        <wps:cNvSpPr/>
                        <wps:spPr>
                          <a:xfrm>
                            <a:off x="6710109" y="8944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79" name="Shape 631679"/>
                        <wps:cNvSpPr/>
                        <wps:spPr>
                          <a:xfrm>
                            <a:off x="0" y="90195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0" name="Shape 631680"/>
                        <wps:cNvSpPr/>
                        <wps:spPr>
                          <a:xfrm>
                            <a:off x="1869758" y="90195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1" name="Shape 631681"/>
                        <wps:cNvSpPr/>
                        <wps:spPr>
                          <a:xfrm>
                            <a:off x="5112068" y="90195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2" name="Shape 631682"/>
                        <wps:cNvSpPr/>
                        <wps:spPr>
                          <a:xfrm>
                            <a:off x="6710109" y="90195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3" name="Shape 631683"/>
                        <wps:cNvSpPr/>
                        <wps:spPr>
                          <a:xfrm>
                            <a:off x="0" y="12524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4" name="Shape 631684"/>
                        <wps:cNvSpPr/>
                        <wps:spPr>
                          <a:xfrm>
                            <a:off x="1869758" y="12524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5" name="Shape 631685"/>
                        <wps:cNvSpPr/>
                        <wps:spPr>
                          <a:xfrm>
                            <a:off x="1874838" y="1252602"/>
                            <a:ext cx="3237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30" h="9144">
                                <a:moveTo>
                                  <a:pt x="0" y="0"/>
                                </a:moveTo>
                                <a:lnTo>
                                  <a:pt x="3237230" y="0"/>
                                </a:lnTo>
                                <a:lnTo>
                                  <a:pt x="3237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6" name="Shape 631686"/>
                        <wps:cNvSpPr/>
                        <wps:spPr>
                          <a:xfrm>
                            <a:off x="5112068" y="12524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7" name="Shape 631687"/>
                        <wps:cNvSpPr/>
                        <wps:spPr>
                          <a:xfrm>
                            <a:off x="5117148" y="1252602"/>
                            <a:ext cx="1592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834" h="9144">
                                <a:moveTo>
                                  <a:pt x="0" y="0"/>
                                </a:moveTo>
                                <a:lnTo>
                                  <a:pt x="1592834" y="0"/>
                                </a:lnTo>
                                <a:lnTo>
                                  <a:pt x="1592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8" name="Shape 631688"/>
                        <wps:cNvSpPr/>
                        <wps:spPr>
                          <a:xfrm>
                            <a:off x="6710109" y="12524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89" name="Shape 631689"/>
                        <wps:cNvSpPr/>
                        <wps:spPr>
                          <a:xfrm>
                            <a:off x="0" y="12602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0" name="Shape 631690"/>
                        <wps:cNvSpPr/>
                        <wps:spPr>
                          <a:xfrm>
                            <a:off x="0" y="1610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1" name="Shape 631691"/>
                        <wps:cNvSpPr/>
                        <wps:spPr>
                          <a:xfrm>
                            <a:off x="5080" y="1610741"/>
                            <a:ext cx="1864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741" h="9144">
                                <a:moveTo>
                                  <a:pt x="0" y="0"/>
                                </a:moveTo>
                                <a:lnTo>
                                  <a:pt x="1864741" y="0"/>
                                </a:lnTo>
                                <a:lnTo>
                                  <a:pt x="1864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2" name="Shape 631692"/>
                        <wps:cNvSpPr/>
                        <wps:spPr>
                          <a:xfrm>
                            <a:off x="1869758" y="12602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3" name="Shape 631693"/>
                        <wps:cNvSpPr/>
                        <wps:spPr>
                          <a:xfrm>
                            <a:off x="1869758" y="1610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4" name="Shape 631694"/>
                        <wps:cNvSpPr/>
                        <wps:spPr>
                          <a:xfrm>
                            <a:off x="1874838" y="1610741"/>
                            <a:ext cx="3237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30" h="9144">
                                <a:moveTo>
                                  <a:pt x="0" y="0"/>
                                </a:moveTo>
                                <a:lnTo>
                                  <a:pt x="3237230" y="0"/>
                                </a:lnTo>
                                <a:lnTo>
                                  <a:pt x="3237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5" name="Shape 631695"/>
                        <wps:cNvSpPr/>
                        <wps:spPr>
                          <a:xfrm>
                            <a:off x="5112068" y="12602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6" name="Shape 631696"/>
                        <wps:cNvSpPr/>
                        <wps:spPr>
                          <a:xfrm>
                            <a:off x="5112068" y="1610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7" name="Shape 631697"/>
                        <wps:cNvSpPr/>
                        <wps:spPr>
                          <a:xfrm>
                            <a:off x="5117148" y="1610741"/>
                            <a:ext cx="1592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834" h="9144">
                                <a:moveTo>
                                  <a:pt x="0" y="0"/>
                                </a:moveTo>
                                <a:lnTo>
                                  <a:pt x="1592834" y="0"/>
                                </a:lnTo>
                                <a:lnTo>
                                  <a:pt x="1592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8" name="Shape 631698"/>
                        <wps:cNvSpPr/>
                        <wps:spPr>
                          <a:xfrm>
                            <a:off x="6710109" y="12602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99" name="Shape 631699"/>
                        <wps:cNvSpPr/>
                        <wps:spPr>
                          <a:xfrm>
                            <a:off x="6710109" y="1610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00" name="Shape 631700"/>
                        <wps:cNvSpPr/>
                        <wps:spPr>
                          <a:xfrm>
                            <a:off x="53340" y="1615757"/>
                            <a:ext cx="6519545" cy="1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175578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175578"/>
                                </a:lnTo>
                                <a:lnTo>
                                  <a:pt x="0" y="1755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902D8" id="Group 599639" o:spid="_x0000_s1026" style="position:absolute;margin-left:22.85pt;margin-top:-3.2pt;width:528.75pt;height:141.05pt;z-index:-251646976;mso-height-relative:margin" coordsize="67151,1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">
                <v:shape id="Shape 63163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/AscA&#10;AADfAAAADwAAAGRycy9kb3ducmV2LnhtbESPQWvCQBSE74X+h+UVeqsbq0SJrtIWCiIImvbg8Zl9&#10;JsHs27i7avz3riB4HGbmG2Y670wjzuR8bVlBv5eAIC6srrlU8P/3+zEG4QOyxsYyKbiSh/ns9WWK&#10;mbYX3tA5D6WIEPYZKqhCaDMpfVGRQd+zLXH09tYZDFG6UmqHlwg3jfxMklQarDkuVNjST0XFIT8Z&#10;Be2xdNuj19+8O62XI04W1K2GSr2/dV8TEIG68Aw/2gutIB3008EI7n/iF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Tvw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3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rcMMA&#10;AADfAAAADwAAAGRycy9kb3ducmV2LnhtbERPy4rCMBTdD/gP4QruxtQHdahGUUEQQRidWczy2lzb&#10;YnNTk6j1781CmOXhvGeL1tTiTs5XlhUM+gkI4tzqigsFvz+bzy8QPiBrrC2Tgid5WMw7HzPMtH3w&#10;ge7HUIgYwj5DBWUITSalz0sy6Pu2IY7c2TqDIUJXSO3wEcNNLYdJkkqDFceGEhtal5RfjjejoLkW&#10;7u/q9YpPt+/dhJMttfuxUr1uu5yCCNSGf/HbvdUK0tEgHcXB8U/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rc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39" o:spid="_x0000_s1029" style="position:absolute;left:50;width:18648;height:91;visibility:visible;mso-wrap-style:square;v-text-anchor:top" coordsize="18647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BhsYA&#10;AADfAAAADwAAAGRycy9kb3ducmV2LnhtbESPzWrDMBCE74W+g9hCb43suriJEyUUQ6E95qf3xdrY&#10;aqyVkVTH7dNXgUCOw8x8w6w2k+3FSD4YxwryWQaCuHHacKvgsH9/moMIEVlj75gU/FKAzfr+boWV&#10;dmfe0riLrUgQDhUq6GIcKilD05HFMHMDcfKOzluMSfpWao/nBLe9fM6yUlo0nBY6HKjuqDntfqwC&#10;93eoT+PrkI/FS/lp/FdN38Yo9fgwvS1BRJriLXxtf2gFZZGXxQIuf9IX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YBhsYAAADfAAAADwAAAAAAAAAAAAAAAACYAgAAZHJz&#10;L2Rvd25yZXYueG1sUEsFBgAAAAAEAAQA9QAAAIsDAAAAAA==&#10;" path="m,l1864741,r,9144l,9144,,e" fillcolor="black" stroked="f" strokeweight="0">
                  <v:stroke miterlimit="83231f" joinstyle="miter"/>
                  <v:path arrowok="t" textboxrect="0,0,1864741,9144"/>
                </v:shape>
                <v:shape id="Shape 631640" o:spid="_x0000_s1030" style="position:absolute;left:18697;top: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UC8YA&#10;AADfAAAADwAAAGRycy9kb3ducmV2LnhtbESPzWrCQBSF94LvMFyhO52klVTSjKKFghQKVl24vM3c&#10;JqGZO8nMRNO37ywKLg/nj6/YjKYVV3K+sawgXSQgiEurG64UnE9v8xUIH5A1tpZJwS952KynkwJz&#10;bW/8SddjqEQcYZ+jgjqELpfSlzUZ9AvbEUfv2zqDIUpXSe3wFsdNKx+TJJMGG44PNXb0WlP5cxyM&#10;gq6v3KX3esdfw+H9mZM9jR9LpR5m4/YFRKAx3MP/7b1WkD2l2TISRJ7I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xUC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41" o:spid="_x0000_s1031" style="position:absolute;left:186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xkMgA&#10;AADfAAAADwAAAGRycy9kb3ducmV2LnhtbESPT2vCQBTE7wW/w/KE3uomrUSJrmILBSkU6p+Dx2f2&#10;mQSzb5PdNabfvlso9DjMzG+Y5XowjejJ+dqygnSSgCAurK65VHA8vD/NQfiArLGxTAq+ycN6NXpY&#10;Yq7tnXfU70MpIoR9jgqqENpcSl9UZNBPbEscvYt1BkOUrpTa4T3CTSOfkySTBmuOCxW29FZRcd3f&#10;jIK2K92p8/qVz7evjxknWxo+p0o9jofNAkSgIfyH/9pbrSB7SbNpCr9/4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cPGQ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42" o:spid="_x0000_s1032" style="position:absolute;left:18748;width:32372;height:91;visibility:visible;mso-wrap-style:square;v-text-anchor:top" coordsize="3237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0DMgA&#10;AADfAAAADwAAAGRycy9kb3ducmV2LnhtbESPQWvCQBSE70L/w/KE3nSjlcVGVymFYvEiaqkeH9nX&#10;JDX7NmTXJP33riD0OMzMN8xy3dtKtNT40rGGyTgBQZw5U3Ku4ev4MZqD8AHZYOWYNPyRh/XqabDE&#10;1LiO99QeQi4ihH2KGooQ6lRKnxVk0Y9dTRy9H9dYDFE2uTQNdhFuKzlNEiUtlhwXCqzpvaDscrha&#10;Dcd2e5qfd9fQmdeN+t2o2Xe+PWv9POzfFiAC9eE//Gh/Gg3qZaJmU7j/iV9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4fQMyAAAAN8AAAAPAAAAAAAAAAAAAAAAAJgCAABk&#10;cnMvZG93bnJldi54bWxQSwUGAAAAAAQABAD1AAAAjQMAAAAA&#10;" path="m,l3237230,r,9144l,9144,,e" fillcolor="black" stroked="f" strokeweight="0">
                  <v:stroke miterlimit="83231f" joinstyle="miter"/>
                  <v:path arrowok="t" textboxrect="0,0,3237230,9144"/>
                </v:shape>
                <v:shape id="Shape 631643" o:spid="_x0000_s1033" style="position:absolute;left:51120;top: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7KfMcA&#10;AADfAAAADwAAAGRycy9kb3ducmV2LnhtbESPQWvCQBSE70L/w/IKvdWNVaJEV2kLBREETXvw+Mw+&#10;k2D2bdxdNf57Vyh4HGbmG2a26EwjLuR8bVnBoJ+AIC6srrlU8Pf78z4B4QOyxsYyKbiRh8X8pTfD&#10;TNsrb+mSh1JECPsMFVQhtJmUvqjIoO/bljh6B+sMhihdKbXDa4SbRn4kSSoN1hwXKmzpu6LimJ+N&#10;gvZUut3J6y/enzerMSdL6tYjpd5eu88piEBdeIb/20utIB0O0tEQHn/iF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ynz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44" o:spid="_x0000_s1034" style="position:absolute;left:511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SCMcA&#10;AADfAAAADwAAAGRycy9kb3ducmV2LnhtbESPT2vCQBTE74LfYXlCb7qxDVFSV7GFgggF/x16fM2+&#10;JsHs27i7avz2XUHwOMzMb5jZojONuJDztWUF41ECgriwuuZSwWH/NZyC8AFZY2OZFNzIw2Le780w&#10;1/bKW7rsQikihH2OCqoQ2lxKX1Rk0I9sSxy9P+sMhihdKbXDa4SbRr4mSSYN1hwXKmzps6LiuDsb&#10;Be2pdD8nrz/497xZTzhZUfedKvUy6JbvIAJ14Rl+tFdaQfY2ztIU7n/iF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HUgj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45" o:spid="_x0000_s1035" style="position:absolute;left:51171;width:15928;height:91;visibility:visible;mso-wrap-style:square;v-text-anchor:top" coordsize="15928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Rx8QA&#10;AADfAAAADwAAAGRycy9kb3ducmV2LnhtbESPzYvCMBTE7wv7P4S34G1N/apSjbIIhR79Onh8NM+m&#10;bPNSmmjrf2+EhT0OM78ZZrMbbCMe1PnasYLJOAFBXDpdc6Xgcs6/VyB8QNbYOCYFT/Kw235+bDDT&#10;rucjPU6hErGEfYYKTAhtJqUvDVn0Y9cSR+/mOoshyq6SusM+lttGTpMklRZrjgsGW9obKn9Pd6sg&#10;aabnCBSc58vZ83o99IWpDkqNvoafNYhAQ/gP/9GFVpDOJul8Ae8/8Qv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UcfEAAAA3wAAAA8AAAAAAAAAAAAAAAAAmAIAAGRycy9k&#10;b3ducmV2LnhtbFBLBQYAAAAABAAEAPUAAACJAwAAAAA=&#10;" path="m,l1592834,r,9144l,9144,,e" fillcolor="black" stroked="f" strokeweight="0">
                  <v:stroke miterlimit="83231f" joinstyle="miter"/>
                  <v:path arrowok="t" textboxrect="0,0,1592834,9144"/>
                </v:shape>
                <v:shape id="Shape 631646" o:spid="_x0000_s1036" style="position:absolute;left:671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p5McA&#10;AADfAAAADwAAAGRycy9kb3ducmV2LnhtbESPQWvCQBSE74X+h+UVvNWNVVKJbkIrCFIoaOrB4zP7&#10;TEKzb+Puqum/7wqFHoeZ+YZZFoPpxJWcby0rmIwTEMSV1S3XCvZf6+c5CB+QNXaWScEPeSjyx4cl&#10;ZtreeEfXMtQiQthnqKAJoc+k9FVDBv3Y9sTRO1lnMETpaqkd3iLcdPIlSVJpsOW40GBPq4aq7/Ji&#10;FPTn2h3OXr/z8bL9eOVkQ8PnTKnR0/C2ABFoCP/hv/ZGK0ink3SWwv1P/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Zae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47" o:spid="_x0000_s1037" style="position:absolute;left:671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Mf8cA&#10;AADfAAAADwAAAGRycy9kb3ducmV2LnhtbESPW4vCMBSE3xf8D+EI+7amXqhSjaKCIAsL6+XBx2Nz&#10;bIvNSU2idv/9ZmHBx2FmvmFmi9bU4kHOV5YV9HsJCOLc6ooLBcfD5mMCwgdkjbVlUvBDHhbzztsM&#10;M22fvKPHPhQiQthnqKAMocmk9HlJBn3PNsTRu1hnMETpCqkdPiPc1HKQJKk0WHFcKLGhdUn5dX83&#10;Cppb4U43r1d8vn9/jjnZUvs1Uuq92y6nIAK14RX+b2+1gnTYT0dj+PsTv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VzH/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48" o:spid="_x0000_s1038" style="position:absolute;top:76;width:91;height:3480;visibility:visible;mso-wrap-style:square;v-text-anchor:top" coordsize="9144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rD8YA&#10;AADfAAAADwAAAGRycy9kb3ducmV2LnhtbERPz2vCMBS+D/Y/hDfwNlPnVqQaRdSJzMvUKuz2aN6a&#10;sualNFnb/ffLYbDjx/d7sRpsLTpqfeVYwWScgCAunK64VJBfXh9nIHxA1lg7JgU/5GG1vL9bYKZd&#10;zyfqzqEUMYR9hgpMCE0mpS8MWfRj1xBH7tO1FkOEbSl1i30Mt7V8SpJUWqw4NhhsaGOo+Dp/WwXv&#10;t7d67477dXf4qHLzssmv236n1OhhWM9BBBrCv/jPfdAK0ukkfY6D45/4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FrD8YAAADfAAAADwAAAAAAAAAAAAAAAACYAgAAZHJz&#10;L2Rvd25yZXYueG1sUEsFBgAAAAAEAAQA9QAAAIsDAAAAAA==&#10;" path="m,l9144,r,347980l,347980,,e" fillcolor="black" stroked="f" strokeweight="0">
                  <v:stroke miterlimit="83231f" joinstyle="miter"/>
                  <v:path arrowok="t" textboxrect="0,0,9144,347980"/>
                </v:shape>
                <v:shape id="Shape 631649" o:spid="_x0000_s1039" style="position:absolute;left:18697;top:76;width:92;height:3480;visibility:visible;mso-wrap-style:square;v-text-anchor:top" coordsize="9144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OlMoA&#10;AADfAAAADwAAAGRycy9kb3ducmV2LnhtbESPT2vCQBTE74V+h+UVeqsb+ye00VXEtiJ6UZsK3h7Z&#10;ZzY0+zZkt0n67bsFocdhZn7DTOeDrUVHra8cKxiPEhDEhdMVlwryj/e7ZxA+IGusHZOCH/Iwn11f&#10;TTHTruc9dYdQighhn6ECE0KTSekLQxb9yDXE0Tu71mKIsi2lbrGPcFvL+yRJpcWK44LBhpaGiq/D&#10;t1WwO27qlduuFt36VOXmaZl/vvZvSt3eDIsJiEBD+A9f2mutIH0Yp48v8PcnfgE5+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R9zpTKAAAA3wAAAA8AAAAAAAAAAAAAAAAAmAIA&#10;AGRycy9kb3ducmV2LnhtbFBLBQYAAAAABAAEAPUAAACPAwAAAAA=&#10;" path="m,l9144,r,347980l,347980,,e" fillcolor="black" stroked="f" strokeweight="0">
                  <v:stroke miterlimit="83231f" joinstyle="miter"/>
                  <v:path arrowok="t" textboxrect="0,0,9144,347980"/>
                </v:shape>
                <v:shape id="Shape 631650" o:spid="_x0000_s1040" style="position:absolute;left:51120;top:76;width:92;height:3480;visibility:visible;mso-wrap-style:square;v-text-anchor:top" coordsize="9144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x1MgA&#10;AADfAAAADwAAAGRycy9kb3ducmV2LnhtbESPzWrCQBSF90LfYbiF7nSixVCio4i1InZjbSp0d8nc&#10;ZkIzd0JmmsS37ywEl4fzx7dcD7YWHbW+cqxgOklAEBdOV1wqyD/fxi8gfEDWWDsmBVfysF49jJaY&#10;adfzB3XnUIo4wj5DBSaEJpPSF4Ys+olriKP341qLIcq2lLrFPo7bWs6SJJUWK44PBhvaGip+z39W&#10;welyrPfufb/pDt9Vbubb/Ou13yn19DhsFiACDeEevrUPWkH6PE3nkSDyRBa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nvHUyAAAAN8AAAAPAAAAAAAAAAAAAAAAAJgCAABk&#10;cnMvZG93bnJldi54bWxQSwUGAAAAAAQABAD1AAAAjQMAAAAA&#10;" path="m,l9144,r,347980l,347980,,e" fillcolor="black" stroked="f" strokeweight="0">
                  <v:stroke miterlimit="83231f" joinstyle="miter"/>
                  <v:path arrowok="t" textboxrect="0,0,9144,347980"/>
                </v:shape>
                <v:shape id="Shape 631651" o:spid="_x0000_s1041" style="position:absolute;left:67101;top:76;width:91;height:3480;visibility:visible;mso-wrap-style:square;v-text-anchor:top" coordsize="9144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UT8kA&#10;AADfAAAADwAAAGRycy9kb3ducmV2LnhtbESPQUvDQBSE7wX/w/IEb3YTpUHSbkupWopetKaF3h7Z&#10;ZzaYfRuy2yT9964g9DjMzDfMYjXaRvTU+dqxgnSagCAuna65UlB8vd4/gfABWWPjmBRcyMNqeTNZ&#10;YK7dwJ/U70MlIoR9jgpMCG0upS8NWfRT1xJH79t1FkOUXSV1h0OE20Y+JEkmLdYcFwy2tDFU/uzP&#10;VsHH8a3Zuvftut+d6sLMNsXheXhR6u52XM9BBBrDNfzf3mkF2WOazVL4+xO/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9JUT8kAAADfAAAADwAAAAAAAAAAAAAAAACYAgAA&#10;ZHJzL2Rvd25yZXYueG1sUEsFBgAAAAAEAAQA9QAAAI4DAAAAAA==&#10;" path="m,l9144,r,347980l,347980,,e" fillcolor="black" stroked="f" strokeweight="0">
                  <v:stroke miterlimit="83231f" joinstyle="miter"/>
                  <v:path arrowok="t" textboxrect="0,0,9144,347980"/>
                </v:shape>
                <v:shape id="Shape 631652" o:spid="_x0000_s1042" style="position:absolute;top:355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5OscA&#10;AADfAAAADwAAAGRycy9kb3ducmV2LnhtbESPQWvCQBSE7wX/w/KE3upGW1OJ2UhbKEhBqNqDx2f2&#10;mQSzb+Puqum/7wpCj8PMfMPki9604kLON5YVjEcJCOLS6oYrBT/bz6cZCB+QNbaWScEveVgUg4cc&#10;M22vvKbLJlQiQthnqKAOocuk9GVNBv3IdsTRO1hnMETpKqkdXiPctHKSJKk02HBcqLGjj5rK4+Zs&#10;FHSnyu1OXr/z/vz99crJkvrVi1KPw/5tDiJQH/7D9/ZSK0ifx+l0Arc/8QvI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7+Tr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53" o:spid="_x0000_s1043" style="position:absolute;left:50;top:3556;width:18648;height:91;visibility:visible;mso-wrap-style:square;v-text-anchor:top" coordsize="18647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TzMYA&#10;AADfAAAADwAAAGRycy9kb3ducmV2LnhtbESPzWrDMBCE74W+g9hCb43sOnWLGyUUQyA95qf3xdra&#10;aqyVkRTHzdNXgUCPw8x8wyxWk+3FSD4YxwryWQaCuHHacKvgsF8/vYEIEVlj75gU/FKA1fL+boGV&#10;dmfe0riLrUgQDhUq6GIcKilD05HFMHMDcfK+nbcYk/St1B7PCW57+ZxlpbRoOC10OFDdUXPcnawC&#10;dznUx/F1yMdiXn4a/1XTjzFKPT5MH+8gIk3xP3xrb7SCssjLlwKuf9IX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HTzMYAAADfAAAADwAAAAAAAAAAAAAAAACYAgAAZHJz&#10;L2Rvd25yZXYueG1sUEsFBgAAAAAEAAQA9QAAAIsDAAAAAA==&#10;" path="m,l1864741,r,9144l,9144,,e" fillcolor="black" stroked="f" strokeweight="0">
                  <v:stroke miterlimit="83231f" joinstyle="miter"/>
                  <v:path arrowok="t" textboxrect="0,0,1864741,9144"/>
                </v:shape>
                <v:shape id="Shape 631654" o:spid="_x0000_s1044" style="position:absolute;left:18697;top:355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E1ccA&#10;AADfAAAADwAAAGRycy9kb3ducmV2LnhtbESPT2sCMRTE74V+h/AK3mrWf6tsjWILggiCtR48vm5e&#10;d5duXtYk6vrtjSB4HGbmN8x03ppanMn5yrKCXjcBQZxbXXGhYP+zfJ+A8AFZY22ZFFzJw3z2+jLF&#10;TNsLf9N5FwoRIewzVFCG0GRS+rwkg75rG+Lo/VlnMETpCqkdXiLc1LKfJKk0WHFcKLGhr5Ly/93J&#10;KGiOhTscvf7k39N2PeZkRe1mqFTnrV18gAjUhmf40V5pBemgl46GcP8Tv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exNX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55" o:spid="_x0000_s1045" style="position:absolute;left:18748;top:3556;width:32372;height:91;visibility:visible;mso-wrap-style:square;v-text-anchor:top" coordsize="3237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6pcgA&#10;AADfAAAADwAAAGRycy9kb3ducmV2LnhtbESPQWvCQBSE70L/w/IKvelGrYtGVymCWLyIWlqPj+xr&#10;kjb7NmTXJP333YLQ4zAz3zCrTW8r0VLjS8caxqMEBHHmTMm5hrfLbjgH4QOywcoxafghD5v1w2CF&#10;qXEdn6g9h1xECPsUNRQh1KmUPivIoh+5mjh6n66xGKJscmka7CLcVnKSJEpaLDkuFFjTtqDs+3yz&#10;Gi7t4WN+Pd5CZxZ79bVXz+/54ar102P/sgQRqA//4Xv71WhQ07GazeDvT/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0fqlyAAAAN8AAAAPAAAAAAAAAAAAAAAAAJgCAABk&#10;cnMvZG93bnJldi54bWxQSwUGAAAAAAQABAD1AAAAjQMAAAAA&#10;" path="m,l3237230,r,9144l,9144,,e" fillcolor="black" stroked="f" strokeweight="0">
                  <v:stroke miterlimit="83231f" joinstyle="miter"/>
                  <v:path arrowok="t" textboxrect="0,0,3237230,9144"/>
                </v:shape>
                <v:shape id="Shape 631656" o:spid="_x0000_s1046" style="position:absolute;left:51120;top:355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/OcgA&#10;AADfAAAADwAAAGRycy9kb3ducmV2LnhtbESPT2vCQBTE70K/w/IK3nRjtbGk2UgrCFIo+O/g8TX7&#10;moRm38bdVeO37xYKHoeZ+Q2TL3rTigs531hWMBknIIhLqxuuFBz2q9ELCB+QNbaWScGNPCyKh0GO&#10;mbZX3tJlFyoRIewzVFCH0GVS+rImg35sO+LofVtnMETpKqkdXiPctPIpSVJpsOG4UGNHy5rKn93Z&#10;KOhOlTuevH7nr/PmY87JmvrPmVLDx/7tFUSgPtzD/+21VpBOJ+lzCn9/4heQ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QP85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57" o:spid="_x0000_s1047" style="position:absolute;left:51171;top:3556;width:15928;height:91;visibility:visible;mso-wrap-style:square;v-text-anchor:top" coordsize="15928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89sQA&#10;AADfAAAADwAAAGRycy9kb3ducmV2LnhtbESPT4vCMBTE78J+h/AW9qapiq10jSILhR79d/D4aJ5N&#10;2ealNNHWb79ZEDwOM78ZZrMbbSse1PvGsYL5LAFBXDndcK3gci6maxA+IGtsHZOCJ3nYbT8mG8y1&#10;G/hIj1OoRSxhn6MCE0KXS+krQxb9zHXE0bu53mKIsq+l7nGI5baViyRJpcWG44LBjn4MVb+nu1WQ&#10;tItzBEouimz5vF4PQ2nqg1Jfn+P+G0SgMbzDL7rUCtLlPF1l8P8nf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/PbEAAAA3wAAAA8AAAAAAAAAAAAAAAAAmAIAAGRycy9k&#10;b3ducmV2LnhtbFBLBQYAAAAABAAEAPUAAACJAwAAAAA=&#10;" path="m,l1592834,r,9144l,9144,,e" fillcolor="black" stroked="f" strokeweight="0">
                  <v:stroke miterlimit="83231f" joinstyle="miter"/>
                  <v:path arrowok="t" textboxrect="0,0,1592834,9144"/>
                </v:shape>
                <v:shape id="Shape 631658" o:spid="_x0000_s1048" style="position:absolute;left:67101;top:355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O0MQA&#10;AADfAAAADwAAAGRycy9kb3ducmV2LnhtbERPy4rCMBTdD/gP4QruxtTH1KEaRQVBhAEfs5jlneba&#10;FpubmkStf28WA7M8nPds0Zpa3Mn5yrKCQT8BQZxbXXGh4Pu0ef8E4QOyxtoyKXiSh8W88zbDTNsH&#10;H+h+DIWIIewzVFCG0GRS+rwkg75vG+LIna0zGCJ0hdQOHzHc1HKYJKk0WHFsKLGhdUn55XgzCppr&#10;4X6uXq/497bfTTjZUvs1VqrXbZdTEIHa8C/+c2+1gnQ0SD/i4Pgnf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ztD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59" o:spid="_x0000_s1049" style="position:absolute;top:3632;width:91;height:3509;visibility:visible;mso-wrap-style:square;v-text-anchor:top" coordsize="9144,350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EFcYA&#10;AADfAAAADwAAAGRycy9kb3ducmV2LnhtbESPQYvCMBSE74L/ITzBm6ZdsW6rURZBEARBd2E9Pptn&#10;W2xeShO1/nuzsOBxmJlvmMWqM7W4U+sqywricQSCOLe64kLBz/dm9AnCeWSNtWVS8CQHq2W/t8BM&#10;2wcf6H70hQgQdhkqKL1vMildXpJBN7YNcfAutjXog2wLqVt8BLip5UcUJdJgxWGhxIbWJeXX480o&#10;mNDvye2i/SHW+3yWFNN0dr6kSg0H3dcchKfOv8P/7a1WkEziZJrC35/wBe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iEFcYAAADfAAAADwAAAAAAAAAAAAAAAACYAgAAZHJz&#10;L2Rvd25yZXYueG1sUEsFBgAAAAAEAAQA9QAAAIsDAAAAAA==&#10;" path="m,l9144,r,350838l,350838,,e" fillcolor="black" stroked="f" strokeweight="0">
                  <v:stroke miterlimit="83231f" joinstyle="miter"/>
                  <v:path arrowok="t" textboxrect="0,0,9144,350838"/>
                </v:shape>
                <v:shape id="Shape 631660" o:spid="_x0000_s1050" style="position:absolute;left:18697;top:3632;width:92;height:3509;visibility:visible;mso-wrap-style:square;v-text-anchor:top" coordsize="9144,350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nNccA&#10;AADfAAAADwAAAGRycy9kb3ducmV2LnhtbESPXWvCMBSG74X9h3AGu7NplUVbjTKEwWBQUAfz8tgc&#10;27LmpDSZ7f79cjHY5cv7xbPdT7YTdxp861hDlqQgiCtnWq41fJxf52sQPiAb7ByThh/ysN89zLZY&#10;GDfyke6nUIs4wr5ADU0IfSGlrxqy6BPXE0fv5gaLIcqhlmbAMY7bTi7SVEmLLceHBns6NFR9nb6t&#10;hiV9Xvx7Wh4zU1YrVT/nq+st1/rpcXrZgAg0hf/wX/vNaFDLTKlIEHkiC8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u5zXHAAAA3wAAAA8AAAAAAAAAAAAAAAAAmAIAAGRy&#10;cy9kb3ducmV2LnhtbFBLBQYAAAAABAAEAPUAAACMAwAAAAA=&#10;" path="m,l9144,r,350838l,350838,,e" fillcolor="black" stroked="f" strokeweight="0">
                  <v:stroke miterlimit="83231f" joinstyle="miter"/>
                  <v:path arrowok="t" textboxrect="0,0,9144,350838"/>
                </v:shape>
                <v:shape id="Shape 631661" o:spid="_x0000_s1051" style="position:absolute;left:51120;top:3632;width:92;height:3509;visibility:visible;mso-wrap-style:square;v-text-anchor:top" coordsize="9144,350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CrscA&#10;AADfAAAADwAAAGRycy9kb3ducmV2LnhtbESPQWvCQBSE70L/w/IK3nQTpZuaukoRBEEQ1EJ7fM0+&#10;k9Ds25BdNf77riB4HGbmG2a+7G0jLtT52rGGdJyAIC6cqbnU8HVcj95B+IBssHFMGm7kYbl4Gcwx&#10;N+7Ke7ocQikihH2OGqoQ2lxKX1Rk0Y9dSxy9k+sshii7UpoOrxFuGzlJEiUt1hwXKmxpVVHxdzhb&#10;DVP6/vHbZLdPza7IVPk2y35PM62Hr/3nB4hAfXiGH+2N0aCmqVIp3P/EL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iQq7HAAAA3wAAAA8AAAAAAAAAAAAAAAAAmAIAAGRy&#10;cy9kb3ducmV2LnhtbFBLBQYAAAAABAAEAPUAAACMAwAAAAA=&#10;" path="m,l9144,r,350838l,350838,,e" fillcolor="black" stroked="f" strokeweight="0">
                  <v:stroke miterlimit="83231f" joinstyle="miter"/>
                  <v:path arrowok="t" textboxrect="0,0,9144,350838"/>
                </v:shape>
                <v:shape id="Shape 631662" o:spid="_x0000_s1052" style="position:absolute;left:67101;top:3632;width:91;height:3509;visibility:visible;mso-wrap-style:square;v-text-anchor:top" coordsize="9144,350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c2ccA&#10;AADfAAAADwAAAGRycy9kb3ducmV2LnhtbESPQWvCQBSE7wX/w/IEb3UTxVWjq5RCQRAEbUGPz+wz&#10;CWbfhuxW4793CwWPw8x8wyzXna3FjVpfOdaQDhMQxLkzFRcafr6/3mcgfEA2WDsmDQ/ysF713paY&#10;GXfnPd0OoRARwj5DDWUITSalz0uy6IeuIY7exbUWQ5RtIU2L9wi3tRwliZIWK44LJTb0WVJ+Pfxa&#10;DWM6nvw22e1Ts8unqpjMp+fLXOtBv/tYgAjUhVf4v70xGtQ4VWoEf3/iF5C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3NnHAAAA3wAAAA8AAAAAAAAAAAAAAAAAmAIAAGRy&#10;cy9kb3ducmV2LnhtbFBLBQYAAAAABAAEAPUAAACMAwAAAAA=&#10;" path="m,l9144,r,350838l,350838,,e" fillcolor="black" stroked="f" strokeweight="0">
                  <v:stroke miterlimit="83231f" joinstyle="miter"/>
                  <v:path arrowok="t" textboxrect="0,0,9144,350838"/>
                </v:shape>
                <v:shape id="Shape 631663" o:spid="_x0000_s1053" style="position:absolute;top:71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WHMcA&#10;AADfAAAADwAAAGRycy9kb3ducmV2LnhtbESPQWvCQBSE70L/w/IKvenGKmlJ3YS2UJCCoGkPHp/Z&#10;1yQ0+zburhr/vSsIHoeZ+YZZFIPpxJGcby0rmE4SEMSV1S3XCn5/vsavIHxA1thZJgVn8lDkD6MF&#10;ZtqeeEPHMtQiQthnqKAJoc+k9FVDBv3E9sTR+7POYIjS1VI7PEW46eRzkqTSYMtxocGePhuq/suD&#10;UdDva7fde/3Bu8P6+4WTJQ2ruVJPj8P7G4hAQ7iHb+2lVpDOpmk6g+uf+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lhz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64" o:spid="_x0000_s1054" style="position:absolute;left:18697;top:71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OaMcA&#10;AADfAAAADwAAAGRycy9kb3ducmV2LnhtbESPQWvCQBSE74X+h+UVvNWNVVKJbkIrCFIoaOrB4zP7&#10;TEKzb+Puqum/7wqFHoeZ+YZZFoPpxJWcby0rmIwTEMSV1S3XCvZf6+c5CB+QNXaWScEPeSjyx4cl&#10;ZtreeEfXMtQiQthnqKAJoc+k9FVDBv3Y9sTRO1lnMETpaqkd3iLcdPIlSVJpsOW40GBPq4aq7/Ji&#10;FPTn2h3OXr/z8bL9eOVkQ8PnTKnR0/C2ABFoCP/hv/ZGK0inkzSdwf1P/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yDmj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65" o:spid="_x0000_s1055" style="position:absolute;left:18748;top:7139;width:32372;height:92;visibility:visible;mso-wrap-style:square;v-text-anchor:top" coordsize="3237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wGMgA&#10;AADfAAAADwAAAGRycy9kb3ducmV2LnhtbESPQWvCQBSE74L/YXlCb7rRtotNXUUEsXgpVbEeH9nX&#10;JJp9G7Jrkv77bqHQ4zAz3zCLVW8r0VLjS8cappMEBHHmTMm5htNxO56D8AHZYOWYNHyTh9VyOFhg&#10;alzHH9QeQi4ihH2KGooQ6lRKnxVk0U9cTRy9L9dYDFE2uTQNdhFuKzlLEiUtlhwXCqxpU1B2O9yt&#10;hmO7/5xf3u+hMy87dd2pp3O+v2j9MOrXryAC9eE//Nd+MxrU41SpZ/j9E7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vTAYyAAAAN8AAAAPAAAAAAAAAAAAAAAAAJgCAABk&#10;cnMvZG93bnJldi54bWxQSwUGAAAAAAQABAD1AAAAjQMAAAAA&#10;" path="m,l3237230,r,9144l,9144,,e" fillcolor="black" stroked="f" strokeweight="0">
                  <v:stroke miterlimit="83231f" joinstyle="miter"/>
                  <v:path arrowok="t" textboxrect="0,0,3237230,9144"/>
                </v:shape>
                <v:shape id="Shape 631666" o:spid="_x0000_s1056" style="position:absolute;left:51120;top:71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1hMYA&#10;AADfAAAADwAAAGRycy9kb3ducmV2LnhtbESPQWsCMRSE7wX/Q3hCb5q1llRWo2hBkEKhVQ8en5vn&#10;7uLmZU2ibv99UxB6HGbmG2a26GwjbuRD7VjDaJiBIC6cqbnUsN+tBxMQISIbbByThh8KsJj3nmaY&#10;G3fnb7ptYykShEOOGqoY21zKUFRkMQxdS5y8k/MWY5K+lMbjPcFtI1+yTEmLNaeFClt6r6g4b69W&#10;Q3sp/eESzIqP16+PN8421H2+av3c75ZTEJG6+B9+tDdGgxqPlFLw9yd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w1h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67" o:spid="_x0000_s1057" style="position:absolute;left:51171;top:7139;width:15928;height:92;visibility:visible;mso-wrap-style:square;v-text-anchor:top" coordsize="15928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2S8MA&#10;AADfAAAADwAAAGRycy9kb3ducmV2LnhtbESPzarCMBSE94LvEI7gTlMV6qUaRYRCl/4tXB6ac5ti&#10;c1KaXFvf/kYQXA4z3wyz3Q+2EU/qfO1YwWKegCAuna65UnC75rMfED4ga2wck4IXedjvxqMtZtr1&#10;fKbnJVQilrDPUIEJoc2k9KUhi37uWuLo/brOYoiyq6TusI/ltpHLJEmlxZrjgsGWjobKx+XPKkia&#10;5TUCBef5evW63099YaqTUtPJcNiACDSEb/hDF1pBulqk6Rref+IX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k2S8MAAADfAAAADwAAAAAAAAAAAAAAAACYAgAAZHJzL2Rv&#10;d25yZXYueG1sUEsFBgAAAAAEAAQA9QAAAIgDAAAAAA==&#10;" path="m,l1592834,r,9144l,9144,,e" fillcolor="black" stroked="f" strokeweight="0">
                  <v:stroke miterlimit="83231f" joinstyle="miter"/>
                  <v:path arrowok="t" textboxrect="0,0,1592834,9144"/>
                </v:shape>
                <v:shape id="Shape 631668" o:spid="_x0000_s1058" style="position:absolute;left:67101;top:71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EbcUA&#10;AADfAAAADwAAAGRycy9kb3ducmV2LnhtbERPy2rCQBTdC/7DcAvd6SStxJI6BisIQSj46KLL28xt&#10;Epq5E2fGmP59Z1FweTjvVTGaTgzkfGtZQTpPQBBXVrdcK/g472YvIHxA1thZJgW/5KFYTycrzLW9&#10;8ZGGU6hFDGGfo4ImhD6X0lcNGfRz2xNH7ts6gyFCV0vt8BbDTSefkiSTBluODQ32tG2o+jldjYL+&#10;UrvPi9dv/HU97JeclDS+L5R6fBg3ryACjeEu/neXWkH2nGZZHBz/xC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wRt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69" o:spid="_x0000_s1059" style="position:absolute;top:7217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emcYA&#10;AADfAAAADwAAAGRycy9kb3ducmV2LnhtbESPzWrDMBCE74W+g9hCb4nstpjGiRJKQ356SfP3AIu0&#10;tU2slbFkx337qBDocZiZb5jZYrC16Kn1lWMF6TgBQaydqbhQcD6tRu8gfEA2WDsmBb/kYTF/fJhh&#10;btyVD9QfQyEihH2OCsoQmlxKr0uy6MeuIY7ej2sthijbQpoWrxFua/mSJJm0WHFcKLGhz5L05dhZ&#10;Be6y2b+t6Tv56lAvd053vvKk1PPT8DEFEWgI/+F7e2sUZK9plk3g70/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emcYAAADfAAAADwAAAAAAAAAAAAAAAACYAgAAZHJz&#10;L2Rvd25yZXYueG1sUEsFBgAAAAAEAAQA9QAAAIsDAAAAAA=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670" o:spid="_x0000_s1060" style="position:absolute;left:18697;top:7217;width:92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h2cQA&#10;AADfAAAADwAAAGRycy9kb3ducmV2LnhtbESP32rCMBTG7wXfIRxhd5qqo45qFFHc9GZzbg9wSI5t&#10;sTkpTar17c2F4OXH94/fYtXZSlyp8aVjBeNRAoJYO1NyruD/bzf8AOEDssHKMSm4k4fVst9bYGbc&#10;jX/pegq5iCPsM1RQhFBnUnpdkEU/cjVx9M6usRiibHJpGrzFcVvJSZKk0mLJ8aHAmjYF6cuptQrc&#10;5ev4/kk/yaFFvf12uvWlJ6XeBt16DiJQF17hZ3tvFKTTcTqLBJEns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odnEAAAA3wAAAA8AAAAAAAAAAAAAAAAAmAIAAGRycy9k&#10;b3ducmV2LnhtbFBLBQYAAAAABAAEAPUAAACJAwAAAAA=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671" o:spid="_x0000_s1061" style="position:absolute;left:51120;top:7217;width:92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EQsUA&#10;AADfAAAADwAAAGRycy9kb3ducmV2LnhtbESPzWrDMBCE74W8g9hAb7XstjjBiRJCS39yyf8DLNLG&#10;NrFWxpIT9+2rQKHHYWa+YebLwTbiSp2vHSvIkhQEsXam5lLB6fjxNAXhA7LBxjEp+CEPy8XoYY6F&#10;cTfe0/UQShEh7AtUUIXQFlJ6XZFFn7iWOHpn11kMUXalNB3eItw28jlNc2mx5rhQYUtvFenLobcK&#10;3OVr9/pJ23Tdo37fON372pNSj+NhNQMRaAj/4b/2t1GQv2T5JIP7n/gF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gRCxQAAAN8AAAAPAAAAAAAAAAAAAAAAAJgCAABkcnMv&#10;ZG93bnJldi54bWxQSwUGAAAAAAQABAD1AAAAigMAAAAA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672" o:spid="_x0000_s1062" style="position:absolute;left:67101;top:7217;width:91;height:1727;visibility:visible;mso-wrap-style:square;v-text-anchor:top" coordsize="9144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aNcUA&#10;AADfAAAADwAAAGRycy9kb3ducmV2LnhtbESPW4vCMBSE3xf8D+EIvmnqhSrVKOKyt5ddbz/gkBzb&#10;YnNSmlTrv98sCPs4zMw3zGrT2UrcqPGlYwXjUQKCWDtTcq7gfHobLkD4gGywckwKHuRhs+69rDAz&#10;7s4Huh1DLiKEfYYKihDqTEqvC7LoR64mjt7FNRZDlE0uTYP3CLeVnCRJKi2WHBcKrGlXkL4eW6vA&#10;XT/2s3f6Sb5a1K/fTre+9KTUoN9tlyACdeE//Gx/GgXpdJzOJ/D3J3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Jo1xQAAAN8AAAAPAAAAAAAAAAAAAAAAAJgCAABkcnMv&#10;ZG93bnJldi54bWxQSwUGAAAAAAQABAD1AAAAigMAAAAA&#10;" path="m,l9144,r,172720l,172720,,e" fillcolor="black" stroked="f" strokeweight="0">
                  <v:stroke miterlimit="83231f" joinstyle="miter"/>
                  <v:path arrowok="t" textboxrect="0,0,9144,172720"/>
                </v:shape>
                <v:shape id="Shape 631673" o:spid="_x0000_s1063" style="position:absolute;top:894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AwccA&#10;AADfAAAADwAAAGRycy9kb3ducmV2LnhtbESPQWvCQBSE74X+h+UVeqsbq0SJrtIWCiIImvbg8Zl9&#10;JsHs27i7avz3riB4HGbmG2Y670wjzuR8bVlBv5eAIC6srrlU8P/3+zEG4QOyxsYyKbiSh/ns9WWK&#10;mbYX3tA5D6WIEPYZKqhCaDMpfVGRQd+zLXH09tYZDFG6UmqHlwg3jfxMklQarDkuVNjST0XFIT8Z&#10;Be2xdNuj19+8O62XI04W1K2GSr2/dV8TEIG68Aw/2gutIB3009EA7n/iF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CAMH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74" o:spid="_x0000_s1064" style="position:absolute;left:18697;top:894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YtccA&#10;AADfAAAADwAAAGRycy9kb3ducmV2LnhtbESPW4vCMBSE3xf8D+EI+7amXqhSjaKCIAsL6+XBx2Nz&#10;bIvNSU2idv/9ZmHBx2FmvmFmi9bU4kHOV5YV9HsJCOLc6ooLBcfD5mMCwgdkjbVlUvBDHhbzztsM&#10;M22fvKPHPhQiQthnqKAMocmk9HlJBn3PNsTRu1hnMETpCqkdPiPc1HKQJKk0WHFcKLGhdUn5dX83&#10;Cppb4U43r1d8vn9/jjnZUvs1Uuq92y6nIAK14RX+b2+1gnTYT8cj+PsTv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rmLX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75" o:spid="_x0000_s1065" style="position:absolute;left:18748;top:8944;width:32372;height:92;visibility:visible;mso-wrap-style:square;v-text-anchor:top" coordsize="3237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mxckA&#10;AADfAAAADwAAAGRycy9kb3ducmV2LnhtbESPQUvDQBSE7wX/w/IEb+2matcauy0iSEsvxVTaHh/Z&#10;ZxLNvg3ZbZL+e1coeBxm5htmsRpsLTpqfeVYw3SSgCDOnam40PC5fx/PQfiAbLB2TBou5GG1vBkt&#10;MDWu5w/qslCICGGfooYyhCaV0uclWfQT1xBH78u1FkOUbSFNi32E21reJ4mSFiuOCyU29FZS/pOd&#10;rYZ9tz3OT7tz6M3zWn2v1eOh2J60vrsdXl9ABBrCf/ja3hgN6mGqnmbw9yd+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2SmxckAAADfAAAADwAAAAAAAAAAAAAAAACYAgAA&#10;ZHJzL2Rvd25yZXYueG1sUEsFBgAAAAAEAAQA9QAAAI4DAAAAAA==&#10;" path="m,l3237230,r,9144l,9144,,e" fillcolor="black" stroked="f" strokeweight="0">
                  <v:stroke miterlimit="83231f" joinstyle="miter"/>
                  <v:path arrowok="t" textboxrect="0,0,3237230,9144"/>
                </v:shape>
                <v:shape id="Shape 631676" o:spid="_x0000_s1066" style="position:absolute;left:51120;top:894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jWccA&#10;AADfAAAADwAAAGRycy9kb3ducmV2LnhtbESPQWvCQBSE74X+h+UVvNWNtUSJbkIrCFIotKkHj8/s&#10;MwnNvo27q8Z/7xYKHoeZ+YZZFoPpxJmcby0rmIwTEMSV1S3XCrY/6+c5CB+QNXaWScGVPBT548MS&#10;M20v/E3nMtQiQthnqKAJoc+k9FVDBv3Y9sTRO1hnMETpaqkdXiLcdPIlSVJpsOW40GBPq4aq3/Jk&#10;FPTH2u2OXr/z/vT1MeNkQ8Pnq1Kjp+FtASLQEO7h//ZGK0ink3SWwt+f+AV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1o1n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77" o:spid="_x0000_s1067" style="position:absolute;left:51171;top:8944;width:15928;height:92;visibility:visible;mso-wrap-style:square;v-text-anchor:top" coordsize="15928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glsQA&#10;AADfAAAADwAAAGRycy9kb3ducmV2LnhtbESPT4vCMBTE74LfIbwFb5qq0ErXKItQ6NE/e+jx0Tyb&#10;ss1LabK2fvuNIOxxmPnNMPvjZDvxoMG3jhWsVwkI4trplhsF37diuQPhA7LGzjEpeJKH42E+22Ou&#10;3cgXelxDI2IJ+xwVmBD6XEpfG7LoV64njt7dDRZDlEMj9YBjLLed3CRJKi22HBcM9nQyVP9cf62C&#10;pNvcIlByUWTbZ1Wdx9I0Z6UWH9PXJ4hAU/gPv+lSK0i36zTL4PUnfgF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oJbEAAAA3wAAAA8AAAAAAAAAAAAAAAAAmAIAAGRycy9k&#10;b3ducmV2LnhtbFBLBQYAAAAABAAEAPUAAACJAwAAAAA=&#10;" path="m,l1592834,r,9144l,9144,,e" fillcolor="black" stroked="f" strokeweight="0">
                  <v:stroke miterlimit="83231f" joinstyle="miter"/>
                  <v:path arrowok="t" textboxrect="0,0,1592834,9144"/>
                </v:shape>
                <v:shape id="Shape 631678" o:spid="_x0000_s1068" style="position:absolute;left:67101;top:894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SsMUA&#10;AADfAAAADwAAAGRycy9kb3ducmV2LnhtbERPz2vCMBS+C/4P4Qm7adptVOkaRQcDGQycevD41ry1&#10;Zc1Lm6Ta/ffLQdjx4/tdbEbTiis531hWkC4SEMSl1Q1XCs6nt/kKhA/IGlvLpOCXPGzW00mBubY3&#10;/qTrMVQihrDPUUEdQpdL6cuaDPqF7Ygj922dwRChq6R2eIvhppWPSZJJgw3Hhho7eq2p/DkORkHX&#10;V+7Se73jr+HwvuRkT+PHs1IPs3H7AiLQGP7Fd/deK8ie0mwZB8c/8Qv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pKw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79" o:spid="_x0000_s1069" style="position:absolute;top:9019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LJMkA&#10;AADfAAAADwAAAGRycy9kb3ducmV2LnhtbESPT2vCQBTE74V+h+UVeqsbaxtt6iqlVih4EP/1/Mi+&#10;ZqPZtyG7xuin7woFj8PM/IYZTztbiZYaXzpW0O8lIIhzp0suFGw386cRCB+QNVaOScGZPEwn93dj&#10;zLQ78YradShEhLDPUIEJoc6k9Lkhi77nauLo/brGYoiyKaRu8BThtpLPSZJKiyXHBYM1fRrKD+uj&#10;VbBf/Ax3r5f2xQzSMMPFeXRZfnmlHh+6j3cQgbpwC/+3v7WCdNBPh29w/RO/gJ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w3LJMkAAADfAAAADwAAAAAAAAAAAAAAAACYAgAA&#10;ZHJzL2Rvd25yZXYueG1sUEsFBgAAAAAEAAQA9QAAAI4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631680" o:spid="_x0000_s1070" style="position:absolute;left:18697;top:9019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SnscA&#10;AADfAAAADwAAAGRycy9kb3ducmV2LnhtbESPzWrCQBSF9wXfYbiCuzqxtmmIjiK1hYIL0bauL5lr&#10;Jpq5EzLTGH36zqLg8nD++ObL3taio9ZXjhVMxgkI4sLpiksF318fjxkIH5A11o5JwZU8LBeDhznm&#10;2l14R90+lCKOsM9RgQmhyaX0hSGLfuwa4ugdXWsxRNmWUrd4ieO2lk9JkkqLFccHgw29GSrO+1+r&#10;4LQ5vP683LpnM03DGjfX7LZ990qNhv1qBiJQH+7h//anVpBOJ2kWCSJPZ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iEp7HAAAA3w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631681" o:spid="_x0000_s1071" style="position:absolute;left:51120;top:9019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3BcgA&#10;AADfAAAADwAAAGRycy9kb3ducmV2LnhtbESPT0vDQBTE74LfYXlCb3YTq2mI3RZpFYQepH/Pj+wz&#10;G82+DdltmvbTu4LgcZiZ3zCzxWAb0VPna8cK0nECgrh0uuZKwX73dp+D8AFZY+OYFFzIw2J+ezPD&#10;Qrszb6jfhkpECPsCFZgQ2kJKXxqy6MeuJY7ep+sshii7SuoOzxFuG/mQJJm0WHNcMNjS0lD5vT1Z&#10;BV/r4/TwdO0fzSQLK1xf8uvHq1dqdDe8PIMINIT/8F/7XSvIJmmWp/D7J3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rrcFyAAAAN8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631682" o:spid="_x0000_s1072" style="position:absolute;left:67101;top:9019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pcskA&#10;AADfAAAADwAAAGRycy9kb3ducmV2LnhtbESPW2vCQBSE3wv9D8sp+FY3XpqG1FVKLyD4IFrt8yF7&#10;mk2bPRuya4z+elco+DjMzDfMbNHbWnTU+sqxgtEwAUFcOF1xqWD39fmYgfABWWPtmBScyMNifn83&#10;w1y7I2+o24ZSRAj7HBWYEJpcSl8YsuiHriGO3o9rLYYo21LqFo8Rbms5TpJUWqw4Lhhs6M1Q8bc9&#10;WAW/q+/n/dO5m5pJGt5xdcrO6w+v1OChf30BEagPt/B/e6kVpJNRmo3h+id+AT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HwpcskAAADfAAAADwAAAAAAAAAAAAAAAACYAgAA&#10;ZHJzL2Rvd25yZXYueG1sUEsFBgAAAAAEAAQA9QAAAI4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631683" o:spid="_x0000_s1073" style="position:absolute;top:125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w5scA&#10;AADfAAAADwAAAGRycy9kb3ducmV2LnhtbESPQWvCQBSE74X+h+UVvNWNRlJJXaUKgggFm/bg8Zl9&#10;TUKzb5PdVeO/7wqFHoeZ+YZZrAbTigs531hWMBknIIhLqxuuFHx9bp/nIHxA1thaJgU38rBaPj4s&#10;MNf2yh90KUIlIoR9jgrqELpcSl/WZNCPbUccvW/rDIYoXSW1w2uEm1ZOkySTBhuOCzV2tKmp/CnO&#10;RkHXV+7Ye73m0/mwf+FkR8P7TKnR0/D2CiLQEP7Df+2dVpClk2yewv1P/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XcOb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84" o:spid="_x0000_s1074" style="position:absolute;left:18697;top:125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okscA&#10;AADfAAAADwAAAGRycy9kb3ducmV2LnhtbESPQWvCQBSE74L/YXlCb3VjK6lEV7GFghQEGz14fGaf&#10;STD7Nu6umv57Vyh4HGbmG2a26EwjruR8bVnBaJiAIC6srrlUsNt+v05A+ICssbFMCv7Iw2Le780w&#10;0/bGv3TNQykihH2GCqoQ2kxKX1Rk0A9tSxy9o3UGQ5SulNrhLcJNI9+SJJUGa44LFbb0VVFxyi9G&#10;QXsu3f7s9ScfLpufD05W1K3HSr0MuuUURKAuPMP/7ZVWkL6P0skYHn/iF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+6J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85" o:spid="_x0000_s1075" style="position:absolute;left:18748;top:12526;width:32372;height:91;visibility:visible;mso-wrap-style:square;v-text-anchor:top" coordsize="3237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W4skA&#10;AADfAAAADwAAAGRycy9kb3ducmV2LnhtbESPQWvCQBSE74X+h+UVvNWN2i4xdRURxOJFqqV6fGRf&#10;k7TZtyG7Jum/7wqFHoeZ+YZZrAZbi45aXznWMBknIIhzZyouNLyfto8pCB+QDdaOScMPeVgt7+8W&#10;mBnX8xt1x1CICGGfoYYyhCaT0uclWfRj1xBH79O1FkOUbSFNi32E21pOk0RJixXHhRIb2pSUfx+v&#10;VsOp25/Ty+EaejPfqa+devoo9hetRw/D+gVEoCH8h//ar0aDmk1U+gy3P/EL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rHW4skAAADfAAAADwAAAAAAAAAAAAAAAACYAgAA&#10;ZHJzL2Rvd25yZXYueG1sUEsFBgAAAAAEAAQA9QAAAI4DAAAAAA==&#10;" path="m,l3237230,r,9144l,9144,,e" fillcolor="black" stroked="f" strokeweight="0">
                  <v:stroke miterlimit="83231f" joinstyle="miter"/>
                  <v:path arrowok="t" textboxrect="0,0,3237230,9144"/>
                </v:shape>
                <v:shape id="Shape 631686" o:spid="_x0000_s1076" style="position:absolute;left:51120;top:125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TfscA&#10;AADfAAAADwAAAGRycy9kb3ducmV2LnhtbESPT4vCMBTE78J+h/AWvGnqulSpRtldEEQQ1j8Hj8/m&#10;2Rabl5pE7X57syB4HGbmN8x03ppa3Mj5yrKCQT8BQZxbXXGhYL9b9MYgfEDWWFsmBX/kYT5760wx&#10;0/bOG7ptQyEihH2GCsoQmkxKn5dk0PdtQxy9k3UGQ5SukNrhPcJNLT+SJJUGK44LJTb0U1J+3l6N&#10;guZSuMPF628+Xn9XI06W1K4/leq+t18TEIHa8Ao/20utIB0O0nEK/3/iF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g03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87" o:spid="_x0000_s1077" style="position:absolute;left:51171;top:12526;width:15928;height:91;visibility:visible;mso-wrap-style:square;v-text-anchor:top" coordsize="15928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QscMA&#10;AADfAAAADwAAAGRycy9kb3ducmV2LnhtbESPzarCMBSE94LvEI5wd5qqUKUaRYRCl/4tXB6aY1Ns&#10;TkqTa+vb31wQXA4z3wyz3Q+2ES/qfO1YwXyWgCAuna65UnC75tM1CB+QNTaOScGbPOx349EWM+16&#10;PtPrEioRS9hnqMCE0GZS+tKQRT9zLXH0Hq6zGKLsKqk77GO5beQiSVJpsea4YLClo6Hyefm1CpJm&#10;cY1AwXm+Wr7v91NfmOqk1M9kOGxABBrCN/yhC60gXc7T9Qr+/8Qv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XQscMAAADfAAAADwAAAAAAAAAAAAAAAACYAgAAZHJzL2Rv&#10;d25yZXYueG1sUEsFBgAAAAAEAAQA9QAAAIgDAAAAAA==&#10;" path="m,l1592834,r,9144l,9144,,e" fillcolor="black" stroked="f" strokeweight="0">
                  <v:stroke miterlimit="83231f" joinstyle="miter"/>
                  <v:path arrowok="t" textboxrect="0,0,1592834,9144"/>
                </v:shape>
                <v:shape id="Shape 631688" o:spid="_x0000_s1078" style="position:absolute;left:67101;top:125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il8MA&#10;AADfAAAADwAAAGRycy9kb3ducmV2LnhtbERPTYvCMBC9C/6HMAt701RXqlSj6MKCCIK6e/A4NmNb&#10;tpnUJGr99+YgeHy879miNbW4kfOVZQWDfgKCOLe64kLB3+9PbwLCB2SNtWVS8CAPi3m3M8NM2zvv&#10;6XYIhYgh7DNUUIbQZFL6vCSDvm8b4sidrTMYInSF1A7vMdzUcpgkqTRYcWwosaHvkvL/w9UoaC6F&#10;O168XvHputuMOVlTux0p9fnRLqcgArXhLX6511pB+jVIJ3Fw/BO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Pil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89" o:spid="_x0000_s1079" style="position:absolute;top:12602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7A8kA&#10;AADfAAAADwAAAGRycy9kb3ducmV2LnhtbESPT0vDQBTE74LfYXlCb3ZTq2mM3RapCkIPpf88P7LP&#10;bDT7NmTXNO2n7wqFHoeZ+Q0znfe2Fh21vnKsYDRMQBAXTldcKthtP+4zED4ga6wdk4IjeZjPbm+m&#10;mGt34DV1m1CKCGGfowITQpNL6QtDFv3QNcTR+3atxRBlW0rd4iHCbS0fkiSVFiuOCwYbWhgqfjd/&#10;VsHP8muyfzp1j2achjdcHrPT6t0rNbjrX19ABOrDNXxpf2oF6XiUZs/w/yd+ATk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ti7A8kAAADfAAAADwAAAAAAAAAAAAAAAACYAgAA&#10;ZHJzL2Rvd25yZXYueG1sUEsFBgAAAAAEAAQA9QAAAI4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631690" o:spid="_x0000_s1080" style="position:absolute;top:161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4TMYA&#10;AADfAAAADwAAAGRycy9kb3ducmV2LnhtbESPzWrCQBSF9wXfYbiCO51EJW2jE7EFQQpCm3bR5TVz&#10;m4Rm7sSZUdO3dxZCl4fzx7feDKYTF3K+tawgnSUgiCurW64VfH3upk8gfEDW2FkmBX/kYVOMHtaY&#10;a3vlD7qUoRZxhH2OCpoQ+lxKXzVk0M9sTxy9H+sMhihdLbXDaxw3nZwnSSYNthwfGuzptaHqtzwb&#10;Bf2pdt8nr1/4eH5/e+RkT8NhqdRkPGxXIAIN4T98b++1gmyRZs+RIPJEFp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x4T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91" o:spid="_x0000_s1081" style="position:absolute;left:50;top:16107;width:18648;height:91;visibility:visible;mso-wrap-style:square;v-text-anchor:top" coordsize="18647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SusYA&#10;AADfAAAADwAAAGRycy9kb3ducmV2LnhtbESPzWrDMBCE74W+g9hCbo3sJritEyUUQyA55qf3xdrY&#10;aqyVkVTH6dNXgUKPw8x8wyzXo+3EQD4YxwryaQaCuHbacKPgdNw8v4EIEVlj55gU3CjAevX4sMRS&#10;uyvvaTjERiQIhxIVtDH2pZShbslimLqeOHln5y3GJH0jtcdrgttOvmRZIS0aTgst9lS1VF8O31aB&#10;+zlVl+G1z4fZvNgZ/1nRlzFKTZ7GjwWISGP8D/+1t1pBMcuL9xzuf9IX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ZSusYAAADfAAAADwAAAAAAAAAAAAAAAACYAgAAZHJz&#10;L2Rvd25yZXYueG1sUEsFBgAAAAAEAAQA9QAAAIsDAAAAAA==&#10;" path="m,l1864741,r,9144l,9144,,e" fillcolor="black" stroked="f" strokeweight="0">
                  <v:stroke miterlimit="83231f" joinstyle="miter"/>
                  <v:path arrowok="t" textboxrect="0,0,1864741,9144"/>
                </v:shape>
                <v:shape id="Shape 631692" o:spid="_x0000_s1082" style="position:absolute;left:18697;top:12602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/r8kA&#10;AADfAAAADwAAAGRycy9kb3ducmV2LnhtbESPT2vCQBTE70K/w/IEb7pR29SmrlK0QsGD1P45P7LP&#10;bNrs25BdY/TTd4WCx2FmfsPMl52tREuNLx0rGI8SEMS50yUXCj4/NsMZCB+QNVaOScGZPCwXd705&#10;Ztqd+J3afShEhLDPUIEJoc6k9Lkhi37kauLoHVxjMUTZFFI3eIpwW8lJkqTSYslxwWBNK0P57/5o&#10;Ffxsvx+/Hi7tvZmmYY3b8+yye/VKDfrdyzOIQF24hf/bb1pBOh2nTxO4/olfQC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aW/r8kAAADfAAAADwAAAAAAAAAAAAAAAACYAgAA&#10;ZHJzL2Rvd25yZXYueG1sUEsFBgAAAAAEAAQA9QAAAI4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631693" o:spid="_x0000_s1083" style="position:absolute;left:18697;top:161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mO8cA&#10;AADfAAAADwAAAGRycy9kb3ducmV2LnhtbESPQWvCQBSE7wX/w/KE3nRjLbHGbKQtFKQgtNqDx2f2&#10;mQSzb+Puqum/7wpCj8PMfMPky9604kLON5YVTMYJCOLS6oYrBT/bj9ELCB+QNbaWScEveVgWg4cc&#10;M22v/E2XTahEhLDPUEEdQpdJ6cuaDPqx7Yijd7DOYIjSVVI7vEa4aeVTkqTSYMNxocaO3msqj5uz&#10;UdCdKrc7ef3G+/PX54yTFfXrZ6Ueh/3rAkSgPvyH7+2VVpBOJ+l8Crc/8QvI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O5jv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94" o:spid="_x0000_s1084" style="position:absolute;left:18748;top:16107;width:32372;height:91;visibility:visible;mso-wrap-style:square;v-text-anchor:top" coordsize="3237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lpMgA&#10;AADfAAAADwAAAGRycy9kb3ducmV2LnhtbESPT2vCQBTE74V+h+UVvNWNf1g0uooIongp1dJ6fGSf&#10;Sdrs25Bdk/jtuwWhx2FmfsMs172tREuNLx1rGA0TEMSZMyXnGj7Ou9cZCB+QDVaOScOdPKxXz09L&#10;TI3r+J3aU8hFhLBPUUMRQp1K6bOCLPqhq4mjd3WNxRBlk0vTYBfhtpLjJFHSYslxocCatgVlP6eb&#10;1XBuj1+zy9stdGa+V997Nf3MjxetBy/9ZgEiUB/+w4/2wWhQk5GaT+HvT/w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JOWkyAAAAN8AAAAPAAAAAAAAAAAAAAAAAJgCAABk&#10;cnMvZG93bnJldi54bWxQSwUGAAAAAAQABAD1AAAAjQMAAAAA&#10;" path="m,l3237230,r,9144l,9144,,e" fillcolor="black" stroked="f" strokeweight="0">
                  <v:stroke miterlimit="83231f" joinstyle="miter"/>
                  <v:path arrowok="t" textboxrect="0,0,3237230,9144"/>
                </v:shape>
                <v:shape id="Shape 631695" o:spid="_x0000_s1085" style="position:absolute;left:51120;top:12602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n28kA&#10;AADfAAAADwAAAGRycy9kb3ducmV2LnhtbESPT2vCQBTE70K/w/KE3nRjralNXUWsguBBav+cH9ln&#10;Nm32bciuMfrpu4WCx2FmfsPMFp2tREuNLx0rGA0TEMS50yUXCj7eN4MpCB+QNVaOScGFPCzmd70Z&#10;Ztqd+Y3aQyhEhLDPUIEJoc6k9Lkhi37oauLoHV1jMUTZFFI3eI5wW8mHJEmlxZLjgsGaVobyn8PJ&#10;KvjefT19Tq7toxmn4RV3l+l1v/ZK3fe75QuIQF24hf/bW60gHY/S5wn8/Ylf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kwn28kAAADfAAAADwAAAAAAAAAAAAAAAACYAgAA&#10;ZHJzL2Rvd25yZXYueG1sUEsFBgAAAAAEAAQA9QAAAI4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631696" o:spid="_x0000_s1086" style="position:absolute;left:51120;top:161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Fo8gA&#10;AADfAAAADwAAAGRycy9kb3ducmV2LnhtbESPT2vCQBTE70K/w/IK3urGKtGm2UgrCFIo+O/g8TX7&#10;moRm38bdVeO37xYKHoeZ+Q2TL3rTigs531hWMB4lIIhLqxuuFBz2q6c5CB+QNbaWScGNPCyKh0GO&#10;mbZX3tJlFyoRIewzVFCH0GVS+rImg35kO+LofVtnMETpKqkdXiPctPI5SVJpsOG4UGNHy5rKn93Z&#10;KOhOlTuevH7nr/PmY8bJmvrPqVLDx/7tFUSgPtzD/+21VpBOxulLCn9/4heQ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+UWj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697" o:spid="_x0000_s1087" style="position:absolute;left:51171;top:16107;width:15928;height:91;visibility:visible;mso-wrap-style:square;v-text-anchor:top" coordsize="15928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GbMQA&#10;AADfAAAADwAAAGRycy9kb3ducmV2LnhtbESPQYvCMBSE7wv+h/CEva2pClWrUUQo9Oiqhx4fzbMp&#10;Ni+libb++83Cwh6HmW+G2R1G24oX9b5xrGA+S0AQV043XCu4XfOvNQgfkDW2jknBmzwc9pOPHWba&#10;DfxNr0uoRSxhn6ECE0KXSekrQxb9zHXE0bu73mKIsq+l7nGI5baViyRJpcWG44LBjk6GqsflaRUk&#10;7eIagYLzfLV8l+V5KEx9VupzOh63IAKN4T/8RxdaQbqcp5sV/P6JX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RmzEAAAA3wAAAA8AAAAAAAAAAAAAAAAAmAIAAGRycy9k&#10;b3ducmV2LnhtbFBLBQYAAAAABAAEAPUAAACJAwAAAAA=&#10;" path="m,l1592834,r,9144l,9144,,e" fillcolor="black" stroked="f" strokeweight="0">
                  <v:stroke miterlimit="83231f" joinstyle="miter"/>
                  <v:path arrowok="t" textboxrect="0,0,1592834,9144"/>
                </v:shape>
                <v:shape id="Shape 631698" o:spid="_x0000_s1088" style="position:absolute;left:67101;top:12602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IRcYA&#10;AADfAAAADwAAAGRycy9kb3ducmV2LnhtbERPy2rCQBTdF/oPwy10VyfWGjU6SmkrCC7E5/qSuWbS&#10;Zu6EzDRGv76zELo8nPds0dlKtNT40rGCfi8BQZw7XXKh4LBfvoxB+ICssXJMCq7kYTF/fJhhpt2F&#10;t9TuQiFiCPsMFZgQ6kxKnxuy6HuuJo7c2TUWQ4RNIXWDlxhuK/maJKm0WHJsMFjTh6H8Z/drFXyv&#10;T6Pj8Na+mUEaPnF9Hd82X16p56fufQoiUBf+xXf3SitIB/10EgfHP/EL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2IRcYAAADfAAAADwAAAAAAAAAAAAAAAACYAgAAZHJz&#10;L2Rvd25yZXYueG1sUEsFBgAAAAAEAAQA9QAAAIs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631699" o:spid="_x0000_s1089" style="position:absolute;left:67101;top:161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R0ccA&#10;AADfAAAADwAAAGRycy9kb3ducmV2LnhtbESPT2sCMRTE70K/Q3gFbzXrH7a6NUoVBBEKaj14fG5e&#10;d5duXtYk6vrtTaHgcZiZ3zDTeWtqcSXnK8sK+r0EBHFudcWFgsP36m0MwgdkjbVlUnAnD/PZS2eK&#10;mbY33tF1HwoRIewzVFCG0GRS+rwkg75nG+Lo/VhnMETpCqkd3iLc1HKQJKk0WHFcKLGhZUn57/5i&#10;FDTnwh3PXi/4dNlu3jlZU/s1Uqr72n5+gAjUhmf4v73WCtJhP51M4O9P/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m0dH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700" o:spid="_x0000_s1090" style="position:absolute;left:533;top:16157;width:65195;height:1756;visibility:visible;mso-wrap-style:square;v-text-anchor:top" coordsize="6519545,175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WscUA&#10;AADfAAAADwAAAGRycy9kb3ducmV2LnhtbESPzWrCQBSF9wXfYbgFd3VihSipo5SANBYKal24vGSu&#10;mWDmTsiMSXx7Z1Ho8nD++Nbb0Taip87XjhXMZwkI4tLpmisF59/d2wqED8gaG8ek4EEetpvJyxoz&#10;7QY+Un8KlYgj7DNUYEJoMyl9aciin7mWOHpX11kMUXaV1B0Ocdw28j1JUmmx5vhgsKXcUHk73a2C&#10;Inz35wtf3LiX/RdyrqU5/Cg1fR0/P0AEGsN/+K9daAXpYr5MIkHkiSw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JaxxQAAAN8AAAAPAAAAAAAAAAAAAAAAAJgCAABkcnMv&#10;ZG93bnJldi54bWxQSwUGAAAAAAQABAD1AAAAigMAAAAA&#10;" path="m,l6519545,r,175578l,175578,,e" stroked="f" strokeweight="0">
                  <v:stroke miterlimit="83231f" joinstyle="miter"/>
                  <v:path arrowok="t" textboxrect="0,0,6519545,175578"/>
                </v:shape>
              </v:group>
            </w:pict>
          </mc:Fallback>
        </mc:AlternateContent>
      </w:r>
      <w:r w:rsidR="00260CF7" w:rsidRPr="006D6274">
        <w:rPr>
          <w:b/>
          <w:highlight w:val="yellow"/>
        </w:rPr>
        <w:t xml:space="preserve">Наименование </w:t>
      </w:r>
      <w:r w:rsidR="00260CF7" w:rsidRPr="006D6274">
        <w:rPr>
          <w:b/>
          <w:highlight w:val="yellow"/>
        </w:rPr>
        <w:tab/>
      </w:r>
      <w:r w:rsidR="006D6274" w:rsidRPr="006D6274">
        <w:rPr>
          <w:b/>
          <w:highlight w:val="yellow"/>
        </w:rPr>
        <w:t xml:space="preserve">                  </w:t>
      </w:r>
      <w:r w:rsidR="00260CF7" w:rsidRPr="006D6274">
        <w:rPr>
          <w:b/>
          <w:highlight w:val="yellow"/>
        </w:rPr>
        <w:t xml:space="preserve">Наименование конкурса </w:t>
      </w:r>
      <w:r w:rsidR="00260CF7" w:rsidRPr="006D6274">
        <w:rPr>
          <w:b/>
          <w:highlight w:val="yellow"/>
        </w:rPr>
        <w:tab/>
        <w:t xml:space="preserve">Результат коллектива </w:t>
      </w:r>
    </w:p>
    <w:p w:rsidR="006970AD" w:rsidRPr="006D6274" w:rsidRDefault="00260CF7">
      <w:pPr>
        <w:tabs>
          <w:tab w:val="center" w:pos="2589"/>
          <w:tab w:val="center" w:pos="5556"/>
          <w:tab w:val="center" w:pos="8419"/>
        </w:tabs>
        <w:ind w:left="0" w:firstLine="0"/>
        <w:jc w:val="left"/>
        <w:rPr>
          <w:highlight w:val="yellow"/>
        </w:rPr>
      </w:pPr>
      <w:r w:rsidRPr="006D6274">
        <w:rPr>
          <w:rFonts w:ascii="Calibri" w:eastAsia="Calibri" w:hAnsi="Calibri" w:cs="Calibri"/>
          <w:sz w:val="22"/>
          <w:highlight w:val="yellow"/>
        </w:rPr>
        <w:tab/>
      </w:r>
      <w:r w:rsidRPr="006D6274">
        <w:rPr>
          <w:highlight w:val="yellow"/>
        </w:rPr>
        <w:t xml:space="preserve">Студия эстрадного танца Городской </w:t>
      </w:r>
      <w:r w:rsidRPr="006D6274">
        <w:rPr>
          <w:highlight w:val="yellow"/>
        </w:rPr>
        <w:tab/>
        <w:t xml:space="preserve">фестиваль </w:t>
      </w:r>
      <w:r w:rsidRPr="006D6274">
        <w:rPr>
          <w:highlight w:val="yellow"/>
        </w:rPr>
        <w:tab/>
        <w:t xml:space="preserve">хореографических Памятный кубок </w:t>
      </w:r>
    </w:p>
    <w:p w:rsidR="006970AD" w:rsidRPr="006D6274" w:rsidRDefault="00260CF7">
      <w:pPr>
        <w:tabs>
          <w:tab w:val="center" w:pos="1192"/>
          <w:tab w:val="center" w:pos="3833"/>
        </w:tabs>
        <w:ind w:left="0" w:firstLine="0"/>
        <w:jc w:val="left"/>
        <w:rPr>
          <w:highlight w:val="yellow"/>
        </w:rPr>
      </w:pPr>
      <w:r w:rsidRPr="006D6274">
        <w:rPr>
          <w:rFonts w:ascii="Calibri" w:eastAsia="Calibri" w:hAnsi="Calibri" w:cs="Calibri"/>
          <w:sz w:val="22"/>
          <w:highlight w:val="yellow"/>
        </w:rPr>
        <w:tab/>
      </w:r>
      <w:r w:rsidRPr="006D6274">
        <w:rPr>
          <w:highlight w:val="yellow"/>
        </w:rPr>
        <w:t xml:space="preserve">«Конфетти» </w:t>
      </w:r>
      <w:r w:rsidRPr="006D6274">
        <w:rPr>
          <w:highlight w:val="yellow"/>
        </w:rPr>
        <w:tab/>
        <w:t xml:space="preserve">рук. коллективов </w:t>
      </w:r>
    </w:p>
    <w:p w:rsidR="006970AD" w:rsidRPr="006D6274" w:rsidRDefault="00260CF7">
      <w:pPr>
        <w:tabs>
          <w:tab w:val="center" w:pos="1328"/>
          <w:tab w:val="center" w:pos="5128"/>
          <w:tab w:val="center" w:pos="9118"/>
        </w:tabs>
        <w:spacing w:after="38"/>
        <w:ind w:left="0" w:firstLine="0"/>
        <w:jc w:val="left"/>
        <w:rPr>
          <w:highlight w:val="yellow"/>
        </w:rPr>
      </w:pPr>
      <w:r w:rsidRPr="006D6274">
        <w:rPr>
          <w:rFonts w:ascii="Calibri" w:eastAsia="Calibri" w:hAnsi="Calibri" w:cs="Calibri"/>
          <w:sz w:val="22"/>
          <w:highlight w:val="yellow"/>
        </w:rPr>
        <w:tab/>
      </w:r>
      <w:r w:rsidRPr="006D6274">
        <w:rPr>
          <w:highlight w:val="yellow"/>
        </w:rPr>
        <w:t xml:space="preserve">Комарова И.А. </w:t>
      </w:r>
      <w:r w:rsidRPr="006D6274">
        <w:rPr>
          <w:highlight w:val="yellow"/>
        </w:rPr>
        <w:tab/>
        <w:t xml:space="preserve">Сибирская олимпиада искусств </w:t>
      </w:r>
      <w:r w:rsidRPr="006D6274">
        <w:rPr>
          <w:highlight w:val="yellow"/>
        </w:rPr>
        <w:tab/>
        <w:t xml:space="preserve">2, 3 места </w:t>
      </w:r>
    </w:p>
    <w:p w:rsidR="006970AD" w:rsidRPr="006D6274" w:rsidRDefault="00260CF7">
      <w:pPr>
        <w:ind w:left="3523" w:right="582"/>
        <w:rPr>
          <w:highlight w:val="yellow"/>
        </w:rPr>
      </w:pPr>
      <w:r w:rsidRPr="006D6274">
        <w:rPr>
          <w:highlight w:val="yellow"/>
        </w:rPr>
        <w:t xml:space="preserve">Районный конкурс детских хореографических 3 место коллективов «Дебют – 2021» </w:t>
      </w:r>
    </w:p>
    <w:p w:rsidR="006970AD" w:rsidRPr="006D6274" w:rsidRDefault="00260CF7">
      <w:pPr>
        <w:spacing w:after="1" w:line="259" w:lineRule="auto"/>
        <w:ind w:right="444"/>
        <w:jc w:val="right"/>
        <w:rPr>
          <w:highlight w:val="yellow"/>
        </w:rPr>
      </w:pPr>
      <w:r w:rsidRPr="006D6274">
        <w:rPr>
          <w:highlight w:val="yellow"/>
        </w:rPr>
        <w:t xml:space="preserve">Международный хореографический фестиваль 1 место в дисциплине </w:t>
      </w:r>
    </w:p>
    <w:p w:rsidR="006970AD" w:rsidRDefault="00260CF7">
      <w:pPr>
        <w:tabs>
          <w:tab w:val="center" w:pos="4305"/>
          <w:tab w:val="center" w:pos="9345"/>
        </w:tabs>
        <w:ind w:left="0" w:firstLine="0"/>
        <w:jc w:val="left"/>
      </w:pPr>
      <w:r w:rsidRPr="006D6274">
        <w:rPr>
          <w:rFonts w:ascii="Calibri" w:eastAsia="Calibri" w:hAnsi="Calibri" w:cs="Calibri"/>
          <w:sz w:val="22"/>
          <w:highlight w:val="yellow"/>
        </w:rPr>
        <w:tab/>
      </w:r>
      <w:r w:rsidRPr="006D6274">
        <w:rPr>
          <w:highlight w:val="yellow"/>
        </w:rPr>
        <w:t xml:space="preserve">«Золотая </w:t>
      </w:r>
      <w:proofErr w:type="spellStart"/>
      <w:r w:rsidRPr="006D6274">
        <w:rPr>
          <w:highlight w:val="yellow"/>
        </w:rPr>
        <w:t>ника</w:t>
      </w:r>
      <w:proofErr w:type="spellEnd"/>
      <w:r w:rsidRPr="006D6274">
        <w:rPr>
          <w:highlight w:val="yellow"/>
        </w:rPr>
        <w:t>»</w:t>
      </w:r>
      <w:r>
        <w:t xml:space="preserve"> </w:t>
      </w:r>
      <w:r>
        <w:tab/>
        <w:t xml:space="preserve">детский танец </w:t>
      </w:r>
    </w:p>
    <w:p w:rsidR="006970AD" w:rsidRDefault="00260CF7">
      <w:pPr>
        <w:ind w:left="564" w:right="582"/>
      </w:pPr>
      <w:r>
        <w:t xml:space="preserve">Таким образом, принятые меры не имели предполагаемого эффекта, т.к. все результаты снизились. </w:t>
      </w:r>
    </w:p>
    <w:p w:rsidR="006970AD" w:rsidRDefault="00260CF7">
      <w:pPr>
        <w:spacing w:after="30" w:line="259" w:lineRule="auto"/>
        <w:ind w:left="569" w:firstLine="0"/>
        <w:jc w:val="left"/>
      </w:pPr>
      <w:r>
        <w:t xml:space="preserve"> </w:t>
      </w:r>
    </w:p>
    <w:p w:rsidR="006970AD" w:rsidRDefault="00260CF7">
      <w:pPr>
        <w:pStyle w:val="2"/>
        <w:ind w:left="568" w:right="0"/>
      </w:pPr>
      <w:r>
        <w:t xml:space="preserve">4.10 Достижения учреждения в конкурсах </w:t>
      </w:r>
    </w:p>
    <w:p w:rsidR="006970AD" w:rsidRDefault="00260CF7">
      <w:pPr>
        <w:tabs>
          <w:tab w:val="center" w:pos="569"/>
          <w:tab w:val="center" w:pos="503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В 2020-221 учебном году учреждение не принимало участие в конкурсах </w:t>
      </w:r>
    </w:p>
    <w:p w:rsidR="006970AD" w:rsidRDefault="00260CF7">
      <w:pPr>
        <w:spacing w:after="26" w:line="259" w:lineRule="auto"/>
        <w:ind w:left="569" w:firstLine="0"/>
        <w:jc w:val="left"/>
      </w:pPr>
      <w:r>
        <w:rPr>
          <w:b/>
        </w:rPr>
        <w:t xml:space="preserve"> </w:t>
      </w:r>
    </w:p>
    <w:p w:rsidR="006970AD" w:rsidRDefault="00260CF7">
      <w:pPr>
        <w:pStyle w:val="2"/>
        <w:tabs>
          <w:tab w:val="center" w:pos="1139"/>
          <w:tab w:val="center" w:pos="5050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4.11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Оценки и отзывы потребителей образовательных услуг </w:t>
      </w:r>
    </w:p>
    <w:p w:rsidR="006970AD" w:rsidRDefault="00260CF7">
      <w:pPr>
        <w:ind w:left="1147" w:right="582"/>
      </w:pPr>
      <w:r>
        <w:t xml:space="preserve">По результатам исследования удовлетворенности потребителей качеством образования в </w:t>
      </w:r>
    </w:p>
    <w:p w:rsidR="006970AD" w:rsidRDefault="00260CF7">
      <w:pPr>
        <w:ind w:left="564" w:right="582"/>
      </w:pPr>
      <w:r>
        <w:t xml:space="preserve">2021 году, проводимого КРИПКиПРО, уровень удовлетворенности родителей (законных представителей) учащихся составляет 86,28%. </w:t>
      </w:r>
    </w:p>
    <w:p w:rsidR="006970AD" w:rsidRDefault="00260CF7">
      <w:pPr>
        <w:spacing w:after="25" w:line="259" w:lineRule="auto"/>
        <w:ind w:left="569" w:firstLine="0"/>
        <w:jc w:val="left"/>
      </w:pPr>
      <w:r>
        <w:rPr>
          <w:b/>
        </w:rPr>
        <w:t xml:space="preserve"> </w:t>
      </w:r>
    </w:p>
    <w:p w:rsidR="006970AD" w:rsidRDefault="00260CF7">
      <w:pPr>
        <w:pStyle w:val="1"/>
        <w:spacing w:after="5"/>
        <w:ind w:left="2795" w:right="0"/>
        <w:jc w:val="both"/>
      </w:pPr>
      <w:r>
        <w:t xml:space="preserve">5. Социальная активность и внешние связи учреждения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5.1 Проекты и мероприятия, реализуемые в интересах и с участием местного сообщества, социальные партнеры учреждения </w:t>
      </w:r>
    </w:p>
    <w:p w:rsidR="006970AD" w:rsidRDefault="00260CF7">
      <w:pPr>
        <w:spacing w:after="36"/>
        <w:ind w:left="564" w:right="582"/>
      </w:pPr>
      <w:r>
        <w:t xml:space="preserve">Информация об организациях и сообществах, выступающих в качестве потенциальных партнеров ОУ </w:t>
      </w:r>
    </w:p>
    <w:p w:rsidR="006970AD" w:rsidRDefault="00260CF7" w:rsidP="00DE7108">
      <w:pPr>
        <w:numPr>
          <w:ilvl w:val="0"/>
          <w:numId w:val="32"/>
        </w:numPr>
        <w:ind w:right="582" w:hanging="361"/>
      </w:pPr>
      <w:r>
        <w:t xml:space="preserve">Библиотеки города (Областная им. В. Фёдорова, библиотека при ДЦ Молодёжи, Городская детская библиотека) </w:t>
      </w:r>
    </w:p>
    <w:p w:rsidR="006970AD" w:rsidRDefault="00260CF7" w:rsidP="00DE7108">
      <w:pPr>
        <w:numPr>
          <w:ilvl w:val="0"/>
          <w:numId w:val="32"/>
        </w:numPr>
        <w:ind w:right="582" w:hanging="361"/>
      </w:pPr>
      <w:r>
        <w:t xml:space="preserve">Театры и музеи города  </w:t>
      </w:r>
    </w:p>
    <w:p w:rsidR="006970AD" w:rsidRDefault="00260CF7" w:rsidP="00DE7108">
      <w:pPr>
        <w:numPr>
          <w:ilvl w:val="0"/>
          <w:numId w:val="32"/>
        </w:numPr>
        <w:ind w:right="582" w:hanging="361"/>
      </w:pPr>
      <w:r>
        <w:t xml:space="preserve">Союз Молодёжи Кузбасса «Российский Союз Молодёжи» </w:t>
      </w:r>
    </w:p>
    <w:p w:rsidR="006970AD" w:rsidRDefault="00260CF7" w:rsidP="00DE7108">
      <w:pPr>
        <w:numPr>
          <w:ilvl w:val="0"/>
          <w:numId w:val="32"/>
        </w:numPr>
        <w:ind w:right="582" w:hanging="361"/>
      </w:pPr>
      <w:r>
        <w:t xml:space="preserve">Центры дополнительного образования г. Кемерово </w:t>
      </w:r>
    </w:p>
    <w:p w:rsidR="006970AD" w:rsidRDefault="00260CF7" w:rsidP="00DE7108">
      <w:pPr>
        <w:numPr>
          <w:ilvl w:val="0"/>
          <w:numId w:val="32"/>
        </w:numPr>
        <w:ind w:right="582" w:hanging="361"/>
      </w:pPr>
      <w:r>
        <w:t xml:space="preserve">Центр семьи и помощи детям (Центральный район) </w:t>
      </w:r>
    </w:p>
    <w:p w:rsidR="006970AD" w:rsidRDefault="00260CF7" w:rsidP="00DE7108">
      <w:pPr>
        <w:numPr>
          <w:ilvl w:val="0"/>
          <w:numId w:val="32"/>
        </w:numPr>
        <w:ind w:right="582" w:hanging="361"/>
      </w:pPr>
      <w:r>
        <w:t xml:space="preserve">«Чистый город Кемерово» </w:t>
      </w:r>
    </w:p>
    <w:p w:rsidR="006970AD" w:rsidRDefault="00260CF7" w:rsidP="00DE7108">
      <w:pPr>
        <w:numPr>
          <w:ilvl w:val="0"/>
          <w:numId w:val="32"/>
        </w:numPr>
        <w:ind w:right="582" w:hanging="361"/>
      </w:pPr>
      <w:r>
        <w:t xml:space="preserve">Совет попечительства г. Кемерово. </w:t>
      </w:r>
    </w:p>
    <w:p w:rsidR="006970AD" w:rsidRDefault="00260CF7">
      <w:pPr>
        <w:ind w:left="564" w:right="582"/>
      </w:pPr>
      <w:r>
        <w:t xml:space="preserve">Социально значимые мероприятия и программы ОУ: </w:t>
      </w:r>
    </w:p>
    <w:p w:rsidR="006970AD" w:rsidRDefault="00260CF7">
      <w:pPr>
        <w:ind w:left="1299" w:right="582"/>
      </w:pPr>
      <w:r>
        <w:t xml:space="preserve">«Весенняя неделя Добра», «Сердцем к сердцу» (городской Красный крест), «Подарок ветерану» (город, РСМ), «Тепло сердец», </w:t>
      </w:r>
      <w:proofErr w:type="gramStart"/>
      <w:r>
        <w:t>« Радуга</w:t>
      </w:r>
      <w:proofErr w:type="gramEnd"/>
      <w:r>
        <w:t xml:space="preserve"> радости», «Сохраним лес для потомков», </w:t>
      </w:r>
    </w:p>
    <w:p w:rsidR="006970AD" w:rsidRDefault="00260CF7">
      <w:pPr>
        <w:ind w:left="1299" w:right="582"/>
      </w:pPr>
      <w:r>
        <w:t xml:space="preserve">«Помоги пушистому другу» (город), «Твори добро» </w:t>
      </w:r>
    </w:p>
    <w:p w:rsidR="006970AD" w:rsidRDefault="00260CF7">
      <w:pPr>
        <w:spacing w:after="24" w:line="259" w:lineRule="auto"/>
        <w:ind w:left="569" w:firstLine="0"/>
        <w:jc w:val="left"/>
      </w:pPr>
      <w:r>
        <w:rPr>
          <w:b/>
        </w:rPr>
        <w:t xml:space="preserve">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5.2 Взаимодействие с учреждениями профессионального образования </w:t>
      </w:r>
    </w:p>
    <w:p w:rsidR="006970AD" w:rsidRDefault="00260CF7">
      <w:pPr>
        <w:ind w:left="554" w:right="582" w:firstLine="568"/>
      </w:pPr>
      <w:r>
        <w:t xml:space="preserve">Налажено сотрудничество с ВУЗами города, которое оказывает помощь в профориентационной, просветительской и культурно-массовой работе. Учащиеся 9-х и 11-х классов с удовольствием посещают Дни открытых дверей, что помогает им определиться с будущей профессией и утвердиться в своем выборе.  </w:t>
      </w:r>
    </w:p>
    <w:p w:rsidR="006970AD" w:rsidRDefault="00260CF7">
      <w:pPr>
        <w:ind w:left="554" w:right="582" w:firstLine="568"/>
      </w:pPr>
      <w:r>
        <w:t xml:space="preserve">В ОУ ведется целенаправленная работа по профориентации обучающихся с учетом запроса экономики современного общества, а также личностных и возрастных особенностей.  </w:t>
      </w:r>
    </w:p>
    <w:p w:rsidR="006970AD" w:rsidRDefault="00260CF7">
      <w:pPr>
        <w:ind w:left="554" w:right="582" w:firstLine="568"/>
      </w:pPr>
      <w:r>
        <w:t xml:space="preserve">План профориентационной работы на 2020-2021 учебный год реализован практически полностью. </w:t>
      </w:r>
    </w:p>
    <w:p w:rsidR="006970AD" w:rsidRDefault="00260CF7">
      <w:pPr>
        <w:ind w:left="1147" w:right="582"/>
      </w:pPr>
      <w:r>
        <w:t xml:space="preserve">В организации профориентационной деятельности с обучающимися используются: </w:t>
      </w:r>
      <w:r>
        <w:rPr>
          <w:b/>
        </w:rPr>
        <w:t xml:space="preserve">разнообразные формы внеклассной деятельности: </w:t>
      </w:r>
    </w:p>
    <w:p w:rsidR="006970AD" w:rsidRDefault="00260CF7">
      <w:pPr>
        <w:ind w:left="1147" w:right="582"/>
      </w:pPr>
      <w:r>
        <w:t xml:space="preserve">100% охват учащихся 1-4 классов мероприятиями по изучению мира профессий;  </w:t>
      </w:r>
    </w:p>
    <w:p w:rsidR="006970AD" w:rsidRDefault="00260CF7">
      <w:pPr>
        <w:ind w:left="1147" w:right="582"/>
      </w:pPr>
      <w:r>
        <w:t xml:space="preserve">100% охват учащихся 5-7 классов диагностикой склонностей и интересов;  </w:t>
      </w:r>
    </w:p>
    <w:p w:rsidR="006970AD" w:rsidRDefault="00260CF7">
      <w:pPr>
        <w:ind w:left="1147" w:right="582"/>
      </w:pPr>
      <w:r>
        <w:t xml:space="preserve">100% охват учащихся 8-9 классов диагностикой профессиональных предпочтений;  </w:t>
      </w:r>
    </w:p>
    <w:p w:rsidR="006970AD" w:rsidRDefault="00260CF7">
      <w:pPr>
        <w:ind w:left="554" w:right="582" w:firstLine="568"/>
      </w:pPr>
      <w:r>
        <w:t xml:space="preserve">100% охват учащихся 10-11 классов мероприятиями, поддерживающими осознанность профессионального выбора (процент охвата учащихся, включает в себя детей «группы риска» и ОВЗ); </w:t>
      </w:r>
    </w:p>
    <w:p w:rsidR="006970AD" w:rsidRDefault="00260CF7">
      <w:pPr>
        <w:ind w:left="554" w:right="582" w:firstLine="568"/>
      </w:pPr>
      <w:r>
        <w:t xml:space="preserve">100% посещение мероприятий областного уровня «Урок успеха: моя будущая профессия» и </w:t>
      </w:r>
      <w:proofErr w:type="spellStart"/>
      <w:r>
        <w:t>профориентационный</w:t>
      </w:r>
      <w:proofErr w:type="spellEnd"/>
      <w:r>
        <w:t xml:space="preserve"> урок, посвященный Дню Победы.  </w:t>
      </w:r>
    </w:p>
    <w:p w:rsidR="006970AD" w:rsidRDefault="00260CF7">
      <w:pPr>
        <w:ind w:left="554" w:right="582" w:firstLine="568"/>
      </w:pPr>
      <w:r>
        <w:lastRenderedPageBreak/>
        <w:t xml:space="preserve">Учащиеся школы приняли участие во всероссийской акции «Неделя без турникета» (охват увеличился с 13% до 20% в сравнении с предыдущим учебным годом), увеличилась доля учащихся охваченных профориентационной работой на базе учреждений СПО (до 93% 8-11 классов).  </w:t>
      </w:r>
    </w:p>
    <w:p w:rsidR="006970AD" w:rsidRDefault="00260CF7">
      <w:pPr>
        <w:ind w:left="554" w:right="582" w:firstLine="568"/>
      </w:pPr>
      <w:r>
        <w:t>В работе активно использовались интерактивные порталы, как для диагностики, так и для просветительской деятельности: цифровая платформа «</w:t>
      </w:r>
      <w:proofErr w:type="spellStart"/>
      <w:r>
        <w:t>Проектория</w:t>
      </w:r>
      <w:proofErr w:type="spellEnd"/>
      <w:r>
        <w:t xml:space="preserve">» и «Билет в будущее», «Большая перемена» (охват составил 80% от учащихся 6-9-х классов);  </w:t>
      </w:r>
    </w:p>
    <w:p w:rsidR="006970AD" w:rsidRDefault="00260CF7">
      <w:pPr>
        <w:ind w:left="554" w:right="582" w:firstLine="568"/>
      </w:pPr>
      <w:r>
        <w:t xml:space="preserve">Профориентационная диагностика учащихся школы проходит в удобном формате, с применением интернет ресурсов, цифровых платформ (100% охват).  </w:t>
      </w:r>
    </w:p>
    <w:p w:rsidR="006970AD" w:rsidRDefault="00260CF7">
      <w:pPr>
        <w:ind w:left="554" w:right="582" w:firstLine="568"/>
      </w:pPr>
      <w:r>
        <w:t xml:space="preserve">В 2020-2021 учебном году профессиональные пробы подбирались согласно интересам учащихся и были высоко оценены ими. За отчетный период произошло увеличение количества учащихся, охваченных данными мероприятиями. </w:t>
      </w:r>
    </w:p>
    <w:p w:rsidR="006970AD" w:rsidRDefault="00260CF7">
      <w:pPr>
        <w:ind w:left="554" w:right="582" w:firstLine="568"/>
      </w:pPr>
      <w:r>
        <w:t xml:space="preserve">В работе использовались профориентационные игры: «Мои обязанности семьи» (315 чел.), «Профессии будущего (83 чел.), «Угадай профессию» (83 чел.) и др. </w:t>
      </w:r>
    </w:p>
    <w:p w:rsidR="006970AD" w:rsidRDefault="00260CF7">
      <w:pPr>
        <w:ind w:left="554" w:right="582" w:firstLine="568"/>
      </w:pPr>
      <w:r>
        <w:t xml:space="preserve">Учащиеся школы посещали дни открытых дверей как средних, так и высших профессиональных организаций. Были организованы экскурсии на предприятия города. </w:t>
      </w:r>
    </w:p>
    <w:p w:rsidR="006970AD" w:rsidRDefault="00260CF7">
      <w:pPr>
        <w:spacing w:after="5" w:line="271" w:lineRule="auto"/>
        <w:ind w:left="1147"/>
      </w:pPr>
      <w:r>
        <w:rPr>
          <w:b/>
        </w:rPr>
        <w:t xml:space="preserve">Адресные рекомендации </w:t>
      </w:r>
    </w:p>
    <w:p w:rsidR="006970AD" w:rsidRDefault="00260CF7">
      <w:pPr>
        <w:spacing w:after="5" w:line="271" w:lineRule="auto"/>
        <w:ind w:left="1147"/>
      </w:pPr>
      <w:r>
        <w:rPr>
          <w:b/>
        </w:rPr>
        <w:t xml:space="preserve">Классным руководителям:  </w:t>
      </w:r>
    </w:p>
    <w:p w:rsidR="006970AD" w:rsidRDefault="00260CF7" w:rsidP="00DE7108">
      <w:pPr>
        <w:numPr>
          <w:ilvl w:val="0"/>
          <w:numId w:val="33"/>
        </w:numPr>
        <w:ind w:right="582" w:firstLine="568"/>
      </w:pPr>
      <w:r>
        <w:t xml:space="preserve">Привлекать родителей к участию в мероприятиях по профессиональному определению обучающихся. </w:t>
      </w:r>
    </w:p>
    <w:p w:rsidR="006970AD" w:rsidRDefault="00260CF7" w:rsidP="00DE7108">
      <w:pPr>
        <w:numPr>
          <w:ilvl w:val="0"/>
          <w:numId w:val="33"/>
        </w:numPr>
        <w:ind w:right="582" w:firstLine="568"/>
      </w:pPr>
      <w:r>
        <w:t xml:space="preserve">Ориентировать обучающихся на выбор профессий, востребованных в г. Кемерово. </w:t>
      </w:r>
    </w:p>
    <w:p w:rsidR="006970AD" w:rsidRDefault="00260CF7" w:rsidP="00DE7108">
      <w:pPr>
        <w:numPr>
          <w:ilvl w:val="0"/>
          <w:numId w:val="33"/>
        </w:numPr>
        <w:ind w:right="582" w:firstLine="568"/>
      </w:pPr>
      <w:r>
        <w:t xml:space="preserve">Осуществлять взаимодействие школы с учреждениями/предприятиями по профессиональной ориентации учащихся. </w:t>
      </w:r>
      <w:r>
        <w:rPr>
          <w:b/>
        </w:rPr>
        <w:t xml:space="preserve">Заместителю директора по ВР, ответственному за профориентацию: </w:t>
      </w:r>
    </w:p>
    <w:p w:rsidR="006970AD" w:rsidRDefault="00260CF7" w:rsidP="00DE7108">
      <w:pPr>
        <w:numPr>
          <w:ilvl w:val="0"/>
          <w:numId w:val="34"/>
        </w:numPr>
        <w:ind w:right="582" w:firstLine="568"/>
      </w:pPr>
      <w:r>
        <w:t xml:space="preserve">Дифференцировать профориентационную работу с учащимися в зависимости от уровня сформированности профессиональных ориентаций. </w:t>
      </w:r>
    </w:p>
    <w:p w:rsidR="006970AD" w:rsidRDefault="00260CF7" w:rsidP="00DE7108">
      <w:pPr>
        <w:numPr>
          <w:ilvl w:val="0"/>
          <w:numId w:val="34"/>
        </w:numPr>
        <w:ind w:right="582" w:firstLine="568"/>
      </w:pPr>
      <w:r>
        <w:t xml:space="preserve">Охватывать </w:t>
      </w:r>
      <w:proofErr w:type="spellStart"/>
      <w:r>
        <w:t>профориентационными</w:t>
      </w:r>
      <w:proofErr w:type="spellEnd"/>
      <w:r>
        <w:t xml:space="preserve"> мероприятиями всех учащихся ОУ с 1 по 11 классы, в том числе с использованием цифровых платформ. </w:t>
      </w:r>
    </w:p>
    <w:p w:rsidR="006970AD" w:rsidRDefault="00260CF7" w:rsidP="00DE7108">
      <w:pPr>
        <w:numPr>
          <w:ilvl w:val="0"/>
          <w:numId w:val="34"/>
        </w:numPr>
        <w:ind w:right="582" w:firstLine="568"/>
      </w:pPr>
      <w:r>
        <w:t xml:space="preserve">Привлекать обучающихся к участию в конкурсах </w:t>
      </w:r>
      <w:proofErr w:type="spellStart"/>
      <w:r>
        <w:t>профмастерства</w:t>
      </w:r>
      <w:proofErr w:type="spellEnd"/>
      <w:r>
        <w:t xml:space="preserve">. </w:t>
      </w:r>
    </w:p>
    <w:p w:rsidR="006970AD" w:rsidRDefault="00260CF7">
      <w:pPr>
        <w:spacing w:after="5" w:line="271" w:lineRule="auto"/>
        <w:ind w:left="1147"/>
      </w:pPr>
      <w:r>
        <w:rPr>
          <w:b/>
        </w:rPr>
        <w:t xml:space="preserve">Педагогу-психологу:  </w:t>
      </w:r>
    </w:p>
    <w:p w:rsidR="006970AD" w:rsidRDefault="00260CF7" w:rsidP="00DE7108">
      <w:pPr>
        <w:numPr>
          <w:ilvl w:val="0"/>
          <w:numId w:val="35"/>
        </w:numPr>
        <w:ind w:right="582" w:firstLine="568"/>
      </w:pPr>
      <w:r>
        <w:t xml:space="preserve">Разработать рекомендации для родителей (законных представителей) учащихся по сопровождению детей в выборе профессионального пути.  </w:t>
      </w:r>
    </w:p>
    <w:p w:rsidR="006970AD" w:rsidRDefault="00260CF7" w:rsidP="00DE7108">
      <w:pPr>
        <w:numPr>
          <w:ilvl w:val="0"/>
          <w:numId w:val="35"/>
        </w:numPr>
        <w:ind w:right="582" w:firstLine="568"/>
      </w:pPr>
      <w:r>
        <w:t xml:space="preserve">Разработать рекомендации учащимся по развитию профессионально значимых качеств и </w:t>
      </w:r>
    </w:p>
    <w:p w:rsidR="006970AD" w:rsidRDefault="00260CF7">
      <w:pPr>
        <w:ind w:left="564" w:right="582"/>
      </w:pPr>
      <w:r>
        <w:t xml:space="preserve">навыков.  </w:t>
      </w:r>
    </w:p>
    <w:p w:rsidR="006970AD" w:rsidRDefault="00260CF7">
      <w:pPr>
        <w:spacing w:after="27" w:line="259" w:lineRule="auto"/>
        <w:ind w:left="569" w:firstLine="0"/>
        <w:jc w:val="left"/>
      </w:pPr>
      <w:r>
        <w:t xml:space="preserve"> </w:t>
      </w:r>
    </w:p>
    <w:p w:rsidR="006970AD" w:rsidRDefault="00260CF7">
      <w:pPr>
        <w:spacing w:after="12" w:line="270" w:lineRule="auto"/>
        <w:ind w:left="554" w:right="575" w:firstLine="720"/>
        <w:jc w:val="left"/>
      </w:pPr>
      <w:r>
        <w:br w:type="page"/>
      </w:r>
    </w:p>
    <w:p w:rsidR="006970AD" w:rsidRDefault="00260CF7">
      <w:pPr>
        <w:pStyle w:val="1"/>
        <w:ind w:left="1164" w:right="1176"/>
      </w:pPr>
      <w:r>
        <w:lastRenderedPageBreak/>
        <w:t xml:space="preserve">6. Финансово-экономическая деятельность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6.1 Годовой бюджет. Распределение средств бюджета учреждения по источникам их получения </w:t>
      </w:r>
    </w:p>
    <w:p w:rsidR="006970AD" w:rsidRDefault="00260CF7">
      <w:pPr>
        <w:ind w:left="554" w:right="582" w:firstLine="720"/>
      </w:pPr>
      <w:r>
        <w:t xml:space="preserve">За отчетный период доходы школы отражены в ПФХД за 2020 и 2021 годы. Источниками финансирования служили: местный бюджет и внебюджетные средства (приносящие доход) </w:t>
      </w:r>
    </w:p>
    <w:p w:rsidR="006970AD" w:rsidRDefault="00260CF7">
      <w:pPr>
        <w:spacing w:after="5" w:line="271" w:lineRule="auto"/>
        <w:ind w:left="568"/>
      </w:pPr>
      <w:r>
        <w:rPr>
          <w:b/>
        </w:rPr>
        <w:t xml:space="preserve">6.3 Направление использования бюджетных средств </w:t>
      </w:r>
    </w:p>
    <w:tbl>
      <w:tblPr>
        <w:tblStyle w:val="TableGrid"/>
        <w:tblW w:w="9492" w:type="dxa"/>
        <w:tblInd w:w="569" w:type="dxa"/>
        <w:tblCellMar>
          <w:top w:w="6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7658"/>
        <w:gridCol w:w="1834"/>
      </w:tblGrid>
      <w:tr w:rsidR="006970AD" w:rsidTr="006D6274">
        <w:trPr>
          <w:trHeight w:val="368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70AD" w:rsidRDefault="00260CF7">
            <w:pPr>
              <w:spacing w:after="0" w:line="259" w:lineRule="auto"/>
              <w:ind w:left="0" w:right="61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70AD" w:rsidRDefault="00260CF7">
            <w:pPr>
              <w:spacing w:after="0" w:line="259" w:lineRule="auto"/>
              <w:ind w:left="0" w:right="70" w:firstLine="0"/>
              <w:jc w:val="center"/>
            </w:pPr>
            <w:r>
              <w:t xml:space="preserve">Сумма </w:t>
            </w:r>
          </w:p>
        </w:tc>
      </w:tr>
      <w:tr w:rsidR="006970AD" w:rsidTr="006D6274">
        <w:trPr>
          <w:trHeight w:val="296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Доходы, всего: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39 849 509,53 </w:t>
            </w:r>
          </w:p>
        </w:tc>
      </w:tr>
      <w:tr w:rsidR="006970AD" w:rsidTr="006D6274">
        <w:trPr>
          <w:trHeight w:val="561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27" w:firstLine="0"/>
              <w:jc w:val="left"/>
            </w:pPr>
            <w:r>
              <w:t xml:space="preserve">доходы от оказания услуг, работ, компенсации затрат учреждений, всего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37 308 215,23 </w:t>
            </w:r>
          </w:p>
        </w:tc>
      </w:tr>
      <w:tr w:rsidR="006970AD" w:rsidTr="006D6274">
        <w:trPr>
          <w:trHeight w:val="576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в том числе: субсидии на финансовое обеспечение, выполнения муниципального задания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35 427 825,23 </w:t>
            </w:r>
          </w:p>
        </w:tc>
      </w:tr>
      <w:tr w:rsidR="006970AD" w:rsidTr="006D6274">
        <w:trPr>
          <w:trHeight w:val="560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1 880 390,00 </w:t>
            </w:r>
          </w:p>
        </w:tc>
      </w:tr>
      <w:tr w:rsidR="006970AD" w:rsidTr="006D6274">
        <w:trPr>
          <w:trHeight w:val="315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безвозмездные денежные поступления, всего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2 541 294,30 </w:t>
            </w:r>
          </w:p>
        </w:tc>
      </w:tr>
      <w:tr w:rsidR="006970AD" w:rsidTr="006D6274">
        <w:trPr>
          <w:trHeight w:val="297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в том числе: целевые субсидии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2 266 794,30 </w:t>
            </w:r>
          </w:p>
        </w:tc>
      </w:tr>
      <w:tr w:rsidR="006970AD" w:rsidTr="006D6274">
        <w:trPr>
          <w:trHeight w:val="565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274 500,00 </w:t>
            </w:r>
          </w:p>
        </w:tc>
      </w:tr>
      <w:tr w:rsidR="006970AD" w:rsidTr="006D6274">
        <w:trPr>
          <w:trHeight w:val="296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Расходы, всего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40 980 422,29 </w:t>
            </w:r>
          </w:p>
        </w:tc>
      </w:tr>
      <w:tr w:rsidR="006970AD" w:rsidTr="006D6274">
        <w:trPr>
          <w:trHeight w:val="284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в том числе: на выплаты персоналу, всего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33 700 083,66 </w:t>
            </w:r>
          </w:p>
        </w:tc>
      </w:tr>
      <w:tr w:rsidR="006970AD" w:rsidTr="006D6274">
        <w:trPr>
          <w:trHeight w:val="288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в том числе: оплата труда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26 092 939,70 </w:t>
            </w:r>
          </w:p>
        </w:tc>
      </w:tr>
      <w:tr w:rsidR="006970AD" w:rsidTr="006D6274">
        <w:trPr>
          <w:trHeight w:val="588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495 207,00 </w:t>
            </w:r>
          </w:p>
        </w:tc>
      </w:tr>
      <w:tr w:rsidR="006970AD" w:rsidTr="006D6274">
        <w:trPr>
          <w:trHeight w:val="312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целевые субсидии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488 620,00 </w:t>
            </w:r>
          </w:p>
        </w:tc>
      </w:tr>
      <w:tr w:rsidR="006970AD" w:rsidTr="006D6274">
        <w:trPr>
          <w:trHeight w:val="608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50 565,00 </w:t>
            </w:r>
          </w:p>
        </w:tc>
      </w:tr>
      <w:tr w:rsidR="006970AD" w:rsidTr="006D6274">
        <w:trPr>
          <w:trHeight w:val="312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выплата стипендий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30 000,00 </w:t>
            </w:r>
          </w:p>
        </w:tc>
      </w:tr>
      <w:tr w:rsidR="006970AD" w:rsidTr="006D6274">
        <w:trPr>
          <w:trHeight w:val="308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уплата налогов, сборов и иных платежей, всего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543 765,49 </w:t>
            </w:r>
          </w:p>
        </w:tc>
      </w:tr>
      <w:tr w:rsidR="006970AD" w:rsidTr="006D6274">
        <w:trPr>
          <w:trHeight w:val="313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расходы на закупку товаров, работ, услуг, всего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6 637 982,14 </w:t>
            </w:r>
          </w:p>
        </w:tc>
      </w:tr>
      <w:tr w:rsidR="006970AD" w:rsidTr="006D6274">
        <w:trPr>
          <w:trHeight w:val="308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прочую закупку товаров, работ и услуг, всего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4 079 652,82 </w:t>
            </w:r>
          </w:p>
        </w:tc>
      </w:tr>
      <w:tr w:rsidR="006970AD" w:rsidTr="006D6274">
        <w:trPr>
          <w:trHeight w:val="572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740 554,06 </w:t>
            </w:r>
          </w:p>
        </w:tc>
      </w:tr>
      <w:tr w:rsidR="006970AD" w:rsidTr="006D6274">
        <w:trPr>
          <w:trHeight w:val="287"/>
        </w:trPr>
        <w:tc>
          <w:tcPr>
            <w:tcW w:w="765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из них: оплата работ, услуг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361 400,00 </w:t>
            </w:r>
          </w:p>
        </w:tc>
      </w:tr>
      <w:tr w:rsidR="006970AD" w:rsidTr="006D6274">
        <w:trPr>
          <w:trHeight w:val="305"/>
        </w:trPr>
        <w:tc>
          <w:tcPr>
            <w:tcW w:w="765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закупку энергетических ресурсов </w:t>
            </w:r>
          </w:p>
        </w:tc>
        <w:tc>
          <w:tcPr>
            <w:tcW w:w="183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70AD" w:rsidRDefault="00260CF7">
            <w:pPr>
              <w:spacing w:after="0" w:line="259" w:lineRule="auto"/>
              <w:ind w:left="0" w:right="60" w:firstLine="0"/>
              <w:jc w:val="right"/>
            </w:pPr>
            <w:r>
              <w:t xml:space="preserve">2 558 329,32 </w:t>
            </w:r>
          </w:p>
        </w:tc>
      </w:tr>
    </w:tbl>
    <w:p w:rsidR="006970AD" w:rsidRDefault="00260CF7">
      <w:pPr>
        <w:spacing w:after="26" w:line="259" w:lineRule="auto"/>
        <w:ind w:left="569" w:firstLine="0"/>
        <w:jc w:val="left"/>
      </w:pPr>
      <w:r>
        <w:rPr>
          <w:b/>
        </w:rPr>
        <w:t xml:space="preserve"> </w:t>
      </w:r>
    </w:p>
    <w:p w:rsidR="006970AD" w:rsidRDefault="00260CF7">
      <w:pPr>
        <w:pStyle w:val="1"/>
        <w:ind w:left="1164" w:right="1181"/>
      </w:pPr>
      <w:r>
        <w:t xml:space="preserve">7. Решения, принятые по итогам общественного обсуждения </w:t>
      </w:r>
    </w:p>
    <w:p w:rsidR="006970AD" w:rsidRDefault="00260CF7">
      <w:pPr>
        <w:ind w:left="554" w:right="582" w:firstLine="360"/>
      </w:pPr>
      <w:r>
        <w:t xml:space="preserve">Текст Публичного отчета размещен на официальном сайте школы в сети Интернет. По результатам общественного обсуждения определены ключевые направления развития школы: </w:t>
      </w:r>
      <w:r>
        <w:rPr>
          <w:b/>
        </w:rPr>
        <w:t xml:space="preserve">Организация образовательного процесса: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t xml:space="preserve">реализация ФГОС на всех уровнях общего образования;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t xml:space="preserve">- совершенствование системы проектной и научно-исследовательской работы обучающихся; - повышение качества образования обучающихся;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t xml:space="preserve">обеспечение </w:t>
      </w:r>
      <w:r>
        <w:tab/>
        <w:t xml:space="preserve">комплексного </w:t>
      </w:r>
      <w:r>
        <w:tab/>
        <w:t xml:space="preserve">психолого-педагогического </w:t>
      </w:r>
      <w:r>
        <w:tab/>
        <w:t xml:space="preserve">сопровождения </w:t>
      </w:r>
      <w:r>
        <w:tab/>
        <w:t xml:space="preserve">образовательной деятельности школы;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t xml:space="preserve">развитие новых видов и форм дополнительных образовательных услуг;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lastRenderedPageBreak/>
        <w:t xml:space="preserve">создание условий, обеспечивающих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</w:t>
      </w:r>
    </w:p>
    <w:p w:rsidR="006970AD" w:rsidRDefault="00260CF7">
      <w:pPr>
        <w:spacing w:after="5" w:line="271" w:lineRule="auto"/>
        <w:ind w:left="1007"/>
      </w:pPr>
      <w:r>
        <w:rPr>
          <w:b/>
        </w:rPr>
        <w:t xml:space="preserve">Совершенствование системы воспитательной работы: </w:t>
      </w:r>
    </w:p>
    <w:p w:rsidR="006970AD" w:rsidRDefault="00260CF7" w:rsidP="00DE7108">
      <w:pPr>
        <w:numPr>
          <w:ilvl w:val="0"/>
          <w:numId w:val="36"/>
        </w:numPr>
        <w:spacing w:after="12" w:line="270" w:lineRule="auto"/>
        <w:ind w:right="582" w:hanging="136"/>
      </w:pPr>
      <w:r>
        <w:t xml:space="preserve">поиск новых форм, методов и стилей воспитательной работы, способствующих формированию и развитию социальной компетентности, осознанной патриотической позиции обучающихся; - обеспечение дальнейшего развития общественной системы управления образовательным учреждением. </w:t>
      </w:r>
    </w:p>
    <w:p w:rsidR="006970AD" w:rsidRDefault="00260CF7">
      <w:pPr>
        <w:spacing w:after="5" w:line="271" w:lineRule="auto"/>
        <w:ind w:left="1299"/>
      </w:pPr>
      <w:r>
        <w:rPr>
          <w:b/>
        </w:rPr>
        <w:t xml:space="preserve">Формирование здоровой личности: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t xml:space="preserve">совершенствование работы по повышению охвата обучающихся питанием в школьной столовой; - укрепление физического, психологического и духовного здоровья обучающихся и сотрудников школы;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t xml:space="preserve">расширение образовательной программы за счет введения курсов и занятий, способствующих здоровому образу жизни. </w:t>
      </w:r>
    </w:p>
    <w:p w:rsidR="006970AD" w:rsidRDefault="00260CF7">
      <w:pPr>
        <w:spacing w:after="5" w:line="271" w:lineRule="auto"/>
        <w:ind w:left="1299"/>
      </w:pPr>
      <w:r>
        <w:rPr>
          <w:b/>
        </w:rPr>
        <w:t xml:space="preserve">Реализация комплекса мер развития образования: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t xml:space="preserve">пополнение фонда библиотеки учебной литературой;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t xml:space="preserve">повышение квалификации, профессиональная переподготовка учителей, в том числе работающих с учащимися с ОВЗ; </w:t>
      </w:r>
    </w:p>
    <w:p w:rsidR="006970AD" w:rsidRDefault="00260CF7" w:rsidP="00DE7108">
      <w:pPr>
        <w:numPr>
          <w:ilvl w:val="0"/>
          <w:numId w:val="36"/>
        </w:numPr>
        <w:ind w:right="582" w:hanging="136"/>
      </w:pPr>
      <w:r>
        <w:t xml:space="preserve">организации дистанционного обучения для обучающихся (по необходимости). </w:t>
      </w:r>
    </w:p>
    <w:p w:rsidR="006970AD" w:rsidRDefault="00260CF7">
      <w:pPr>
        <w:spacing w:after="23" w:line="259" w:lineRule="auto"/>
        <w:ind w:left="569" w:firstLine="0"/>
        <w:jc w:val="left"/>
      </w:pPr>
      <w:r>
        <w:t xml:space="preserve"> </w:t>
      </w:r>
    </w:p>
    <w:p w:rsidR="006970AD" w:rsidRDefault="00260CF7">
      <w:pPr>
        <w:ind w:left="1299" w:right="582"/>
      </w:pPr>
      <w:r>
        <w:t xml:space="preserve">РЕШЕНИЕ: признать работу удовлетворительной. </w:t>
      </w:r>
    </w:p>
    <w:p w:rsidR="006970AD" w:rsidRDefault="00260CF7">
      <w:pPr>
        <w:spacing w:after="25" w:line="259" w:lineRule="auto"/>
        <w:ind w:left="569" w:firstLine="0"/>
        <w:jc w:val="left"/>
      </w:pPr>
      <w:r>
        <w:rPr>
          <w:b/>
        </w:rPr>
        <w:t xml:space="preserve"> </w:t>
      </w:r>
    </w:p>
    <w:p w:rsidR="006970AD" w:rsidRDefault="00260CF7">
      <w:pPr>
        <w:pStyle w:val="1"/>
        <w:ind w:left="1164" w:right="1175"/>
      </w:pPr>
      <w:r>
        <w:t xml:space="preserve">8.Заключение. Перспективы и планы развития </w:t>
      </w:r>
    </w:p>
    <w:p w:rsidR="006970AD" w:rsidRDefault="00260CF7">
      <w:pPr>
        <w:ind w:left="554" w:right="582" w:firstLine="360"/>
      </w:pPr>
      <w:r>
        <w:t>МБОУ СОШ №</w:t>
      </w:r>
      <w:r w:rsidR="00C11DB5">
        <w:t>69</w:t>
      </w:r>
      <w:r>
        <w:t xml:space="preserve"> в последние годы демонстрирует стабильные результаты развития. Однако сохраняется ряд проблем, которые требуют особенного внимания.  </w:t>
      </w:r>
    </w:p>
    <w:p w:rsidR="006970AD" w:rsidRDefault="00260CF7">
      <w:pPr>
        <w:ind w:left="939" w:right="582"/>
      </w:pPr>
      <w:r>
        <w:t xml:space="preserve">Для достижения целей муниципальной системы образования на 2021-2022 учебный год: </w:t>
      </w:r>
    </w:p>
    <w:p w:rsidR="006970AD" w:rsidRDefault="00260CF7">
      <w:pPr>
        <w:tabs>
          <w:tab w:val="center" w:pos="1227"/>
          <w:tab w:val="center" w:pos="463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Обеспечить качество образования по школе – 45%: </w:t>
      </w:r>
    </w:p>
    <w:p w:rsidR="006970AD" w:rsidRDefault="00260CF7" w:rsidP="00DE7108">
      <w:pPr>
        <w:numPr>
          <w:ilvl w:val="0"/>
          <w:numId w:val="37"/>
        </w:numPr>
        <w:ind w:left="1273" w:right="4132" w:hanging="136"/>
      </w:pPr>
      <w:r>
        <w:t xml:space="preserve">на уровне НОО – 63% </w:t>
      </w:r>
    </w:p>
    <w:p w:rsidR="006970AD" w:rsidRDefault="00260CF7" w:rsidP="00DE7108">
      <w:pPr>
        <w:numPr>
          <w:ilvl w:val="0"/>
          <w:numId w:val="37"/>
        </w:numPr>
        <w:ind w:left="1273" w:right="4132" w:hanging="136"/>
      </w:pPr>
      <w:r>
        <w:t xml:space="preserve">на уровне ООО – 39% - на уровне СОО – 33% </w:t>
      </w:r>
    </w:p>
    <w:p w:rsidR="006970AD" w:rsidRDefault="00260CF7">
      <w:pPr>
        <w:ind w:left="1147" w:right="582"/>
      </w:pPr>
      <w:r>
        <w:t xml:space="preserve">Срок: до 25.05.2022 года.  </w:t>
      </w:r>
    </w:p>
    <w:p w:rsidR="006970AD" w:rsidRDefault="00260CF7">
      <w:pPr>
        <w:ind w:left="1147" w:right="582"/>
      </w:pPr>
      <w:r>
        <w:t xml:space="preserve">Ответственные: администрация ОУ, руководители ШМО, учителя-предметники </w:t>
      </w:r>
    </w:p>
    <w:p w:rsidR="006970AD" w:rsidRDefault="00260CF7" w:rsidP="00DE7108">
      <w:pPr>
        <w:numPr>
          <w:ilvl w:val="0"/>
          <w:numId w:val="38"/>
        </w:numPr>
        <w:ind w:right="582" w:firstLine="568"/>
      </w:pPr>
      <w:r>
        <w:t xml:space="preserve">Обеспечить условия для закрепления молодых специалистов в образовательном учреждении.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C11DB5">
        <w:t>Большакова Т.В.</w:t>
      </w:r>
      <w:r>
        <w:t>, заместитель директора по У</w:t>
      </w:r>
      <w:r w:rsidR="00C11DB5">
        <w:t>М</w:t>
      </w:r>
      <w:r>
        <w:t xml:space="preserve">Р, </w:t>
      </w:r>
      <w:r w:rsidR="00C11DB5">
        <w:t xml:space="preserve">Жуковская </w:t>
      </w:r>
      <w:proofErr w:type="gramStart"/>
      <w:r w:rsidR="00C11DB5">
        <w:t>О.П. ,</w:t>
      </w:r>
      <w:proofErr w:type="gramEnd"/>
      <w:r w:rsidR="00C11DB5">
        <w:t xml:space="preserve"> Морозова Н.Г.</w:t>
      </w:r>
      <w:r>
        <w:t xml:space="preserve"> наставник </w:t>
      </w:r>
    </w:p>
    <w:p w:rsidR="006970AD" w:rsidRDefault="00260CF7" w:rsidP="00DE7108">
      <w:pPr>
        <w:numPr>
          <w:ilvl w:val="0"/>
          <w:numId w:val="38"/>
        </w:numPr>
        <w:ind w:right="582" w:firstLine="568"/>
      </w:pPr>
      <w:r>
        <w:t xml:space="preserve">Обеспечить положительную динамику по результатам ЕГЭ, с целью достижения среднегородского значения результатов: </w:t>
      </w:r>
    </w:p>
    <w:p w:rsidR="006970AD" w:rsidRDefault="00260CF7" w:rsidP="00DE7108">
      <w:pPr>
        <w:numPr>
          <w:ilvl w:val="0"/>
          <w:numId w:val="39"/>
        </w:numPr>
        <w:ind w:left="1273" w:right="3666" w:hanging="136"/>
      </w:pPr>
      <w:r>
        <w:t xml:space="preserve">по физике до – 56 баллов; </w:t>
      </w:r>
    </w:p>
    <w:p w:rsidR="006970AD" w:rsidRDefault="00260CF7" w:rsidP="00DE7108">
      <w:pPr>
        <w:numPr>
          <w:ilvl w:val="0"/>
          <w:numId w:val="39"/>
        </w:numPr>
        <w:ind w:left="1273" w:right="3666" w:hanging="136"/>
      </w:pPr>
      <w:r>
        <w:t xml:space="preserve">русскому языку - до 72 баллов; - по истории – до 58 баллов.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C11DB5">
        <w:t>Деминская Н.И.</w:t>
      </w:r>
      <w:r>
        <w:t xml:space="preserve">, заместитель директора по УВР, учителя-предметники.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С целью формирования IT-навыков учащихся 7-8 классов увеличить долю учащихся, участвующих в апробации инновационных программах до 75%. </w:t>
      </w:r>
    </w:p>
    <w:p w:rsidR="006970AD" w:rsidRDefault="00260CF7">
      <w:pPr>
        <w:ind w:left="1147" w:right="582"/>
      </w:pPr>
      <w:r>
        <w:lastRenderedPageBreak/>
        <w:t xml:space="preserve">Срок: до 25.05.2022 г. </w:t>
      </w:r>
    </w:p>
    <w:p w:rsidR="006970AD" w:rsidRDefault="00260CF7">
      <w:pPr>
        <w:ind w:left="1147" w:right="582"/>
      </w:pPr>
      <w:r>
        <w:t xml:space="preserve">Ответственные: </w:t>
      </w:r>
      <w:r w:rsidR="00C11DB5">
        <w:t>Деминская Н.И.</w:t>
      </w:r>
      <w:r>
        <w:t xml:space="preserve">, заместитель директора по УВР, учителя-предметники. </w:t>
      </w:r>
    </w:p>
    <w:p w:rsidR="006970AD" w:rsidRDefault="00260CF7" w:rsidP="00DE7108">
      <w:pPr>
        <w:numPr>
          <w:ilvl w:val="0"/>
          <w:numId w:val="40"/>
        </w:numPr>
        <w:spacing w:after="12" w:line="270" w:lineRule="auto"/>
        <w:ind w:right="582" w:firstLine="568"/>
      </w:pPr>
      <w:r>
        <w:t xml:space="preserve">Расширить </w:t>
      </w:r>
      <w:r>
        <w:tab/>
        <w:t xml:space="preserve">спектр </w:t>
      </w:r>
      <w:r>
        <w:tab/>
        <w:t xml:space="preserve">дополнительных </w:t>
      </w:r>
      <w:r>
        <w:tab/>
      </w:r>
      <w:proofErr w:type="spellStart"/>
      <w:r>
        <w:t>общеоразовательных</w:t>
      </w:r>
      <w:proofErr w:type="spellEnd"/>
      <w:r>
        <w:t xml:space="preserve"> </w:t>
      </w:r>
      <w:r>
        <w:tab/>
        <w:t xml:space="preserve">общеразвивающих программ и направить их на независимую экспертизу (дополнительно 10 программ); охват учащихся дополнительными программами довести до 65%.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C11DB5">
        <w:t>Агафонова Л.А.</w:t>
      </w:r>
      <w:r>
        <w:t xml:space="preserve">, заместитель директора по ВР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Расширить спектр платных дополнительных образовательных услуг для учащихся 59 и 10-11 классов.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C11DB5">
        <w:t>Морозова Н.Г.</w:t>
      </w:r>
      <w:r>
        <w:t xml:space="preserve">, </w:t>
      </w:r>
      <w:r w:rsidR="00C11DB5">
        <w:t>куратор начальной школы</w:t>
      </w:r>
      <w:r>
        <w:t xml:space="preserve">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Обеспечить участие в конкурсе «Большая перемена», профпробах учащихся 5-11 классов в объеме 100%.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C11DB5">
        <w:t xml:space="preserve">Агафонова </w:t>
      </w:r>
      <w:proofErr w:type="gramStart"/>
      <w:r w:rsidR="00C11DB5">
        <w:t>Л.А. ,</w:t>
      </w:r>
      <w:proofErr w:type="gramEnd"/>
      <w:r w:rsidR="00C11DB5">
        <w:t xml:space="preserve"> заместитель директора по ВР</w:t>
      </w:r>
      <w:r>
        <w:t xml:space="preserve">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Обеспечить результаты работы с одаренными детьми не ниже, чем в прошлом учебном году.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proofErr w:type="spellStart"/>
      <w:r w:rsidR="00C11DB5">
        <w:t>Борльшакова</w:t>
      </w:r>
      <w:proofErr w:type="spellEnd"/>
      <w:r w:rsidR="00C11DB5">
        <w:t xml:space="preserve"> Т.В.</w:t>
      </w:r>
      <w:r>
        <w:t>, заместитель директора по У</w:t>
      </w:r>
      <w:r w:rsidR="00C11DB5">
        <w:t>М</w:t>
      </w:r>
      <w:r>
        <w:t xml:space="preserve">Р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>Увеличить охват учащихся, занимающихся в НОУ «</w:t>
      </w:r>
      <w:r w:rsidR="00C11DB5">
        <w:t>Эврика</w:t>
      </w:r>
      <w:r>
        <w:t xml:space="preserve">» и представляющих свои работы на НПК различного уровня.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C11DB5">
        <w:t>Большакова Т.В.</w:t>
      </w:r>
      <w:r>
        <w:t xml:space="preserve">, </w:t>
      </w:r>
      <w:r w:rsidR="00C11DB5">
        <w:t>заместитель директора по УМР</w:t>
      </w:r>
      <w:r>
        <w:t xml:space="preserve">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Обеспечить </w:t>
      </w:r>
      <w:r>
        <w:tab/>
        <w:t xml:space="preserve">прохождение </w:t>
      </w:r>
      <w:r>
        <w:tab/>
        <w:t xml:space="preserve">курсов </w:t>
      </w:r>
      <w:r>
        <w:tab/>
        <w:t xml:space="preserve">повышения </w:t>
      </w:r>
      <w:r>
        <w:tab/>
        <w:t xml:space="preserve">квалификации </w:t>
      </w:r>
      <w:r>
        <w:tab/>
        <w:t xml:space="preserve">по </w:t>
      </w:r>
      <w:r>
        <w:tab/>
        <w:t xml:space="preserve">работе </w:t>
      </w:r>
      <w:r>
        <w:tab/>
        <w:t xml:space="preserve">и сопровождению одаренных детей не менее 5% учителей.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7634FD">
        <w:t>Большакова Т.В.</w:t>
      </w:r>
      <w:r>
        <w:t>, заместитель директора по У</w:t>
      </w:r>
      <w:r w:rsidR="007634FD">
        <w:t>М</w:t>
      </w:r>
      <w:r>
        <w:t xml:space="preserve">Р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Создать условия для повышения результативности учащихся в соревнованиях в рамках городской спартакиады (волейбол, баскетбол (девушки), лыжные гонки, мини-футбол, большой теннис, плавание и др.). </w:t>
      </w:r>
    </w:p>
    <w:p w:rsidR="006970AD" w:rsidRDefault="00260CF7">
      <w:pPr>
        <w:ind w:left="1147" w:right="582"/>
      </w:pPr>
      <w:r>
        <w:t xml:space="preserve">Срок: до 01.03.2022 г. </w:t>
      </w:r>
    </w:p>
    <w:p w:rsidR="006970AD" w:rsidRDefault="00260CF7">
      <w:pPr>
        <w:ind w:left="1147" w:right="582"/>
      </w:pPr>
      <w:r>
        <w:t xml:space="preserve">Ответственные: </w:t>
      </w:r>
      <w:r w:rsidR="007634FD">
        <w:t>Агафонова Л.А.</w:t>
      </w:r>
      <w:r>
        <w:t xml:space="preserve">, заместитель директора по </w:t>
      </w:r>
      <w:r w:rsidR="007634FD">
        <w:t>ВР</w:t>
      </w:r>
      <w:r>
        <w:t xml:space="preserve">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Увеличить долю участников, сдавших нормы ГТО на уровне основной и старшей школы до 10%.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7634FD">
        <w:t>Агафонова Л.А.</w:t>
      </w:r>
      <w:r>
        <w:t xml:space="preserve">, заместитель директора по </w:t>
      </w:r>
      <w:r w:rsidR="007634FD">
        <w:t>ВР</w:t>
      </w:r>
      <w:r>
        <w:t xml:space="preserve">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Улучшить МТБ школы по оснащению спортивным инвентарем. </w:t>
      </w:r>
    </w:p>
    <w:p w:rsidR="006970AD" w:rsidRDefault="00260CF7">
      <w:pPr>
        <w:ind w:left="1147" w:right="582"/>
      </w:pPr>
      <w:r>
        <w:t xml:space="preserve">Срок: до 01.11.2021 г. </w:t>
      </w:r>
    </w:p>
    <w:p w:rsidR="006970AD" w:rsidRDefault="00260CF7">
      <w:pPr>
        <w:ind w:left="1147" w:right="582"/>
      </w:pPr>
      <w:r>
        <w:t xml:space="preserve">Ответственные: </w:t>
      </w:r>
      <w:r w:rsidR="007634FD">
        <w:t>Абузярова И.А.</w:t>
      </w:r>
      <w:r>
        <w:t>, директор МБОУ «СОШ №</w:t>
      </w:r>
      <w:r w:rsidR="007634FD">
        <w:t>69</w:t>
      </w:r>
      <w:r>
        <w:t xml:space="preserve">0»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Считать завершенной апробацию Программы воспитания. Продолжить работу с детьми, с родителями по вовлечению учащихся в РДШ, </w:t>
      </w:r>
      <w:proofErr w:type="spellStart"/>
      <w:r>
        <w:t>Юнармию</w:t>
      </w:r>
      <w:proofErr w:type="spellEnd"/>
      <w:r>
        <w:t xml:space="preserve">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7634FD">
        <w:t xml:space="preserve">Агафонова </w:t>
      </w:r>
      <w:proofErr w:type="spellStart"/>
      <w:proofErr w:type="gramStart"/>
      <w:r w:rsidR="007634FD">
        <w:t>Л.А.</w:t>
      </w:r>
      <w:r>
        <w:t>,</w:t>
      </w:r>
      <w:r w:rsidR="007634FD">
        <w:t>заместитель</w:t>
      </w:r>
      <w:proofErr w:type="spellEnd"/>
      <w:proofErr w:type="gramEnd"/>
      <w:r w:rsidR="007634FD">
        <w:t xml:space="preserve"> директора по ВР,</w:t>
      </w:r>
      <w:r>
        <w:t xml:space="preserve"> классные руководители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lastRenderedPageBreak/>
        <w:t xml:space="preserve">Активизировать работу классного руководителя с классом по организации внутриклассных мероприятий.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 w:rsidP="007634FD">
      <w:pPr>
        <w:ind w:left="1147" w:right="582"/>
      </w:pPr>
      <w:r>
        <w:t>Ответственные:</w:t>
      </w:r>
      <w:r w:rsidR="007634FD" w:rsidRPr="007634FD">
        <w:t xml:space="preserve"> </w:t>
      </w:r>
      <w:r w:rsidR="007634FD">
        <w:t xml:space="preserve">Агафонова </w:t>
      </w:r>
      <w:proofErr w:type="spellStart"/>
      <w:proofErr w:type="gramStart"/>
      <w:r w:rsidR="007634FD">
        <w:t>Л.А.,заместитель</w:t>
      </w:r>
      <w:proofErr w:type="spellEnd"/>
      <w:proofErr w:type="gramEnd"/>
      <w:r w:rsidR="007634FD">
        <w:t xml:space="preserve"> директора по ВР</w:t>
      </w:r>
      <w:r>
        <w:t xml:space="preserve"> Обеспечить прохождение курсов повышения квалификации классными руководителями до 50% от общего числа классных руководителей.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 w:rsidP="007634FD">
      <w:pPr>
        <w:ind w:left="1147" w:right="582"/>
      </w:pPr>
      <w:r>
        <w:t xml:space="preserve">Ответственные: </w:t>
      </w:r>
      <w:r w:rsidR="007634FD">
        <w:t xml:space="preserve">Агафонова </w:t>
      </w:r>
      <w:proofErr w:type="spellStart"/>
      <w:proofErr w:type="gramStart"/>
      <w:r w:rsidR="007634FD">
        <w:t>Л.А.,заместитель</w:t>
      </w:r>
      <w:proofErr w:type="spellEnd"/>
      <w:proofErr w:type="gramEnd"/>
      <w:r w:rsidR="007634FD">
        <w:t xml:space="preserve"> директора по ВР </w:t>
      </w:r>
      <w:r>
        <w:t xml:space="preserve">Охватить временным трудоустройством несовершеннолетних через ЦЗН г. </w:t>
      </w:r>
    </w:p>
    <w:p w:rsidR="006970AD" w:rsidRDefault="00260CF7">
      <w:pPr>
        <w:ind w:left="564" w:right="582"/>
      </w:pPr>
      <w:r>
        <w:t xml:space="preserve">Кемерово не менее 40 человек (учащихся).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7634FD" w:rsidRDefault="00260CF7" w:rsidP="007634FD">
      <w:pPr>
        <w:ind w:left="1147" w:right="582"/>
      </w:pPr>
      <w:r>
        <w:t>Ответственные:</w:t>
      </w:r>
      <w:r w:rsidR="007634FD" w:rsidRPr="007634FD">
        <w:t xml:space="preserve"> </w:t>
      </w:r>
      <w:r w:rsidR="007634FD">
        <w:t xml:space="preserve">Агафонова </w:t>
      </w:r>
      <w:proofErr w:type="spellStart"/>
      <w:proofErr w:type="gramStart"/>
      <w:r w:rsidR="007634FD">
        <w:t>Л.А.,заместитель</w:t>
      </w:r>
      <w:proofErr w:type="spellEnd"/>
      <w:proofErr w:type="gramEnd"/>
      <w:r w:rsidR="007634FD">
        <w:t xml:space="preserve"> директора по ВР</w:t>
      </w:r>
      <w:r>
        <w:t xml:space="preserve"> </w:t>
      </w:r>
    </w:p>
    <w:p w:rsidR="006970AD" w:rsidRDefault="00260CF7" w:rsidP="007634FD">
      <w:pPr>
        <w:ind w:left="1147" w:right="582"/>
      </w:pPr>
      <w:r>
        <w:t xml:space="preserve">Обеспечить охват учащихся бесплатными летними видами отдыха (пришкольный лагерь, летние профильные смены, городские школы и др.) не менее показателей прошлого учебного года, за плату родителей - не менее 40 человек; Срок: до 25.05.2022 г.  </w:t>
      </w:r>
    </w:p>
    <w:p w:rsidR="007634FD" w:rsidRDefault="00260CF7" w:rsidP="007634FD">
      <w:pPr>
        <w:ind w:left="1147" w:right="582"/>
      </w:pPr>
      <w:r>
        <w:t>Ответственные:</w:t>
      </w:r>
      <w:r w:rsidR="007634FD" w:rsidRPr="007634FD">
        <w:t xml:space="preserve"> </w:t>
      </w:r>
      <w:r w:rsidR="007634FD">
        <w:t xml:space="preserve">Агафонова </w:t>
      </w:r>
      <w:proofErr w:type="spellStart"/>
      <w:proofErr w:type="gramStart"/>
      <w:r w:rsidR="007634FD">
        <w:t>Л.А.,заместитель</w:t>
      </w:r>
      <w:proofErr w:type="spellEnd"/>
      <w:proofErr w:type="gramEnd"/>
      <w:r w:rsidR="007634FD">
        <w:t xml:space="preserve"> директора по ВР</w:t>
      </w:r>
      <w:r>
        <w:t xml:space="preserve"> </w:t>
      </w:r>
    </w:p>
    <w:p w:rsidR="006970AD" w:rsidRDefault="00260CF7" w:rsidP="007634FD">
      <w:pPr>
        <w:ind w:left="1147" w:right="582"/>
      </w:pPr>
      <w:r>
        <w:t xml:space="preserve">Отработать новые модели по Программе наставничества («учитель-учитель», «ученик-ученик»). 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7634FD">
        <w:t>Большакова Т.В.</w:t>
      </w:r>
      <w:r>
        <w:t>, заместитель директора по У</w:t>
      </w:r>
      <w:r w:rsidR="007634FD">
        <w:t>М</w:t>
      </w:r>
      <w:r>
        <w:t xml:space="preserve">Р </w:t>
      </w:r>
    </w:p>
    <w:p w:rsidR="006970AD" w:rsidRDefault="00260CF7" w:rsidP="00DE7108">
      <w:pPr>
        <w:numPr>
          <w:ilvl w:val="0"/>
          <w:numId w:val="40"/>
        </w:numPr>
        <w:ind w:right="582" w:firstLine="568"/>
      </w:pPr>
      <w:r>
        <w:t xml:space="preserve">Увеличить долю учителей, имеющих первую и высшую категорию до 85%. </w:t>
      </w:r>
    </w:p>
    <w:p w:rsidR="006970AD" w:rsidRDefault="00260CF7">
      <w:pPr>
        <w:ind w:left="1147" w:right="582"/>
      </w:pPr>
      <w:r>
        <w:t xml:space="preserve">Срок: до 25.05.2022 г.  </w:t>
      </w:r>
    </w:p>
    <w:p w:rsidR="007634FD" w:rsidRDefault="00260CF7">
      <w:pPr>
        <w:ind w:left="1147" w:right="1841"/>
      </w:pPr>
      <w:r>
        <w:t xml:space="preserve">Ответственные: </w:t>
      </w:r>
      <w:r w:rsidR="007634FD">
        <w:t>Большакова Т.В.</w:t>
      </w:r>
      <w:r>
        <w:t>, заместители директора по У</w:t>
      </w:r>
      <w:r w:rsidR="007634FD">
        <w:t>М</w:t>
      </w:r>
      <w:r>
        <w:t xml:space="preserve">Р </w:t>
      </w:r>
    </w:p>
    <w:p w:rsidR="006970AD" w:rsidRDefault="007634FD">
      <w:pPr>
        <w:ind w:left="1147" w:right="1841"/>
      </w:pPr>
      <w:r>
        <w:t>17</w:t>
      </w:r>
      <w:r w:rsidR="00260CF7">
        <w:t>.</w:t>
      </w:r>
      <w:r w:rsidR="00260CF7">
        <w:rPr>
          <w:rFonts w:ascii="Arial" w:eastAsia="Arial" w:hAnsi="Arial" w:cs="Arial"/>
        </w:rPr>
        <w:t xml:space="preserve"> </w:t>
      </w:r>
      <w:r w:rsidR="00260CF7">
        <w:rPr>
          <w:rFonts w:ascii="Arial" w:eastAsia="Arial" w:hAnsi="Arial" w:cs="Arial"/>
        </w:rPr>
        <w:tab/>
      </w:r>
      <w:r w:rsidR="00260CF7">
        <w:t xml:space="preserve">Обеспечить горячим питанием не менее 80% учащихся. </w:t>
      </w:r>
    </w:p>
    <w:p w:rsidR="006970AD" w:rsidRDefault="00260CF7">
      <w:pPr>
        <w:ind w:left="1147" w:right="582"/>
      </w:pPr>
      <w:r>
        <w:t xml:space="preserve">Срок: до 25.05.2022 г. </w:t>
      </w:r>
    </w:p>
    <w:p w:rsidR="006970AD" w:rsidRDefault="00260CF7">
      <w:pPr>
        <w:ind w:left="1147" w:right="582"/>
      </w:pPr>
      <w:r>
        <w:t xml:space="preserve">Ответственные: </w:t>
      </w:r>
      <w:r w:rsidR="007634FD">
        <w:t>Телешева М.С.</w:t>
      </w:r>
      <w:r>
        <w:t xml:space="preserve">, организатор школьного питания, </w:t>
      </w:r>
      <w:proofErr w:type="spellStart"/>
      <w:r>
        <w:t>кл</w:t>
      </w:r>
      <w:proofErr w:type="spellEnd"/>
      <w:r>
        <w:t xml:space="preserve">. руководители </w:t>
      </w:r>
    </w:p>
    <w:p w:rsidR="006970AD" w:rsidRDefault="007634FD" w:rsidP="00DE7108">
      <w:pPr>
        <w:pStyle w:val="aa"/>
        <w:numPr>
          <w:ilvl w:val="0"/>
          <w:numId w:val="51"/>
        </w:numPr>
        <w:ind w:right="582"/>
      </w:pPr>
      <w:r>
        <w:t>По</w:t>
      </w:r>
      <w:r w:rsidR="00260CF7">
        <w:t xml:space="preserve">высить качество тренировочных эвакуаций (отработать эвакуацию во время перемен и </w:t>
      </w:r>
      <w:proofErr w:type="spellStart"/>
      <w:r w:rsidR="00260CF7">
        <w:t>пересменка</w:t>
      </w:r>
      <w:proofErr w:type="spellEnd"/>
      <w:r w:rsidR="00260CF7">
        <w:t xml:space="preserve">). </w:t>
      </w:r>
    </w:p>
    <w:p w:rsidR="006970AD" w:rsidRDefault="00260CF7">
      <w:pPr>
        <w:ind w:left="1147" w:right="582"/>
      </w:pPr>
      <w:r>
        <w:t xml:space="preserve">Срок: до 01.11.2021 г.  </w:t>
      </w:r>
    </w:p>
    <w:p w:rsidR="006970AD" w:rsidRDefault="00260CF7">
      <w:pPr>
        <w:ind w:left="1147" w:right="582"/>
      </w:pPr>
      <w:r>
        <w:t xml:space="preserve">Ответственные: </w:t>
      </w:r>
      <w:r w:rsidR="007634FD">
        <w:t>Третьякова Л.А.</w:t>
      </w:r>
      <w:r>
        <w:t xml:space="preserve">, заместитель директора по БЖ. </w:t>
      </w:r>
    </w:p>
    <w:p w:rsidR="006970AD" w:rsidRDefault="00260CF7" w:rsidP="00DE7108">
      <w:pPr>
        <w:pStyle w:val="aa"/>
        <w:numPr>
          <w:ilvl w:val="0"/>
          <w:numId w:val="51"/>
        </w:numPr>
        <w:ind w:right="582"/>
      </w:pPr>
      <w:r>
        <w:t xml:space="preserve">Обеспечить объективность проведения независимых процедур оценки качества.  </w:t>
      </w:r>
    </w:p>
    <w:p w:rsidR="006970AD" w:rsidRDefault="00260CF7">
      <w:pPr>
        <w:ind w:left="1147" w:right="582"/>
      </w:pPr>
      <w:r>
        <w:t xml:space="preserve">Срок: до 25.05.2022 г. </w:t>
      </w:r>
    </w:p>
    <w:p w:rsidR="006970AD" w:rsidRDefault="00260CF7">
      <w:pPr>
        <w:ind w:left="1147" w:right="582"/>
      </w:pPr>
      <w:r>
        <w:t xml:space="preserve">Ответственные: </w:t>
      </w:r>
      <w:r w:rsidR="007634FD">
        <w:t>Деминская Н.И.</w:t>
      </w:r>
      <w:r>
        <w:t xml:space="preserve">., заместитель директора по УВР </w:t>
      </w:r>
    </w:p>
    <w:p w:rsidR="007634FD" w:rsidRDefault="007634FD">
      <w:pPr>
        <w:tabs>
          <w:tab w:val="center" w:pos="5000"/>
          <w:tab w:val="center" w:pos="6394"/>
        </w:tabs>
        <w:spacing w:after="4" w:line="271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7634FD" w:rsidRDefault="007634FD">
      <w:pPr>
        <w:tabs>
          <w:tab w:val="center" w:pos="5000"/>
          <w:tab w:val="center" w:pos="6394"/>
        </w:tabs>
        <w:spacing w:after="4" w:line="271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7634FD" w:rsidRDefault="007634FD">
      <w:pPr>
        <w:tabs>
          <w:tab w:val="center" w:pos="5000"/>
          <w:tab w:val="center" w:pos="6394"/>
        </w:tabs>
        <w:spacing w:after="4" w:line="271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7634FD" w:rsidRDefault="007634FD">
      <w:pPr>
        <w:tabs>
          <w:tab w:val="center" w:pos="5000"/>
          <w:tab w:val="center" w:pos="6394"/>
        </w:tabs>
        <w:spacing w:after="4" w:line="271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7634FD" w:rsidRDefault="007634FD">
      <w:pPr>
        <w:tabs>
          <w:tab w:val="center" w:pos="5000"/>
          <w:tab w:val="center" w:pos="6394"/>
        </w:tabs>
        <w:spacing w:after="4" w:line="271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7634FD" w:rsidRDefault="007634FD">
      <w:pPr>
        <w:tabs>
          <w:tab w:val="center" w:pos="5000"/>
          <w:tab w:val="center" w:pos="6394"/>
        </w:tabs>
        <w:spacing w:after="4" w:line="271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6970AD" w:rsidRDefault="00260CF7">
      <w:pPr>
        <w:tabs>
          <w:tab w:val="center" w:pos="5000"/>
          <w:tab w:val="center" w:pos="6394"/>
        </w:tabs>
        <w:spacing w:after="4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Показатели </w:t>
      </w:r>
    </w:p>
    <w:p w:rsidR="006970AD" w:rsidRDefault="00260CF7">
      <w:pPr>
        <w:spacing w:after="5" w:line="271" w:lineRule="auto"/>
        <w:ind w:left="1427"/>
      </w:pPr>
      <w:r>
        <w:rPr>
          <w:b/>
        </w:rPr>
        <w:t xml:space="preserve">деятельности общеобразовательной организации, подлежащей </w:t>
      </w:r>
      <w:proofErr w:type="spellStart"/>
      <w:r>
        <w:rPr>
          <w:b/>
        </w:rPr>
        <w:t>самообследованию</w:t>
      </w:r>
      <w:proofErr w:type="spellEnd"/>
      <w:r>
        <w:rPr>
          <w:b/>
        </w:rPr>
        <w:t xml:space="preserve"> </w:t>
      </w:r>
    </w:p>
    <w:p w:rsidR="006970AD" w:rsidRDefault="00260CF7">
      <w:pPr>
        <w:spacing w:after="5" w:line="271" w:lineRule="auto"/>
        <w:ind w:left="1330"/>
      </w:pPr>
      <w:r>
        <w:rPr>
          <w:b/>
        </w:rPr>
        <w:t xml:space="preserve">(утв. Приказом Министерства образования и науки РФ от 10 декабря 2013г. №1324) </w:t>
      </w:r>
    </w:p>
    <w:tbl>
      <w:tblPr>
        <w:tblStyle w:val="TableGrid"/>
        <w:tblW w:w="10351" w:type="dxa"/>
        <w:tblInd w:w="-4" w:type="dxa"/>
        <w:tblCellMar>
          <w:left w:w="64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6523"/>
        <w:gridCol w:w="1420"/>
        <w:gridCol w:w="1560"/>
      </w:tblGrid>
      <w:tr w:rsidR="006970AD" w:rsidTr="006D6274">
        <w:trPr>
          <w:trHeight w:val="76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52" w:firstLine="0"/>
              <w:jc w:val="left"/>
            </w:pPr>
            <w:r>
              <w:lastRenderedPageBreak/>
              <w:t xml:space="preserve">№ п/п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5" w:firstLine="0"/>
              <w:jc w:val="center"/>
            </w:pPr>
            <w:r>
              <w:t xml:space="preserve">Показатели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Значение показателя </w:t>
            </w:r>
          </w:p>
        </w:tc>
      </w:tr>
      <w:tr w:rsidR="006970AD" w:rsidTr="006D6274">
        <w:trPr>
          <w:trHeight w:val="492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Образовательная деятельность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6970AD" w:rsidTr="006D6274">
        <w:trPr>
          <w:trHeight w:val="488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1.1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Общая численность учащихся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3" w:firstLine="0"/>
              <w:jc w:val="center"/>
            </w:pPr>
            <w:r>
              <w:t xml:space="preserve">человек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7634FD" w:rsidP="007634FD">
            <w:pPr>
              <w:spacing w:after="0" w:line="259" w:lineRule="auto"/>
              <w:ind w:left="0" w:right="12" w:firstLine="0"/>
              <w:jc w:val="center"/>
            </w:pPr>
            <w:r>
              <w:t>548</w:t>
            </w:r>
            <w:r w:rsidR="00260CF7">
              <w:t xml:space="preserve"> </w:t>
            </w:r>
          </w:p>
        </w:tc>
      </w:tr>
      <w:tr w:rsidR="006970AD" w:rsidTr="006D6274">
        <w:trPr>
          <w:trHeight w:val="768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1.2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3" w:firstLine="0"/>
              <w:jc w:val="center"/>
            </w:pPr>
            <w:r>
              <w:t xml:space="preserve">человек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7634FD" w:rsidP="007634FD">
            <w:pPr>
              <w:spacing w:after="0" w:line="259" w:lineRule="auto"/>
              <w:ind w:left="0" w:right="12" w:firstLine="0"/>
              <w:jc w:val="center"/>
            </w:pPr>
            <w:r>
              <w:t>215</w:t>
            </w:r>
            <w:r w:rsidR="00260CF7">
              <w:t xml:space="preserve"> </w:t>
            </w:r>
          </w:p>
        </w:tc>
      </w:tr>
      <w:tr w:rsidR="006970AD" w:rsidTr="006D6274">
        <w:trPr>
          <w:trHeight w:val="76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1.3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3" w:firstLine="0"/>
              <w:jc w:val="center"/>
            </w:pPr>
            <w:r>
              <w:t xml:space="preserve">человек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7634FD" w:rsidP="007634FD">
            <w:pPr>
              <w:spacing w:after="0" w:line="259" w:lineRule="auto"/>
              <w:ind w:left="0" w:right="12" w:firstLine="0"/>
              <w:jc w:val="center"/>
            </w:pPr>
            <w:r>
              <w:t>293</w:t>
            </w:r>
          </w:p>
        </w:tc>
      </w:tr>
      <w:tr w:rsidR="006970AD" w:rsidTr="006D6274">
        <w:trPr>
          <w:trHeight w:val="768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1.4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3" w:firstLine="0"/>
              <w:jc w:val="center"/>
            </w:pPr>
            <w:r>
              <w:t xml:space="preserve">человек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7634FD" w:rsidP="007634FD">
            <w:pPr>
              <w:spacing w:after="0" w:line="259" w:lineRule="auto"/>
              <w:ind w:left="0" w:right="12" w:firstLine="0"/>
              <w:jc w:val="center"/>
            </w:pPr>
            <w:r>
              <w:t>40</w:t>
            </w:r>
          </w:p>
        </w:tc>
      </w:tr>
      <w:tr w:rsidR="006970AD" w:rsidTr="006D6274">
        <w:trPr>
          <w:trHeight w:val="104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1.5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565" w:firstLine="0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6E52F1" w:rsidP="006E52F1">
            <w:pPr>
              <w:spacing w:after="0" w:line="259" w:lineRule="auto"/>
              <w:ind w:left="0" w:right="12" w:firstLine="0"/>
              <w:jc w:val="center"/>
            </w:pPr>
            <w:r>
              <w:t>1</w:t>
            </w:r>
            <w:r w:rsidR="00260CF7">
              <w:t xml:space="preserve">90/39% </w:t>
            </w:r>
          </w:p>
        </w:tc>
      </w:tr>
      <w:tr w:rsidR="006970AD" w:rsidTr="006D6274">
        <w:trPr>
          <w:trHeight w:val="769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1.6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балл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3,8 </w:t>
            </w:r>
          </w:p>
        </w:tc>
      </w:tr>
      <w:tr w:rsidR="006970AD" w:rsidTr="006D6274">
        <w:trPr>
          <w:trHeight w:val="76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1.7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балл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3,3 </w:t>
            </w:r>
          </w:p>
        </w:tc>
      </w:tr>
      <w:tr w:rsidR="006970AD" w:rsidTr="006D6274">
        <w:trPr>
          <w:trHeight w:val="768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1.8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балл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67,4 </w:t>
            </w:r>
          </w:p>
        </w:tc>
      </w:tr>
      <w:tr w:rsidR="006970AD" w:rsidTr="006D6274">
        <w:trPr>
          <w:trHeight w:val="765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1.9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center"/>
            </w:pPr>
            <w:r>
              <w:t xml:space="preserve">балл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59,52 </w:t>
            </w:r>
          </w:p>
        </w:tc>
      </w:tr>
      <w:tr w:rsidR="006970AD" w:rsidTr="006D6274">
        <w:trPr>
          <w:trHeight w:val="132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1.10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11" w:firstLine="0"/>
              <w:jc w:val="center"/>
            </w:pPr>
            <w:r>
              <w:t xml:space="preserve">0/0 </w:t>
            </w:r>
          </w:p>
        </w:tc>
      </w:tr>
      <w:tr w:rsidR="006970AD" w:rsidTr="006D6274">
        <w:trPr>
          <w:trHeight w:val="1316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1.11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11" w:firstLine="0"/>
              <w:jc w:val="center"/>
            </w:pPr>
            <w:r>
              <w:t xml:space="preserve">0/0 </w:t>
            </w:r>
          </w:p>
        </w:tc>
      </w:tr>
      <w:tr w:rsidR="006970AD" w:rsidTr="006D6274">
        <w:trPr>
          <w:trHeight w:val="1597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1.12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11" w:firstLine="0"/>
              <w:jc w:val="center"/>
            </w:pPr>
            <w:r>
              <w:t xml:space="preserve">0/0 </w:t>
            </w:r>
          </w:p>
        </w:tc>
      </w:tr>
      <w:tr w:rsidR="006970AD" w:rsidTr="006D6274">
        <w:trPr>
          <w:trHeight w:val="1596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1.13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11" w:firstLine="0"/>
              <w:jc w:val="center"/>
            </w:pPr>
            <w:r>
              <w:t xml:space="preserve">0/0 </w:t>
            </w:r>
          </w:p>
        </w:tc>
      </w:tr>
    </w:tbl>
    <w:p w:rsidR="006970AD" w:rsidRDefault="006970AD">
      <w:pPr>
        <w:spacing w:after="0" w:line="259" w:lineRule="auto"/>
        <w:ind w:left="-424" w:right="300" w:firstLine="0"/>
        <w:jc w:val="left"/>
      </w:pPr>
    </w:p>
    <w:tbl>
      <w:tblPr>
        <w:tblStyle w:val="TableGrid"/>
        <w:tblW w:w="10351" w:type="dxa"/>
        <w:tblInd w:w="-4" w:type="dxa"/>
        <w:tblCellMar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848"/>
        <w:gridCol w:w="6523"/>
        <w:gridCol w:w="1420"/>
        <w:gridCol w:w="1560"/>
      </w:tblGrid>
      <w:tr w:rsidR="006970AD" w:rsidTr="006D6274">
        <w:trPr>
          <w:trHeight w:val="1041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lastRenderedPageBreak/>
              <w:t xml:space="preserve">1.14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0/0 </w:t>
            </w:r>
          </w:p>
        </w:tc>
      </w:tr>
      <w:tr w:rsidR="006970AD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1.15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0/0 </w:t>
            </w:r>
          </w:p>
        </w:tc>
      </w:tr>
      <w:tr w:rsidR="006970AD" w:rsidTr="006D6274">
        <w:trPr>
          <w:trHeight w:val="1316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1.16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38" w:lineRule="auto"/>
              <w:ind w:left="0" w:firstLine="0"/>
              <w:jc w:val="left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</w:p>
          <w:p w:rsidR="006970AD" w:rsidRDefault="00260CF7">
            <w:pPr>
              <w:spacing w:after="0" w:line="259" w:lineRule="auto"/>
              <w:ind w:left="0" w:right="1" w:firstLine="0"/>
              <w:jc w:val="left"/>
            </w:pPr>
            <w:r>
              <w:t xml:space="preserve">образовании с отличием, в общей численности выпускников 9 класса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11" w:firstLine="0"/>
              <w:jc w:val="center"/>
            </w:pPr>
            <w:r>
              <w:t xml:space="preserve">4/3,5 </w:t>
            </w:r>
          </w:p>
        </w:tc>
      </w:tr>
      <w:tr w:rsidR="006970AD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1.17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4/6 </w:t>
            </w:r>
          </w:p>
        </w:tc>
      </w:tr>
      <w:tr w:rsidR="006970AD" w:rsidTr="006D6274">
        <w:trPr>
          <w:trHeight w:val="104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1.18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45" w:firstLine="0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6E52F1" w:rsidP="006E52F1">
            <w:pPr>
              <w:spacing w:after="0" w:line="259" w:lineRule="auto"/>
              <w:ind w:left="0" w:right="7" w:firstLine="0"/>
              <w:jc w:val="center"/>
            </w:pPr>
            <w:r>
              <w:t>488</w:t>
            </w:r>
            <w:r w:rsidR="00260CF7">
              <w:t>/8</w:t>
            </w:r>
            <w:r>
              <w:t>9</w:t>
            </w:r>
            <w:r w:rsidR="00260CF7">
              <w:t xml:space="preserve"> </w:t>
            </w:r>
          </w:p>
        </w:tc>
      </w:tr>
      <w:tr w:rsidR="006970AD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1.19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91" w:firstLine="0"/>
            </w:pPr>
            <w: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6E52F1" w:rsidP="006E52F1">
            <w:pPr>
              <w:spacing w:after="0" w:line="259" w:lineRule="auto"/>
              <w:ind w:left="0" w:right="7" w:firstLine="0"/>
              <w:jc w:val="center"/>
            </w:pPr>
            <w:r>
              <w:t>488</w:t>
            </w:r>
            <w:r w:rsidR="00260CF7">
              <w:t>/</w:t>
            </w:r>
            <w:r>
              <w:t>89</w:t>
            </w:r>
            <w:r w:rsidR="00260CF7">
              <w:t xml:space="preserve"> </w:t>
            </w:r>
          </w:p>
        </w:tc>
      </w:tr>
      <w:tr w:rsidR="006970AD" w:rsidTr="006D6274">
        <w:trPr>
          <w:trHeight w:val="488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60" w:firstLine="0"/>
              <w:jc w:val="left"/>
            </w:pPr>
            <w:r>
              <w:t xml:space="preserve">1.19.1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Регионального уровня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0/0 </w:t>
            </w:r>
          </w:p>
        </w:tc>
      </w:tr>
      <w:tr w:rsidR="006970AD" w:rsidTr="006D6274">
        <w:trPr>
          <w:trHeight w:val="492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60" w:firstLine="0"/>
              <w:jc w:val="left"/>
            </w:pPr>
            <w:r>
              <w:t xml:space="preserve">1.19.2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Федерального уровня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356/42 </w:t>
            </w:r>
          </w:p>
        </w:tc>
      </w:tr>
      <w:tr w:rsidR="006970AD" w:rsidTr="006D6274">
        <w:trPr>
          <w:trHeight w:val="488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60" w:firstLine="0"/>
              <w:jc w:val="left"/>
            </w:pPr>
            <w:r>
              <w:t xml:space="preserve">1.19.3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Международного уровня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12" w:firstLine="0"/>
              <w:jc w:val="center"/>
            </w:pPr>
            <w:r>
              <w:t xml:space="preserve">278/32,9 </w:t>
            </w:r>
          </w:p>
        </w:tc>
      </w:tr>
      <w:tr w:rsidR="006970AD" w:rsidTr="006D6274">
        <w:trPr>
          <w:trHeight w:val="1321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1.20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0/0 </w:t>
            </w:r>
          </w:p>
        </w:tc>
      </w:tr>
      <w:tr w:rsidR="006970AD" w:rsidTr="006D6274">
        <w:trPr>
          <w:trHeight w:val="104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1.21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128" w:firstLine="0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71/80 </w:t>
            </w:r>
          </w:p>
        </w:tc>
      </w:tr>
      <w:tr w:rsidR="006970AD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1.22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6E52F1" w:rsidP="006E52F1">
            <w:pPr>
              <w:spacing w:after="0" w:line="259" w:lineRule="auto"/>
              <w:ind w:left="0" w:right="8" w:firstLine="0"/>
              <w:jc w:val="center"/>
            </w:pPr>
            <w:r>
              <w:t>548</w:t>
            </w:r>
            <w:r w:rsidR="00260CF7">
              <w:t xml:space="preserve">/100 </w:t>
            </w:r>
          </w:p>
        </w:tc>
      </w:tr>
      <w:tr w:rsidR="006970AD" w:rsidTr="006D6274">
        <w:trPr>
          <w:trHeight w:val="1041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1.23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6E52F1" w:rsidP="006E52F1">
            <w:pPr>
              <w:spacing w:after="0" w:line="259" w:lineRule="auto"/>
              <w:ind w:left="0" w:right="7" w:firstLine="0"/>
              <w:jc w:val="center"/>
            </w:pPr>
            <w:r>
              <w:t>293</w:t>
            </w:r>
            <w:r w:rsidR="00260CF7">
              <w:t xml:space="preserve">/37 </w:t>
            </w:r>
          </w:p>
        </w:tc>
      </w:tr>
      <w:tr w:rsidR="006970AD" w:rsidTr="006D6274">
        <w:trPr>
          <w:trHeight w:val="492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1.24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" w:firstLine="0"/>
              <w:jc w:val="center"/>
            </w:pPr>
            <w:r>
              <w:t xml:space="preserve">человек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8" w:firstLine="0"/>
              <w:jc w:val="center"/>
            </w:pPr>
            <w:r>
              <w:t xml:space="preserve">43 </w:t>
            </w:r>
          </w:p>
        </w:tc>
      </w:tr>
      <w:tr w:rsidR="006970AD" w:rsidTr="006D6274">
        <w:trPr>
          <w:trHeight w:val="1040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t xml:space="preserve">1.25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37/86 </w:t>
            </w:r>
          </w:p>
        </w:tc>
      </w:tr>
      <w:tr w:rsidR="006970AD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4" w:firstLine="0"/>
              <w:jc w:val="center"/>
            </w:pPr>
            <w:r>
              <w:lastRenderedPageBreak/>
              <w:t xml:space="preserve">1.26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="006D6274">
              <w:t>педагогических работников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70AD" w:rsidRDefault="00260CF7">
            <w:pPr>
              <w:spacing w:after="0" w:line="259" w:lineRule="auto"/>
              <w:ind w:left="0" w:right="7" w:firstLine="0"/>
              <w:jc w:val="center"/>
            </w:pPr>
            <w:r>
              <w:t xml:space="preserve">37/86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1.27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6/14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1.28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6/14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1.29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34/79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60" w:firstLine="0"/>
              <w:jc w:val="left"/>
            </w:pPr>
            <w:r>
              <w:t xml:space="preserve">1.29.1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Высшая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21/49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60" w:firstLine="0"/>
              <w:jc w:val="left"/>
            </w:pPr>
            <w:r>
              <w:t xml:space="preserve">1.29.2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Первая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13/30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1.30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7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60" w:firstLine="0"/>
              <w:jc w:val="left"/>
            </w:pPr>
            <w:r>
              <w:t xml:space="preserve">1.30.1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До 5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9/21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60" w:firstLine="0"/>
              <w:jc w:val="left"/>
            </w:pPr>
            <w:r>
              <w:t xml:space="preserve">1.30.2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Свыше 30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9/21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1.31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7/16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1.32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3/7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1.33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spellStart"/>
            <w:r>
              <w:t>административнохозяйственных</w:t>
            </w:r>
            <w:proofErr w:type="spellEnd"/>
            <w:r>
              <w:t xml:space="preserve"> работников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46/100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1.34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9" w:firstLine="0"/>
              <w:jc w:val="center"/>
            </w:pPr>
            <w:r>
              <w:t xml:space="preserve">46/100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Инфраструктура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2" w:firstLine="0"/>
              <w:jc w:val="center"/>
            </w:pPr>
            <w:r>
              <w:t xml:space="preserve">2.1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1" w:firstLine="0"/>
              <w:jc w:val="center"/>
            </w:pPr>
            <w:r>
              <w:t xml:space="preserve">единиц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1" w:firstLine="0"/>
              <w:jc w:val="center"/>
            </w:pPr>
            <w:r>
              <w:t xml:space="preserve">0,12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2" w:firstLine="0"/>
              <w:jc w:val="center"/>
            </w:pPr>
            <w:r>
              <w:t xml:space="preserve">2.2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1" w:firstLine="0"/>
              <w:jc w:val="center"/>
            </w:pPr>
            <w:r>
              <w:t xml:space="preserve">единиц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5" w:firstLine="0"/>
              <w:jc w:val="center"/>
            </w:pPr>
            <w:r>
              <w:t xml:space="preserve">26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2" w:firstLine="0"/>
              <w:jc w:val="center"/>
            </w:pPr>
            <w:r>
              <w:t xml:space="preserve">2.3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7" w:firstLine="0"/>
              <w:jc w:val="center"/>
            </w:pPr>
            <w:r>
              <w:t xml:space="preserve">да/нет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Да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2" w:firstLine="0"/>
              <w:jc w:val="center"/>
            </w:pPr>
            <w:r>
              <w:t xml:space="preserve">2.4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Наличие читального зала библиотеки, в том числе: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7" w:firstLine="0"/>
              <w:jc w:val="center"/>
            </w:pPr>
            <w:r>
              <w:t xml:space="preserve">да/нет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Да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8" w:firstLine="0"/>
              <w:jc w:val="center"/>
            </w:pPr>
            <w:r>
              <w:t xml:space="preserve">2.4.1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7" w:firstLine="0"/>
              <w:jc w:val="center"/>
            </w:pPr>
            <w:r>
              <w:t xml:space="preserve">да/нет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Да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8" w:firstLine="0"/>
              <w:jc w:val="center"/>
            </w:pPr>
            <w:r>
              <w:t xml:space="preserve">2.4.2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7" w:firstLine="0"/>
              <w:jc w:val="center"/>
            </w:pPr>
            <w:r>
              <w:t xml:space="preserve">да/нет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8" w:firstLine="0"/>
              <w:jc w:val="center"/>
            </w:pPr>
            <w:r>
              <w:t xml:space="preserve">Нет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8" w:firstLine="0"/>
              <w:jc w:val="center"/>
            </w:pPr>
            <w:r>
              <w:t xml:space="preserve">2.4.3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7" w:firstLine="0"/>
              <w:jc w:val="center"/>
            </w:pPr>
            <w:r>
              <w:t xml:space="preserve">да/нет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Да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8" w:firstLine="0"/>
              <w:jc w:val="center"/>
            </w:pPr>
            <w:r>
              <w:t xml:space="preserve">2.4.4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7" w:firstLine="0"/>
              <w:jc w:val="center"/>
            </w:pPr>
            <w:r>
              <w:t xml:space="preserve">да/нет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Да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8" w:firstLine="0"/>
              <w:jc w:val="center"/>
            </w:pPr>
            <w:r>
              <w:t xml:space="preserve">2.4.5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7" w:firstLine="0"/>
              <w:jc w:val="center"/>
            </w:pPr>
            <w:r>
              <w:t xml:space="preserve">да/нет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6" w:firstLine="0"/>
              <w:jc w:val="center"/>
            </w:pPr>
            <w:r>
              <w:t xml:space="preserve">Да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2" w:firstLine="0"/>
              <w:jc w:val="center"/>
            </w:pPr>
            <w:r>
              <w:t xml:space="preserve">2.5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108" w:firstLine="0"/>
              <w:jc w:val="left"/>
            </w:pPr>
            <w:r>
              <w:t xml:space="preserve">человек/%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5" w:firstLine="0"/>
              <w:jc w:val="center"/>
            </w:pPr>
            <w:r>
              <w:t xml:space="preserve">843/100 </w:t>
            </w:r>
          </w:p>
        </w:tc>
      </w:tr>
      <w:tr w:rsidR="006D6274" w:rsidTr="006D6274">
        <w:trPr>
          <w:trHeight w:val="1044"/>
        </w:trPr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2" w:firstLine="0"/>
              <w:jc w:val="center"/>
            </w:pPr>
            <w:r>
              <w:t xml:space="preserve">2.6 </w:t>
            </w:r>
          </w:p>
        </w:tc>
        <w:tc>
          <w:tcPr>
            <w:tcW w:w="6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firstLine="0"/>
              <w:jc w:val="lef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27" w:firstLine="0"/>
              <w:jc w:val="center"/>
            </w:pPr>
            <w:r>
              <w:t xml:space="preserve">кв. 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274" w:rsidRDefault="006D6274" w:rsidP="006D6274">
            <w:pPr>
              <w:spacing w:after="0" w:line="259" w:lineRule="auto"/>
              <w:ind w:left="0" w:right="31" w:firstLine="0"/>
              <w:jc w:val="center"/>
            </w:pPr>
            <w:r>
              <w:t xml:space="preserve">1,7 </w:t>
            </w:r>
          </w:p>
        </w:tc>
      </w:tr>
    </w:tbl>
    <w:p w:rsidR="006970AD" w:rsidRDefault="006970AD">
      <w:pPr>
        <w:spacing w:after="0" w:line="259" w:lineRule="auto"/>
        <w:ind w:left="569" w:firstLine="0"/>
        <w:jc w:val="left"/>
      </w:pPr>
    </w:p>
    <w:sectPr w:rsidR="006970AD" w:rsidSect="006D6274">
      <w:footerReference w:type="even" r:id="rId14"/>
      <w:footerReference w:type="default" r:id="rId15"/>
      <w:footerReference w:type="first" r:id="rId16"/>
      <w:pgSz w:w="11908" w:h="16832"/>
      <w:pgMar w:top="567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2E" w:rsidRDefault="000E082E">
      <w:pPr>
        <w:spacing w:after="0" w:line="240" w:lineRule="auto"/>
      </w:pPr>
      <w:r>
        <w:separator/>
      </w:r>
    </w:p>
  </w:endnote>
  <w:endnote w:type="continuationSeparator" w:id="0">
    <w:p w:rsidR="000E082E" w:rsidRDefault="000E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CC" w:rsidRDefault="00A318CC">
    <w:pPr>
      <w:spacing w:after="0" w:line="259" w:lineRule="auto"/>
      <w:ind w:left="0" w:right="5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6BB0" w:rsidRPr="00D16BB0">
      <w:rPr>
        <w:rFonts w:ascii="Arial" w:eastAsia="Arial" w:hAnsi="Arial" w:cs="Arial"/>
        <w:noProof/>
        <w:sz w:val="20"/>
      </w:rPr>
      <w:t>40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A318CC" w:rsidRDefault="00A318CC">
    <w:pPr>
      <w:spacing w:after="0" w:line="259" w:lineRule="auto"/>
      <w:ind w:left="569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CC" w:rsidRDefault="00A318CC">
    <w:pPr>
      <w:spacing w:after="0" w:line="259" w:lineRule="auto"/>
      <w:ind w:left="0" w:right="5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6BB0" w:rsidRPr="00D16BB0">
      <w:rPr>
        <w:rFonts w:ascii="Arial" w:eastAsia="Arial" w:hAnsi="Arial" w:cs="Arial"/>
        <w:noProof/>
        <w:sz w:val="20"/>
      </w:rPr>
      <w:t>39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A318CC" w:rsidRDefault="00A318CC">
    <w:pPr>
      <w:spacing w:after="0" w:line="259" w:lineRule="auto"/>
      <w:ind w:left="569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CC" w:rsidRDefault="00A318CC">
    <w:pPr>
      <w:spacing w:after="0" w:line="259" w:lineRule="auto"/>
      <w:ind w:left="0" w:right="5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A318CC" w:rsidRDefault="00A318CC">
    <w:pPr>
      <w:spacing w:after="0" w:line="259" w:lineRule="auto"/>
      <w:ind w:left="569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2E" w:rsidRDefault="000E082E">
      <w:pPr>
        <w:spacing w:after="0" w:line="240" w:lineRule="auto"/>
      </w:pPr>
      <w:r>
        <w:separator/>
      </w:r>
    </w:p>
  </w:footnote>
  <w:footnote w:type="continuationSeparator" w:id="0">
    <w:p w:rsidR="000E082E" w:rsidRDefault="000E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D04F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0BF3"/>
    <w:multiLevelType w:val="multilevel"/>
    <w:tmpl w:val="528675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B26BE"/>
    <w:multiLevelType w:val="hybridMultilevel"/>
    <w:tmpl w:val="1DA82F38"/>
    <w:lvl w:ilvl="0" w:tplc="C296AD3C">
      <w:start w:val="1"/>
      <w:numFmt w:val="bullet"/>
      <w:lvlText w:val="•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435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0B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8EE6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5C2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D1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8255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27C7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240A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B472C8"/>
    <w:multiLevelType w:val="hybridMultilevel"/>
    <w:tmpl w:val="606451B6"/>
    <w:lvl w:ilvl="0" w:tplc="2F6A3C9E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676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8F5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CAA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829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89E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48C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C34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8E6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FA46C4"/>
    <w:multiLevelType w:val="hybridMultilevel"/>
    <w:tmpl w:val="208CE5AE"/>
    <w:lvl w:ilvl="0" w:tplc="E9863E24">
      <w:start w:val="1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63756">
      <w:start w:val="1"/>
      <w:numFmt w:val="bullet"/>
      <w:lvlText w:val="•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AEA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56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C1E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871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A45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EE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02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3D516A"/>
    <w:multiLevelType w:val="hybridMultilevel"/>
    <w:tmpl w:val="31EE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84AB9"/>
    <w:multiLevelType w:val="hybridMultilevel"/>
    <w:tmpl w:val="B568E10C"/>
    <w:lvl w:ilvl="0" w:tplc="4A2C041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8912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E16F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E88D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CC9D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AC33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01F7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6A30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4B18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021C92"/>
    <w:multiLevelType w:val="multilevel"/>
    <w:tmpl w:val="F20E8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4" w:hanging="1800"/>
      </w:pPr>
      <w:rPr>
        <w:rFonts w:hint="default"/>
      </w:rPr>
    </w:lvl>
  </w:abstractNum>
  <w:abstractNum w:abstractNumId="8" w15:restartNumberingAfterBreak="0">
    <w:nsid w:val="064838A9"/>
    <w:multiLevelType w:val="hybridMultilevel"/>
    <w:tmpl w:val="DE08610C"/>
    <w:lvl w:ilvl="0" w:tplc="7F208E80">
      <w:start w:val="1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C72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012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E2E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86D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4FD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6CC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693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8BD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BD3FDF"/>
    <w:multiLevelType w:val="hybridMultilevel"/>
    <w:tmpl w:val="FADC4F42"/>
    <w:lvl w:ilvl="0" w:tplc="F2BA6700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45AD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2503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4C48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AD31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F91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8BB1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C795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6AC0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B01F8F"/>
    <w:multiLevelType w:val="hybridMultilevel"/>
    <w:tmpl w:val="4B8A7894"/>
    <w:lvl w:ilvl="0" w:tplc="38A2E9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23A75"/>
    <w:multiLevelType w:val="hybridMultilevel"/>
    <w:tmpl w:val="A906DF46"/>
    <w:lvl w:ilvl="0" w:tplc="1EE8F88E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A674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0519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E122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87BC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16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A034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CE50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6E1C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3D13AF"/>
    <w:multiLevelType w:val="hybridMultilevel"/>
    <w:tmpl w:val="A3D4836E"/>
    <w:lvl w:ilvl="0" w:tplc="82EE7C82">
      <w:start w:val="1"/>
      <w:numFmt w:val="bullet"/>
      <w:lvlText w:val="-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1F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D3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4F8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CDC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0C6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EAB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C65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6D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1954A7"/>
    <w:multiLevelType w:val="hybridMultilevel"/>
    <w:tmpl w:val="8542A63C"/>
    <w:lvl w:ilvl="0" w:tplc="C078758C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078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486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042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AF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225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8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622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C1E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6B57CE"/>
    <w:multiLevelType w:val="hybridMultilevel"/>
    <w:tmpl w:val="52D6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14C4F"/>
    <w:multiLevelType w:val="hybridMultilevel"/>
    <w:tmpl w:val="889EA0C0"/>
    <w:lvl w:ilvl="0" w:tplc="82EACC8E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EB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6B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212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E40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A2E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CA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2D7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CEA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885F78"/>
    <w:multiLevelType w:val="hybridMultilevel"/>
    <w:tmpl w:val="A60A818C"/>
    <w:lvl w:ilvl="0" w:tplc="6360C0E6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C76D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8C5C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4BE2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0C39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835E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A8EA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CD9A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AC2C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2B6204"/>
    <w:multiLevelType w:val="hybridMultilevel"/>
    <w:tmpl w:val="F1B41528"/>
    <w:lvl w:ilvl="0" w:tplc="F0B623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6B81E">
      <w:start w:val="1"/>
      <w:numFmt w:val="decimal"/>
      <w:lvlRestart w:val="0"/>
      <w:lvlText w:val="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C42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C49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AD7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228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22E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EE2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0E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9E2CA6"/>
    <w:multiLevelType w:val="hybridMultilevel"/>
    <w:tmpl w:val="15641EAA"/>
    <w:lvl w:ilvl="0" w:tplc="BD90C0E0">
      <w:start w:val="1"/>
      <w:numFmt w:val="bullet"/>
      <w:lvlText w:val="-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8A6C8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A034C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CA4D2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8A600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0F9F2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AFC4E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466C0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61068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F52A0E"/>
    <w:multiLevelType w:val="hybridMultilevel"/>
    <w:tmpl w:val="40904308"/>
    <w:lvl w:ilvl="0" w:tplc="12884F06">
      <w:start w:val="1"/>
      <w:numFmt w:val="bullet"/>
      <w:lvlText w:val="-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80404">
      <w:start w:val="1"/>
      <w:numFmt w:val="bullet"/>
      <w:lvlText w:val="o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4792C">
      <w:start w:val="1"/>
      <w:numFmt w:val="bullet"/>
      <w:lvlText w:val="▪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200A2">
      <w:start w:val="1"/>
      <w:numFmt w:val="bullet"/>
      <w:lvlText w:val="•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8CF30">
      <w:start w:val="1"/>
      <w:numFmt w:val="bullet"/>
      <w:lvlText w:val="o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CAC64">
      <w:start w:val="1"/>
      <w:numFmt w:val="bullet"/>
      <w:lvlText w:val="▪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90E8">
      <w:start w:val="1"/>
      <w:numFmt w:val="bullet"/>
      <w:lvlText w:val="•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BE16">
      <w:start w:val="1"/>
      <w:numFmt w:val="bullet"/>
      <w:lvlText w:val="o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45A0E">
      <w:start w:val="1"/>
      <w:numFmt w:val="bullet"/>
      <w:lvlText w:val="▪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C93747"/>
    <w:multiLevelType w:val="hybridMultilevel"/>
    <w:tmpl w:val="9626CB80"/>
    <w:lvl w:ilvl="0" w:tplc="A6F0D698">
      <w:start w:val="1"/>
      <w:numFmt w:val="bullet"/>
      <w:lvlText w:val="•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26F60">
      <w:start w:val="1"/>
      <w:numFmt w:val="bullet"/>
      <w:lvlText w:val="o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43322">
      <w:start w:val="1"/>
      <w:numFmt w:val="bullet"/>
      <w:lvlText w:val="▪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20C14">
      <w:start w:val="1"/>
      <w:numFmt w:val="bullet"/>
      <w:lvlText w:val="•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461E0">
      <w:start w:val="1"/>
      <w:numFmt w:val="bullet"/>
      <w:lvlText w:val="o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A5BB2">
      <w:start w:val="1"/>
      <w:numFmt w:val="bullet"/>
      <w:lvlText w:val="▪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3FB8">
      <w:start w:val="1"/>
      <w:numFmt w:val="bullet"/>
      <w:lvlText w:val="•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63F4A">
      <w:start w:val="1"/>
      <w:numFmt w:val="bullet"/>
      <w:lvlText w:val="o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0676A">
      <w:start w:val="1"/>
      <w:numFmt w:val="bullet"/>
      <w:lvlText w:val="▪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6F2C22"/>
    <w:multiLevelType w:val="hybridMultilevel"/>
    <w:tmpl w:val="7B1A1A1C"/>
    <w:lvl w:ilvl="0" w:tplc="1EC82AA8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87BE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4801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DB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97B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16E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8CDD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8971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0536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222BCB"/>
    <w:multiLevelType w:val="hybridMultilevel"/>
    <w:tmpl w:val="07242E40"/>
    <w:lvl w:ilvl="0" w:tplc="79E4A7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36E30"/>
    <w:multiLevelType w:val="hybridMultilevel"/>
    <w:tmpl w:val="E68E5DBA"/>
    <w:lvl w:ilvl="0" w:tplc="02060776">
      <w:start w:val="4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0783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C566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61E8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6EAA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72D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6C90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4B9E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870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B979F7"/>
    <w:multiLevelType w:val="hybridMultilevel"/>
    <w:tmpl w:val="A008D1F2"/>
    <w:lvl w:ilvl="0" w:tplc="C6E4C6E4">
      <w:start w:val="1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679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E49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AFA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6E1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609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C8A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A41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29B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DCC2995"/>
    <w:multiLevelType w:val="hybridMultilevel"/>
    <w:tmpl w:val="FB744734"/>
    <w:lvl w:ilvl="0" w:tplc="12CEE74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0B35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8203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26BE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E8B1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A848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878D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290C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185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F2D0061"/>
    <w:multiLevelType w:val="hybridMultilevel"/>
    <w:tmpl w:val="67DE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14BE7"/>
    <w:multiLevelType w:val="hybridMultilevel"/>
    <w:tmpl w:val="236EAE9E"/>
    <w:lvl w:ilvl="0" w:tplc="8D927D70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6B61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8C14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C7AE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CF58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B87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6493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23A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4C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0CA7634"/>
    <w:multiLevelType w:val="hybridMultilevel"/>
    <w:tmpl w:val="D1A42460"/>
    <w:lvl w:ilvl="0" w:tplc="C1F8D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3F9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490A">
      <w:start w:val="1"/>
      <w:numFmt w:val="decimal"/>
      <w:lvlRestart w:val="0"/>
      <w:lvlText w:val="%3.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E743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0D25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21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CDB1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A011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22CB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1C641ED"/>
    <w:multiLevelType w:val="hybridMultilevel"/>
    <w:tmpl w:val="D9504D18"/>
    <w:lvl w:ilvl="0" w:tplc="E6AE643A">
      <w:start w:val="1"/>
      <w:numFmt w:val="bullet"/>
      <w:lvlText w:val="-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0B870">
      <w:start w:val="1"/>
      <w:numFmt w:val="bullet"/>
      <w:lvlText w:val="o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60E9E">
      <w:start w:val="1"/>
      <w:numFmt w:val="bullet"/>
      <w:lvlText w:val="▪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A9704">
      <w:start w:val="1"/>
      <w:numFmt w:val="bullet"/>
      <w:lvlText w:val="•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264BA">
      <w:start w:val="1"/>
      <w:numFmt w:val="bullet"/>
      <w:lvlText w:val="o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E84A2">
      <w:start w:val="1"/>
      <w:numFmt w:val="bullet"/>
      <w:lvlText w:val="▪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CA8CE">
      <w:start w:val="1"/>
      <w:numFmt w:val="bullet"/>
      <w:lvlText w:val="•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C4D18">
      <w:start w:val="1"/>
      <w:numFmt w:val="bullet"/>
      <w:lvlText w:val="o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A8500">
      <w:start w:val="1"/>
      <w:numFmt w:val="bullet"/>
      <w:lvlText w:val="▪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09142F"/>
    <w:multiLevelType w:val="hybridMultilevel"/>
    <w:tmpl w:val="ECE82762"/>
    <w:lvl w:ilvl="0" w:tplc="29FE4802">
      <w:start w:val="1"/>
      <w:numFmt w:val="bullet"/>
      <w:lvlText w:val="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A01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0C9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4ECA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C5BB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25EB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EA19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E5FD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6AFF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9EC64AD"/>
    <w:multiLevelType w:val="hybridMultilevel"/>
    <w:tmpl w:val="F82407E4"/>
    <w:lvl w:ilvl="0" w:tplc="F82EB8AE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475D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C2F5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8174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008A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6D9A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08A0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E325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AA26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5D51BA"/>
    <w:multiLevelType w:val="hybridMultilevel"/>
    <w:tmpl w:val="452863DE"/>
    <w:lvl w:ilvl="0" w:tplc="B3C05194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37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636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8DC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29F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03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6F4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ACB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4FC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1D2673"/>
    <w:multiLevelType w:val="hybridMultilevel"/>
    <w:tmpl w:val="7C52E220"/>
    <w:lvl w:ilvl="0" w:tplc="79309416">
      <w:start w:val="1"/>
      <w:numFmt w:val="bullet"/>
      <w:lvlText w:val=""/>
      <w:lvlJc w:val="left"/>
      <w:pPr>
        <w:ind w:left="2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0EF48">
      <w:start w:val="1"/>
      <w:numFmt w:val="bullet"/>
      <w:lvlText w:val="o"/>
      <w:lvlJc w:val="left"/>
      <w:pPr>
        <w:ind w:left="2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63A88">
      <w:start w:val="1"/>
      <w:numFmt w:val="bullet"/>
      <w:lvlText w:val="▪"/>
      <w:lvlJc w:val="left"/>
      <w:pPr>
        <w:ind w:left="2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A4A98">
      <w:start w:val="1"/>
      <w:numFmt w:val="bullet"/>
      <w:lvlText w:val="•"/>
      <w:lvlJc w:val="left"/>
      <w:pPr>
        <w:ind w:left="3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C0124">
      <w:start w:val="1"/>
      <w:numFmt w:val="bullet"/>
      <w:lvlText w:val="o"/>
      <w:lvlJc w:val="left"/>
      <w:pPr>
        <w:ind w:left="4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C595C">
      <w:start w:val="1"/>
      <w:numFmt w:val="bullet"/>
      <w:lvlText w:val="▪"/>
      <w:lvlJc w:val="left"/>
      <w:pPr>
        <w:ind w:left="4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C4090">
      <w:start w:val="1"/>
      <w:numFmt w:val="bullet"/>
      <w:lvlText w:val="•"/>
      <w:lvlJc w:val="left"/>
      <w:pPr>
        <w:ind w:left="5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21D6E">
      <w:start w:val="1"/>
      <w:numFmt w:val="bullet"/>
      <w:lvlText w:val="o"/>
      <w:lvlJc w:val="left"/>
      <w:pPr>
        <w:ind w:left="6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0B35C">
      <w:start w:val="1"/>
      <w:numFmt w:val="bullet"/>
      <w:lvlText w:val="▪"/>
      <w:lvlJc w:val="left"/>
      <w:pPr>
        <w:ind w:left="7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18271E"/>
    <w:multiLevelType w:val="hybridMultilevel"/>
    <w:tmpl w:val="B568068E"/>
    <w:lvl w:ilvl="0" w:tplc="F33E4288">
      <w:start w:val="1"/>
      <w:numFmt w:val="bullet"/>
      <w:lvlText w:val="-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85D64">
      <w:start w:val="1"/>
      <w:numFmt w:val="bullet"/>
      <w:lvlText w:val="o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E41A8">
      <w:start w:val="1"/>
      <w:numFmt w:val="bullet"/>
      <w:lvlText w:val="▪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028C">
      <w:start w:val="1"/>
      <w:numFmt w:val="bullet"/>
      <w:lvlText w:val="•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21BDE">
      <w:start w:val="1"/>
      <w:numFmt w:val="bullet"/>
      <w:lvlText w:val="o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C0748">
      <w:start w:val="1"/>
      <w:numFmt w:val="bullet"/>
      <w:lvlText w:val="▪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7330">
      <w:start w:val="1"/>
      <w:numFmt w:val="bullet"/>
      <w:lvlText w:val="•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2FD7A">
      <w:start w:val="1"/>
      <w:numFmt w:val="bullet"/>
      <w:lvlText w:val="o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D088">
      <w:start w:val="1"/>
      <w:numFmt w:val="bullet"/>
      <w:lvlText w:val="▪"/>
      <w:lvlJc w:val="left"/>
      <w:pPr>
        <w:ind w:left="7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3348CA"/>
    <w:multiLevelType w:val="hybridMultilevel"/>
    <w:tmpl w:val="51E4174A"/>
    <w:lvl w:ilvl="0" w:tplc="EB606B1C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AE14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47B4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4946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43A6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8805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49AA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C775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83B8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5A45CC0"/>
    <w:multiLevelType w:val="hybridMultilevel"/>
    <w:tmpl w:val="E9284EDC"/>
    <w:lvl w:ilvl="0" w:tplc="C0A8918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A052">
      <w:start w:val="1"/>
      <w:numFmt w:val="bullet"/>
      <w:lvlText w:val="o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A4C24">
      <w:start w:val="1"/>
      <w:numFmt w:val="bullet"/>
      <w:lvlText w:val="▪"/>
      <w:lvlJc w:val="left"/>
      <w:pPr>
        <w:ind w:left="2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6B304">
      <w:start w:val="1"/>
      <w:numFmt w:val="bullet"/>
      <w:lvlText w:val="•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0666C">
      <w:start w:val="1"/>
      <w:numFmt w:val="bullet"/>
      <w:lvlText w:val="o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0B35A">
      <w:start w:val="1"/>
      <w:numFmt w:val="bullet"/>
      <w:lvlText w:val="▪"/>
      <w:lvlJc w:val="left"/>
      <w:pPr>
        <w:ind w:left="4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A370C">
      <w:start w:val="1"/>
      <w:numFmt w:val="bullet"/>
      <w:lvlText w:val="•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64814">
      <w:start w:val="1"/>
      <w:numFmt w:val="bullet"/>
      <w:lvlText w:val="o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47FE8">
      <w:start w:val="1"/>
      <w:numFmt w:val="bullet"/>
      <w:lvlText w:val="▪"/>
      <w:lvlJc w:val="left"/>
      <w:pPr>
        <w:ind w:left="6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A17791"/>
    <w:multiLevelType w:val="hybridMultilevel"/>
    <w:tmpl w:val="8F1EE55A"/>
    <w:lvl w:ilvl="0" w:tplc="6EC277C6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683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60F7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CE8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E9F0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0DB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84C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C55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8771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AAF6F46"/>
    <w:multiLevelType w:val="hybridMultilevel"/>
    <w:tmpl w:val="497EF544"/>
    <w:lvl w:ilvl="0" w:tplc="E70A2DDC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0B1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0E2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0D7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818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64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622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CD5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B8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D4B0CC9"/>
    <w:multiLevelType w:val="hybridMultilevel"/>
    <w:tmpl w:val="439C4AF8"/>
    <w:lvl w:ilvl="0" w:tplc="7BD650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40162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2C148">
      <w:start w:val="1"/>
      <w:numFmt w:val="decimal"/>
      <w:lvlRestart w:val="0"/>
      <w:lvlText w:val="%3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1864">
      <w:start w:val="1"/>
      <w:numFmt w:val="decimal"/>
      <w:lvlText w:val="%4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26FDA">
      <w:start w:val="1"/>
      <w:numFmt w:val="lowerLetter"/>
      <w:lvlText w:val="%5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2CCCE">
      <w:start w:val="1"/>
      <w:numFmt w:val="lowerRoman"/>
      <w:lvlText w:val="%6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26612">
      <w:start w:val="1"/>
      <w:numFmt w:val="decimal"/>
      <w:lvlText w:val="%7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454DC">
      <w:start w:val="1"/>
      <w:numFmt w:val="lowerLetter"/>
      <w:lvlText w:val="%8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E4624">
      <w:start w:val="1"/>
      <w:numFmt w:val="lowerRoman"/>
      <w:lvlText w:val="%9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E026B42"/>
    <w:multiLevelType w:val="hybridMultilevel"/>
    <w:tmpl w:val="DBD8A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821739"/>
    <w:multiLevelType w:val="hybridMultilevel"/>
    <w:tmpl w:val="38CAF250"/>
    <w:lvl w:ilvl="0" w:tplc="7D3E3A18">
      <w:start w:val="1"/>
      <w:numFmt w:val="bullet"/>
      <w:lvlText w:val="•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E2352">
      <w:start w:val="1"/>
      <w:numFmt w:val="bullet"/>
      <w:lvlText w:val="o"/>
      <w:lvlJc w:val="left"/>
      <w:pPr>
        <w:ind w:left="1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62C50">
      <w:start w:val="1"/>
      <w:numFmt w:val="bullet"/>
      <w:lvlText w:val="▪"/>
      <w:lvlJc w:val="left"/>
      <w:pPr>
        <w:ind w:left="2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09932">
      <w:start w:val="1"/>
      <w:numFmt w:val="bullet"/>
      <w:lvlText w:val="•"/>
      <w:lvlJc w:val="left"/>
      <w:pPr>
        <w:ind w:left="3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4A818">
      <w:start w:val="1"/>
      <w:numFmt w:val="bullet"/>
      <w:lvlText w:val="o"/>
      <w:lvlJc w:val="left"/>
      <w:pPr>
        <w:ind w:left="3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2DFAE">
      <w:start w:val="1"/>
      <w:numFmt w:val="bullet"/>
      <w:lvlText w:val="▪"/>
      <w:lvlJc w:val="left"/>
      <w:pPr>
        <w:ind w:left="4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66798">
      <w:start w:val="1"/>
      <w:numFmt w:val="bullet"/>
      <w:lvlText w:val="•"/>
      <w:lvlJc w:val="left"/>
      <w:pPr>
        <w:ind w:left="5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6CBE2">
      <w:start w:val="1"/>
      <w:numFmt w:val="bullet"/>
      <w:lvlText w:val="o"/>
      <w:lvlJc w:val="left"/>
      <w:pPr>
        <w:ind w:left="5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FD4C">
      <w:start w:val="1"/>
      <w:numFmt w:val="bullet"/>
      <w:lvlText w:val="▪"/>
      <w:lvlJc w:val="left"/>
      <w:pPr>
        <w:ind w:left="6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EA0453"/>
    <w:multiLevelType w:val="hybridMultilevel"/>
    <w:tmpl w:val="F196A828"/>
    <w:lvl w:ilvl="0" w:tplc="F8240B3A">
      <w:start w:val="18"/>
      <w:numFmt w:val="decimal"/>
      <w:lvlText w:val="%1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3" w15:restartNumberingAfterBreak="0">
    <w:nsid w:val="51A73AE2"/>
    <w:multiLevelType w:val="multilevel"/>
    <w:tmpl w:val="68D41B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F30401"/>
    <w:multiLevelType w:val="hybridMultilevel"/>
    <w:tmpl w:val="A346578E"/>
    <w:lvl w:ilvl="0" w:tplc="6C9E85EC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80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49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6AA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E4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8C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0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CD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0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E965F9"/>
    <w:multiLevelType w:val="hybridMultilevel"/>
    <w:tmpl w:val="11A8A4AE"/>
    <w:lvl w:ilvl="0" w:tplc="2D0EC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EC26D5"/>
    <w:multiLevelType w:val="hybridMultilevel"/>
    <w:tmpl w:val="E7288708"/>
    <w:lvl w:ilvl="0" w:tplc="A0209A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0235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2B900">
      <w:start w:val="1"/>
      <w:numFmt w:val="decimal"/>
      <w:lvlRestart w:val="0"/>
      <w:lvlText w:val="%3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A1D8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8B73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E1CD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209F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8466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8150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6D75D2"/>
    <w:multiLevelType w:val="hybridMultilevel"/>
    <w:tmpl w:val="9ED038B4"/>
    <w:lvl w:ilvl="0" w:tplc="BADE8230">
      <w:start w:val="3"/>
      <w:numFmt w:val="decimal"/>
      <w:lvlText w:val="%1."/>
      <w:lvlJc w:val="left"/>
      <w:pPr>
        <w:ind w:left="1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AD1C4">
      <w:start w:val="1"/>
      <w:numFmt w:val="lowerLetter"/>
      <w:lvlText w:val="%2"/>
      <w:lvlJc w:val="left"/>
      <w:pPr>
        <w:ind w:left="3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2B426">
      <w:start w:val="1"/>
      <w:numFmt w:val="lowerRoman"/>
      <w:lvlText w:val="%3"/>
      <w:lvlJc w:val="left"/>
      <w:pPr>
        <w:ind w:left="3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40B68">
      <w:start w:val="1"/>
      <w:numFmt w:val="decimal"/>
      <w:lvlText w:val="%4"/>
      <w:lvlJc w:val="left"/>
      <w:pPr>
        <w:ind w:left="4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27774">
      <w:start w:val="1"/>
      <w:numFmt w:val="lowerLetter"/>
      <w:lvlText w:val="%5"/>
      <w:lvlJc w:val="left"/>
      <w:pPr>
        <w:ind w:left="5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A579A">
      <w:start w:val="1"/>
      <w:numFmt w:val="lowerRoman"/>
      <w:lvlText w:val="%6"/>
      <w:lvlJc w:val="left"/>
      <w:pPr>
        <w:ind w:left="5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AAE54">
      <w:start w:val="1"/>
      <w:numFmt w:val="decimal"/>
      <w:lvlText w:val="%7"/>
      <w:lvlJc w:val="left"/>
      <w:pPr>
        <w:ind w:left="6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E179C">
      <w:start w:val="1"/>
      <w:numFmt w:val="lowerLetter"/>
      <w:lvlText w:val="%8"/>
      <w:lvlJc w:val="left"/>
      <w:pPr>
        <w:ind w:left="7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A5786">
      <w:start w:val="1"/>
      <w:numFmt w:val="lowerRoman"/>
      <w:lvlText w:val="%9"/>
      <w:lvlJc w:val="left"/>
      <w:pPr>
        <w:ind w:left="8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9A2842"/>
    <w:multiLevelType w:val="hybridMultilevel"/>
    <w:tmpl w:val="D990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C165C"/>
    <w:multiLevelType w:val="hybridMultilevel"/>
    <w:tmpl w:val="1B4ECCD6"/>
    <w:lvl w:ilvl="0" w:tplc="D1DEAD50">
      <w:start w:val="1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D8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C5D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8A1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2D3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621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EE1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A3C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032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DB0751"/>
    <w:multiLevelType w:val="hybridMultilevel"/>
    <w:tmpl w:val="196E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10007"/>
    <w:multiLevelType w:val="hybridMultilevel"/>
    <w:tmpl w:val="782E123E"/>
    <w:lvl w:ilvl="0" w:tplc="34540C4E">
      <w:start w:val="1"/>
      <w:numFmt w:val="decimal"/>
      <w:lvlText w:val="%1.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F23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44B0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C80F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23F0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812A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AFBA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4255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68BD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2D94415"/>
    <w:multiLevelType w:val="hybridMultilevel"/>
    <w:tmpl w:val="549C5BB2"/>
    <w:lvl w:ilvl="0" w:tplc="136C5C6A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D85AC6">
      <w:numFmt w:val="bullet"/>
      <w:lvlText w:val="-"/>
      <w:lvlJc w:val="left"/>
      <w:pPr>
        <w:ind w:left="159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BDC5ACC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4CC2B54">
      <w:numFmt w:val="bullet"/>
      <w:lvlText w:val="•"/>
      <w:lvlJc w:val="left"/>
      <w:pPr>
        <w:ind w:left="2831" w:hanging="136"/>
      </w:pPr>
      <w:rPr>
        <w:lang w:val="ru-RU" w:eastAsia="en-US" w:bidi="ar-SA"/>
      </w:rPr>
    </w:lvl>
    <w:lvl w:ilvl="4" w:tplc="8332BB9A">
      <w:numFmt w:val="bullet"/>
      <w:lvlText w:val="•"/>
      <w:lvlJc w:val="left"/>
      <w:pPr>
        <w:ind w:left="4062" w:hanging="136"/>
      </w:pPr>
      <w:rPr>
        <w:lang w:val="ru-RU" w:eastAsia="en-US" w:bidi="ar-SA"/>
      </w:rPr>
    </w:lvl>
    <w:lvl w:ilvl="5" w:tplc="AE904DB6">
      <w:numFmt w:val="bullet"/>
      <w:lvlText w:val="•"/>
      <w:lvlJc w:val="left"/>
      <w:pPr>
        <w:ind w:left="5293" w:hanging="136"/>
      </w:pPr>
      <w:rPr>
        <w:lang w:val="ru-RU" w:eastAsia="en-US" w:bidi="ar-SA"/>
      </w:rPr>
    </w:lvl>
    <w:lvl w:ilvl="6" w:tplc="AB1A9C96">
      <w:numFmt w:val="bullet"/>
      <w:lvlText w:val="•"/>
      <w:lvlJc w:val="left"/>
      <w:pPr>
        <w:ind w:left="6524" w:hanging="136"/>
      </w:pPr>
      <w:rPr>
        <w:lang w:val="ru-RU" w:eastAsia="en-US" w:bidi="ar-SA"/>
      </w:rPr>
    </w:lvl>
    <w:lvl w:ilvl="7" w:tplc="BA00447C">
      <w:numFmt w:val="bullet"/>
      <w:lvlText w:val="•"/>
      <w:lvlJc w:val="left"/>
      <w:pPr>
        <w:ind w:left="7755" w:hanging="136"/>
      </w:pPr>
      <w:rPr>
        <w:lang w:val="ru-RU" w:eastAsia="en-US" w:bidi="ar-SA"/>
      </w:rPr>
    </w:lvl>
    <w:lvl w:ilvl="8" w:tplc="AA78624E">
      <w:numFmt w:val="bullet"/>
      <w:lvlText w:val="•"/>
      <w:lvlJc w:val="left"/>
      <w:pPr>
        <w:ind w:left="8986" w:hanging="136"/>
      </w:pPr>
      <w:rPr>
        <w:lang w:val="ru-RU" w:eastAsia="en-US" w:bidi="ar-SA"/>
      </w:rPr>
    </w:lvl>
  </w:abstractNum>
  <w:abstractNum w:abstractNumId="53" w15:restartNumberingAfterBreak="0">
    <w:nsid w:val="73210037"/>
    <w:multiLevelType w:val="hybridMultilevel"/>
    <w:tmpl w:val="D898EF56"/>
    <w:lvl w:ilvl="0" w:tplc="4CF0F1A8">
      <w:start w:val="1"/>
      <w:numFmt w:val="bullet"/>
      <w:lvlText w:val="–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25294">
      <w:start w:val="1"/>
      <w:numFmt w:val="bullet"/>
      <w:lvlText w:val="o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CC794">
      <w:start w:val="1"/>
      <w:numFmt w:val="bullet"/>
      <w:lvlText w:val="▪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AE28A">
      <w:start w:val="1"/>
      <w:numFmt w:val="bullet"/>
      <w:lvlText w:val="•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C6B5C">
      <w:start w:val="1"/>
      <w:numFmt w:val="bullet"/>
      <w:lvlText w:val="o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04170">
      <w:start w:val="1"/>
      <w:numFmt w:val="bullet"/>
      <w:lvlText w:val="▪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62524">
      <w:start w:val="1"/>
      <w:numFmt w:val="bullet"/>
      <w:lvlText w:val="•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6EFAE">
      <w:start w:val="1"/>
      <w:numFmt w:val="bullet"/>
      <w:lvlText w:val="o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D98A">
      <w:start w:val="1"/>
      <w:numFmt w:val="bullet"/>
      <w:lvlText w:val="▪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4F22839"/>
    <w:multiLevelType w:val="hybridMultilevel"/>
    <w:tmpl w:val="B58C4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8198C"/>
    <w:multiLevelType w:val="hybridMultilevel"/>
    <w:tmpl w:val="76EE1984"/>
    <w:lvl w:ilvl="0" w:tplc="5052CEF4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E0C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069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CCF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4F4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626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6C9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43D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60C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66E3041"/>
    <w:multiLevelType w:val="hybridMultilevel"/>
    <w:tmpl w:val="B71085BC"/>
    <w:lvl w:ilvl="0" w:tplc="DE8C257C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5F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FA4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04EB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682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8B4C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467B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E3A4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AF10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7886619"/>
    <w:multiLevelType w:val="hybridMultilevel"/>
    <w:tmpl w:val="4F4A2FAC"/>
    <w:lvl w:ilvl="0" w:tplc="291215B0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301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A90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CD0D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42EE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A6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8EEC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C81F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46B5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C830DC"/>
    <w:multiLevelType w:val="hybridMultilevel"/>
    <w:tmpl w:val="5EB60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457B63"/>
    <w:multiLevelType w:val="hybridMultilevel"/>
    <w:tmpl w:val="B21A04F2"/>
    <w:lvl w:ilvl="0" w:tplc="534855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770921"/>
    <w:multiLevelType w:val="hybridMultilevel"/>
    <w:tmpl w:val="EAA0B36C"/>
    <w:lvl w:ilvl="0" w:tplc="DD0238B4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6E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47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2DB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A4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B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6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6F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CE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0"/>
  </w:num>
  <w:num w:numId="2">
    <w:abstractNumId w:val="1"/>
  </w:num>
  <w:num w:numId="3">
    <w:abstractNumId w:val="44"/>
  </w:num>
  <w:num w:numId="4">
    <w:abstractNumId w:val="33"/>
  </w:num>
  <w:num w:numId="5">
    <w:abstractNumId w:val="30"/>
  </w:num>
  <w:num w:numId="6">
    <w:abstractNumId w:val="41"/>
  </w:num>
  <w:num w:numId="7">
    <w:abstractNumId w:val="4"/>
  </w:num>
  <w:num w:numId="8">
    <w:abstractNumId w:val="37"/>
  </w:num>
  <w:num w:numId="9">
    <w:abstractNumId w:val="13"/>
  </w:num>
  <w:num w:numId="10">
    <w:abstractNumId w:val="43"/>
  </w:num>
  <w:num w:numId="11">
    <w:abstractNumId w:val="36"/>
  </w:num>
  <w:num w:numId="12">
    <w:abstractNumId w:val="27"/>
  </w:num>
  <w:num w:numId="13">
    <w:abstractNumId w:val="3"/>
  </w:num>
  <w:num w:numId="14">
    <w:abstractNumId w:val="34"/>
  </w:num>
  <w:num w:numId="15">
    <w:abstractNumId w:val="38"/>
  </w:num>
  <w:num w:numId="16">
    <w:abstractNumId w:val="28"/>
  </w:num>
  <w:num w:numId="17">
    <w:abstractNumId w:val="39"/>
  </w:num>
  <w:num w:numId="18">
    <w:abstractNumId w:val="17"/>
  </w:num>
  <w:num w:numId="19">
    <w:abstractNumId w:val="46"/>
  </w:num>
  <w:num w:numId="20">
    <w:abstractNumId w:val="21"/>
  </w:num>
  <w:num w:numId="21">
    <w:abstractNumId w:val="16"/>
  </w:num>
  <w:num w:numId="22">
    <w:abstractNumId w:val="47"/>
  </w:num>
  <w:num w:numId="23">
    <w:abstractNumId w:val="19"/>
  </w:num>
  <w:num w:numId="24">
    <w:abstractNumId w:val="29"/>
  </w:num>
  <w:num w:numId="25">
    <w:abstractNumId w:val="53"/>
  </w:num>
  <w:num w:numId="26">
    <w:abstractNumId w:val="15"/>
  </w:num>
  <w:num w:numId="27">
    <w:abstractNumId w:val="20"/>
  </w:num>
  <w:num w:numId="28">
    <w:abstractNumId w:val="6"/>
  </w:num>
  <w:num w:numId="29">
    <w:abstractNumId w:val="9"/>
  </w:num>
  <w:num w:numId="30">
    <w:abstractNumId w:val="18"/>
  </w:num>
  <w:num w:numId="31">
    <w:abstractNumId w:val="55"/>
  </w:num>
  <w:num w:numId="32">
    <w:abstractNumId w:val="2"/>
  </w:num>
  <w:num w:numId="33">
    <w:abstractNumId w:val="25"/>
  </w:num>
  <w:num w:numId="34">
    <w:abstractNumId w:val="56"/>
  </w:num>
  <w:num w:numId="35">
    <w:abstractNumId w:val="11"/>
  </w:num>
  <w:num w:numId="36">
    <w:abstractNumId w:val="12"/>
  </w:num>
  <w:num w:numId="37">
    <w:abstractNumId w:val="35"/>
  </w:num>
  <w:num w:numId="38">
    <w:abstractNumId w:val="31"/>
  </w:num>
  <w:num w:numId="39">
    <w:abstractNumId w:val="57"/>
  </w:num>
  <w:num w:numId="40">
    <w:abstractNumId w:val="23"/>
  </w:num>
  <w:num w:numId="41">
    <w:abstractNumId w:val="0"/>
  </w:num>
  <w:num w:numId="42">
    <w:abstractNumId w:val="14"/>
  </w:num>
  <w:num w:numId="43">
    <w:abstractNumId w:val="58"/>
  </w:num>
  <w:num w:numId="44">
    <w:abstractNumId w:val="7"/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42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52"/>
  </w:num>
  <w:num w:numId="57">
    <w:abstractNumId w:val="45"/>
  </w:num>
  <w:num w:numId="58">
    <w:abstractNumId w:val="55"/>
  </w:num>
  <w:num w:numId="59">
    <w:abstractNumId w:val="22"/>
  </w:num>
  <w:num w:numId="60">
    <w:abstractNumId w:val="26"/>
  </w:num>
  <w:num w:numId="61">
    <w:abstractNumId w:val="5"/>
  </w:num>
  <w:num w:numId="62">
    <w:abstractNumId w:val="54"/>
  </w:num>
  <w:num w:numId="63">
    <w:abstractNumId w:val="50"/>
  </w:num>
  <w:num w:numId="64">
    <w:abstractNumId w:val="10"/>
  </w:num>
  <w:num w:numId="65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D"/>
    <w:rsid w:val="000003CF"/>
    <w:rsid w:val="00020322"/>
    <w:rsid w:val="00027DA0"/>
    <w:rsid w:val="00046F10"/>
    <w:rsid w:val="000668BD"/>
    <w:rsid w:val="000A2886"/>
    <w:rsid w:val="000B4E8F"/>
    <w:rsid w:val="000D5596"/>
    <w:rsid w:val="000E082E"/>
    <w:rsid w:val="000F5AE5"/>
    <w:rsid w:val="00111CFD"/>
    <w:rsid w:val="001179C4"/>
    <w:rsid w:val="00140E9A"/>
    <w:rsid w:val="001949C2"/>
    <w:rsid w:val="001B2940"/>
    <w:rsid w:val="00235A42"/>
    <w:rsid w:val="00240F33"/>
    <w:rsid w:val="00250457"/>
    <w:rsid w:val="00260CF7"/>
    <w:rsid w:val="00267B57"/>
    <w:rsid w:val="002B330E"/>
    <w:rsid w:val="002C3F76"/>
    <w:rsid w:val="00314DB2"/>
    <w:rsid w:val="00345D48"/>
    <w:rsid w:val="00353A28"/>
    <w:rsid w:val="0042516D"/>
    <w:rsid w:val="004411F0"/>
    <w:rsid w:val="00473561"/>
    <w:rsid w:val="00490016"/>
    <w:rsid w:val="004C7017"/>
    <w:rsid w:val="004E4635"/>
    <w:rsid w:val="004F40AD"/>
    <w:rsid w:val="0052449F"/>
    <w:rsid w:val="005417AD"/>
    <w:rsid w:val="005A7A67"/>
    <w:rsid w:val="005C3B6B"/>
    <w:rsid w:val="005C3DCF"/>
    <w:rsid w:val="00615A09"/>
    <w:rsid w:val="00631AF1"/>
    <w:rsid w:val="00651173"/>
    <w:rsid w:val="006700F3"/>
    <w:rsid w:val="0068048A"/>
    <w:rsid w:val="006970AD"/>
    <w:rsid w:val="006D6274"/>
    <w:rsid w:val="006E52F1"/>
    <w:rsid w:val="0072766A"/>
    <w:rsid w:val="007634FD"/>
    <w:rsid w:val="00777988"/>
    <w:rsid w:val="00795B91"/>
    <w:rsid w:val="007967ED"/>
    <w:rsid w:val="007D3D5F"/>
    <w:rsid w:val="007F312B"/>
    <w:rsid w:val="00810194"/>
    <w:rsid w:val="0088757B"/>
    <w:rsid w:val="008A504E"/>
    <w:rsid w:val="008B52BC"/>
    <w:rsid w:val="008E1280"/>
    <w:rsid w:val="00986A13"/>
    <w:rsid w:val="0099644A"/>
    <w:rsid w:val="009B24F8"/>
    <w:rsid w:val="00A04813"/>
    <w:rsid w:val="00A20D4A"/>
    <w:rsid w:val="00A242D0"/>
    <w:rsid w:val="00A318CC"/>
    <w:rsid w:val="00A56BF1"/>
    <w:rsid w:val="00A81CF2"/>
    <w:rsid w:val="00AC566A"/>
    <w:rsid w:val="00AD46AA"/>
    <w:rsid w:val="00B07503"/>
    <w:rsid w:val="00B43459"/>
    <w:rsid w:val="00B708D6"/>
    <w:rsid w:val="00BB14B1"/>
    <w:rsid w:val="00BD334B"/>
    <w:rsid w:val="00BE4B99"/>
    <w:rsid w:val="00BF1E65"/>
    <w:rsid w:val="00C11DB5"/>
    <w:rsid w:val="00C73246"/>
    <w:rsid w:val="00C74AFA"/>
    <w:rsid w:val="00CB4028"/>
    <w:rsid w:val="00D16BB0"/>
    <w:rsid w:val="00D61EF5"/>
    <w:rsid w:val="00D91A8E"/>
    <w:rsid w:val="00DA41AF"/>
    <w:rsid w:val="00DE5FD9"/>
    <w:rsid w:val="00DE7108"/>
    <w:rsid w:val="00E33920"/>
    <w:rsid w:val="00E802B7"/>
    <w:rsid w:val="00EA0477"/>
    <w:rsid w:val="00EB25D8"/>
    <w:rsid w:val="00EE40A2"/>
    <w:rsid w:val="00EE4893"/>
    <w:rsid w:val="00EF7B9A"/>
    <w:rsid w:val="00F60CDC"/>
    <w:rsid w:val="00F64790"/>
    <w:rsid w:val="00F657DE"/>
    <w:rsid w:val="00F66A88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94CB6-460A-420C-B091-A8E829DA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1"/>
    <w:unhideWhenUsed/>
    <w:qFormat/>
    <w:pPr>
      <w:keepNext/>
      <w:keepLines/>
      <w:spacing w:after="4" w:line="271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0"/>
    <w:link w:val="20"/>
    <w:uiPriority w:val="1"/>
    <w:unhideWhenUsed/>
    <w:qFormat/>
    <w:pPr>
      <w:keepNext/>
      <w:keepLines/>
      <w:spacing w:after="5" w:line="271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0"/>
    <w:link w:val="30"/>
    <w:uiPriority w:val="1"/>
    <w:unhideWhenUsed/>
    <w:qFormat/>
    <w:pPr>
      <w:keepNext/>
      <w:keepLines/>
      <w:spacing w:after="0" w:line="271" w:lineRule="auto"/>
      <w:ind w:left="2699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4">
    <w:name w:val="heading 4"/>
    <w:next w:val="a0"/>
    <w:link w:val="40"/>
    <w:uiPriority w:val="9"/>
    <w:unhideWhenUsed/>
    <w:qFormat/>
    <w:pPr>
      <w:keepNext/>
      <w:keepLines/>
      <w:spacing w:after="0" w:line="271" w:lineRule="auto"/>
      <w:ind w:left="2699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5">
    <w:name w:val="heading 5"/>
    <w:next w:val="a0"/>
    <w:link w:val="50"/>
    <w:uiPriority w:val="9"/>
    <w:unhideWhenUsed/>
    <w:qFormat/>
    <w:pPr>
      <w:keepNext/>
      <w:keepLines/>
      <w:spacing w:after="0" w:line="271" w:lineRule="auto"/>
      <w:ind w:left="2699" w:hanging="10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39"/>
    <w:rsid w:val="0026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2766A"/>
    <w:pPr>
      <w:numPr>
        <w:numId w:val="4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4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40F33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0"/>
    <w:link w:val="a8"/>
    <w:uiPriority w:val="1"/>
    <w:unhideWhenUsed/>
    <w:qFormat/>
    <w:rsid w:val="00B07503"/>
    <w:pPr>
      <w:widowControl w:val="0"/>
      <w:autoSpaceDE w:val="0"/>
      <w:autoSpaceDN w:val="0"/>
      <w:spacing w:after="0" w:line="240" w:lineRule="auto"/>
      <w:ind w:left="752" w:firstLine="0"/>
      <w:jc w:val="left"/>
    </w:pPr>
    <w:rPr>
      <w:color w:val="auto"/>
      <w:szCs w:val="24"/>
      <w:lang w:eastAsia="en-US"/>
    </w:rPr>
  </w:style>
  <w:style w:type="character" w:customStyle="1" w:styleId="a8">
    <w:name w:val="Основной текст Знак"/>
    <w:basedOn w:val="a1"/>
    <w:link w:val="a7"/>
    <w:uiPriority w:val="1"/>
    <w:rsid w:val="00B0750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No Spacing"/>
    <w:qFormat/>
    <w:rsid w:val="00EF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0"/>
    <w:qFormat/>
    <w:rsid w:val="00EF7B9A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ab">
    <w:name w:val="Normal (Web)"/>
    <w:basedOn w:val="a0"/>
    <w:unhideWhenUsed/>
    <w:rsid w:val="00EF7B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c">
    <w:name w:val="Hyperlink"/>
    <w:basedOn w:val="a1"/>
    <w:uiPriority w:val="99"/>
    <w:unhideWhenUsed/>
    <w:rsid w:val="00EF7B9A"/>
    <w:rPr>
      <w:color w:val="0000FF"/>
      <w:u w:val="single"/>
    </w:rPr>
  </w:style>
  <w:style w:type="table" w:customStyle="1" w:styleId="21">
    <w:name w:val="Сетка таблицы2"/>
    <w:basedOn w:val="a2"/>
    <w:next w:val="a4"/>
    <w:rsid w:val="004E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AC566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d">
    <w:name w:val="annotation text"/>
    <w:basedOn w:val="a0"/>
    <w:link w:val="ae"/>
    <w:uiPriority w:val="99"/>
    <w:semiHidden/>
    <w:unhideWhenUsed/>
    <w:rsid w:val="00AC566A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AC566A"/>
    <w:rPr>
      <w:rFonts w:eastAsiaTheme="minorHAnsi"/>
      <w:sz w:val="20"/>
      <w:szCs w:val="20"/>
      <w:lang w:eastAsia="en-US"/>
    </w:rPr>
  </w:style>
  <w:style w:type="paragraph" w:styleId="af">
    <w:name w:val="header"/>
    <w:basedOn w:val="a0"/>
    <w:link w:val="af0"/>
    <w:uiPriority w:val="99"/>
    <w:unhideWhenUsed/>
    <w:rsid w:val="00AC566A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AC566A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AC566A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AC566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C566A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AC566A"/>
    <w:rPr>
      <w:rFonts w:eastAsiaTheme="minorHAnsi"/>
      <w:b/>
      <w:bCs/>
      <w:sz w:val="20"/>
      <w:szCs w:val="20"/>
      <w:lang w:eastAsia="en-US"/>
    </w:rPr>
  </w:style>
  <w:style w:type="paragraph" w:customStyle="1" w:styleId="Default">
    <w:name w:val="Default"/>
    <w:rsid w:val="00AC56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5">
    <w:name w:val="annotation reference"/>
    <w:basedOn w:val="a1"/>
    <w:uiPriority w:val="99"/>
    <w:semiHidden/>
    <w:unhideWhenUsed/>
    <w:rsid w:val="00AC566A"/>
    <w:rPr>
      <w:sz w:val="16"/>
      <w:szCs w:val="16"/>
    </w:rPr>
  </w:style>
  <w:style w:type="table" w:customStyle="1" w:styleId="11">
    <w:name w:val="Сетка таблицы1"/>
    <w:basedOn w:val="a2"/>
    <w:rsid w:val="00AC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C73246"/>
    <w:rPr>
      <w:color w:val="800080"/>
      <w:u w:val="single"/>
    </w:rPr>
  </w:style>
  <w:style w:type="paragraph" w:styleId="af7">
    <w:name w:val="List"/>
    <w:basedOn w:val="a0"/>
    <w:unhideWhenUsed/>
    <w:rsid w:val="00C73246"/>
    <w:pPr>
      <w:spacing w:after="0" w:line="240" w:lineRule="auto"/>
      <w:ind w:left="283" w:hanging="283"/>
      <w:jc w:val="left"/>
    </w:pPr>
    <w:rPr>
      <w:color w:val="auto"/>
      <w:szCs w:val="24"/>
    </w:rPr>
  </w:style>
  <w:style w:type="paragraph" w:customStyle="1" w:styleId="TableParagraph">
    <w:name w:val="Table Paragraph"/>
    <w:basedOn w:val="a0"/>
    <w:uiPriority w:val="1"/>
    <w:qFormat/>
    <w:rsid w:val="00C7324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customStyle="1" w:styleId="af8">
    <w:name w:val="Знак Знак"/>
    <w:basedOn w:val="a0"/>
    <w:rsid w:val="00C73246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C7324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Contents">
    <w:name w:val="Table Contents"/>
    <w:basedOn w:val="a0"/>
    <w:rsid w:val="00C73246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</w:pPr>
    <w:rPr>
      <w:rFonts w:eastAsia="Andale Sans UI" w:cs="Tahoma"/>
      <w:color w:val="auto"/>
      <w:kern w:val="3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C732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Без интервала1"/>
    <w:link w:val="af9"/>
    <w:qFormat/>
    <w:rsid w:val="00A56B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Без интервала Знак"/>
    <w:link w:val="12"/>
    <w:rsid w:val="00A56BF1"/>
    <w:rPr>
      <w:rFonts w:ascii="Calibri" w:eastAsia="Calibri" w:hAnsi="Calibri" w:cs="Times New Roman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5C3B6B"/>
  </w:style>
  <w:style w:type="numbering" w:customStyle="1" w:styleId="110">
    <w:name w:val="Нет списка11"/>
    <w:next w:val="a3"/>
    <w:uiPriority w:val="99"/>
    <w:semiHidden/>
    <w:unhideWhenUsed/>
    <w:rsid w:val="005C3B6B"/>
  </w:style>
  <w:style w:type="numbering" w:customStyle="1" w:styleId="111">
    <w:name w:val="Нет списка111"/>
    <w:next w:val="a3"/>
    <w:uiPriority w:val="99"/>
    <w:semiHidden/>
    <w:unhideWhenUsed/>
    <w:rsid w:val="005C3B6B"/>
  </w:style>
  <w:style w:type="table" w:customStyle="1" w:styleId="31">
    <w:name w:val="Сетка таблицы3"/>
    <w:basedOn w:val="a2"/>
    <w:next w:val="a4"/>
    <w:rsid w:val="005C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uiPriority w:val="22"/>
    <w:qFormat/>
    <w:rsid w:val="005C3B6B"/>
    <w:rPr>
      <w:b/>
      <w:bCs/>
    </w:rPr>
  </w:style>
  <w:style w:type="numbering" w:customStyle="1" w:styleId="22">
    <w:name w:val="Нет списка2"/>
    <w:next w:val="a3"/>
    <w:uiPriority w:val="99"/>
    <w:semiHidden/>
    <w:unhideWhenUsed/>
    <w:rsid w:val="005C3B6B"/>
  </w:style>
  <w:style w:type="numbering" w:customStyle="1" w:styleId="120">
    <w:name w:val="Нет списка12"/>
    <w:next w:val="a3"/>
    <w:uiPriority w:val="99"/>
    <w:semiHidden/>
    <w:unhideWhenUsed/>
    <w:rsid w:val="005C3B6B"/>
  </w:style>
  <w:style w:type="table" w:customStyle="1" w:styleId="112">
    <w:name w:val="Сетка таблицы11"/>
    <w:basedOn w:val="a2"/>
    <w:next w:val="a4"/>
    <w:uiPriority w:val="39"/>
    <w:rsid w:val="005C3B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40.ucoz.ru/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PXUQsoteH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adi.sk/i/oPD7IO6Ed8-H-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milayev-a-i/%D0%B3%D0%BB%D0%B0%D0%B2%D0%BD%D0%B0%D1%8F-%D1%81%D1%82%D1%80%D0%B0%D0%BD%D0%B8%D1%86%D0%B0/100-%D0%BB%D0%B5%D1%82-%D0%BF%D0%B8%D0%BE%D0%BD%D0%B5%D1%80%D0%B8%D0%B8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очные конференции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2015-2016 у.г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2018-2019у.г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45-437B-A909-804E2E67A3B4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заочные конференции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2015-2016 у.г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2018-2019у.г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45-437B-A909-804E2E67A3B4}"/>
            </c:ext>
          </c:extLst>
        </c:ser>
        <c:ser>
          <c:idx val="0"/>
          <c:order val="2"/>
          <c:tx>
            <c:strRef>
              <c:f>Лист1!$B$1</c:f>
              <c:strCache>
                <c:ptCount val="1"/>
                <c:pt idx="0">
                  <c:v>очные конкурсы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2015-2016 у.г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2018-2019у.г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45-437B-A909-804E2E67A3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заочные конкурсы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2015-2016 у.г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2018-2019у.г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15</c:v>
                </c:pt>
                <c:pt idx="1">
                  <c:v>7</c:v>
                </c:pt>
                <c:pt idx="2">
                  <c:v>20</c:v>
                </c:pt>
                <c:pt idx="3">
                  <c:v>8</c:v>
                </c:pt>
                <c:pt idx="4">
                  <c:v>14</c:v>
                </c:pt>
                <c:pt idx="5">
                  <c:v>34</c:v>
                </c:pt>
                <c:pt idx="6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45-437B-A909-804E2E67A3B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призовых мест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2015-2016 у.г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2018-2019у.г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12</c:v>
                </c:pt>
                <c:pt idx="1">
                  <c:v>6</c:v>
                </c:pt>
                <c:pt idx="2">
                  <c:v>19</c:v>
                </c:pt>
                <c:pt idx="3">
                  <c:v>4</c:v>
                </c:pt>
                <c:pt idx="4">
                  <c:v>11</c:v>
                </c:pt>
                <c:pt idx="5">
                  <c:v>29</c:v>
                </c:pt>
                <c:pt idx="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45-437B-A909-804E2E67A3B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печатные работы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2015-2016 у.г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2018-2019у.г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645-437B-A909-804E2E67A3B4}"/>
            </c:ext>
          </c:extLst>
        </c:ser>
        <c:ser>
          <c:idx val="6"/>
          <c:order val="6"/>
          <c:tx>
            <c:strRef>
              <c:f>Лист1!#REF!</c:f>
              <c:strCache>
                <c:ptCount val="1"/>
                <c:pt idx="0">
                  <c:v>#REF!</c:v>
                </c:pt>
              </c:strCache>
              <c:extLst xmlns:c16r2="http://schemas.microsoft.com/office/drawing/2015/06/chart" xmlns:c15="http://schemas.microsoft.com/office/drawing/2012/chart"/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2015-2016 у.г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2018-2019у.г</c:v>
                </c:pt>
                <c:pt idx="4">
                  <c:v>2019-2020</c:v>
                </c:pt>
                <c:pt idx="5">
                  <c:v>2020-2021</c:v>
                </c:pt>
                <c:pt idx="6">
                  <c:v>2021-2022</c:v>
                </c:pt>
              </c:strCache>
              <c:extLst xmlns:c16r2="http://schemas.microsoft.com/office/drawing/2015/06/chart" xmlns:c15="http://schemas.microsoft.com/office/drawing/2012/chart"/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  <c:extLst xmlns:c16r2="http://schemas.microsoft.com/office/drawing/2015/06/chart" xmlns:c15="http://schemas.microsoft.com/office/drawing/2012/chart"/>
            </c:numRef>
          </c:val>
          <c:extLst xmlns:c16r2="http://schemas.microsoft.com/office/drawing/2015/06/chart" xmlns:c15="http://schemas.microsoft.com/office/drawing/2012/chart">
            <c:ext xmlns:c16="http://schemas.microsoft.com/office/drawing/2014/chart" uri="{C3380CC4-5D6E-409C-BE32-E72D297353CC}">
              <c16:uniqueId val="{00000006-8645-437B-A909-804E2E67A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12425152"/>
        <c:axId val="-812418080"/>
        <c:extLst xmlns:c16r2="http://schemas.microsoft.com/office/drawing/2015/06/chart"/>
      </c:barChart>
      <c:catAx>
        <c:axId val="-81242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12418080"/>
        <c:crosses val="autoZero"/>
        <c:auto val="0"/>
        <c:lblAlgn val="ctr"/>
        <c:lblOffset val="100"/>
        <c:noMultiLvlLbl val="0"/>
      </c:catAx>
      <c:valAx>
        <c:axId val="-8124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12425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egendEntry>
        <c:idx val="6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0EEA-8338-4715-8EA2-F9046BFA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35654</Words>
  <Characters>203234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Microsoft</cp:lastModifiedBy>
  <cp:revision>10</cp:revision>
  <cp:lastPrinted>2022-06-15T05:24:00Z</cp:lastPrinted>
  <dcterms:created xsi:type="dcterms:W3CDTF">2023-05-04T09:48:00Z</dcterms:created>
  <dcterms:modified xsi:type="dcterms:W3CDTF">2023-05-11T08:29:00Z</dcterms:modified>
</cp:coreProperties>
</file>